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93BA" w14:textId="23A2C39D" w:rsidR="004C6792" w:rsidRPr="00674272" w:rsidRDefault="004C6792" w:rsidP="004C6792">
      <w:pPr>
        <w:spacing w:after="0" w:line="240" w:lineRule="auto"/>
        <w:ind w:left="-720"/>
        <w:rPr>
          <w:color w:val="0000FF"/>
          <w:sz w:val="28"/>
          <w:szCs w:val="28"/>
        </w:rPr>
      </w:pPr>
      <w:r w:rsidRPr="00FD5680">
        <w:rPr>
          <w:noProof/>
          <w:color w:val="0000FF"/>
          <w:sz w:val="44"/>
          <w:szCs w:val="44"/>
        </w:rPr>
        <w:drawing>
          <wp:anchor distT="0" distB="0" distL="114300" distR="114300" simplePos="0" relativeHeight="251697152" behindDoc="1" locked="0" layoutInCell="1" allowOverlap="1" wp14:anchorId="1B08635D" wp14:editId="2BD8A6C7">
            <wp:simplePos x="0" y="0"/>
            <wp:positionH relativeFrom="margin">
              <wp:posOffset>-205623</wp:posOffset>
            </wp:positionH>
            <wp:positionV relativeFrom="paragraph">
              <wp:posOffset>6980</wp:posOffset>
            </wp:positionV>
            <wp:extent cx="533400" cy="466725"/>
            <wp:effectExtent l="0" t="0" r="0" b="9525"/>
            <wp:wrapTight wrapText="bothSides">
              <wp:wrapPolygon edited="0">
                <wp:start x="0" y="0"/>
                <wp:lineTo x="0" y="21159"/>
                <wp:lineTo x="20829" y="21159"/>
                <wp:lineTo x="2082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533400" cy="466725"/>
                    </a:xfrm>
                    <a:prstGeom prst="rect">
                      <a:avLst/>
                    </a:prstGeom>
                  </pic:spPr>
                </pic:pic>
              </a:graphicData>
            </a:graphic>
            <wp14:sizeRelH relativeFrom="margin">
              <wp14:pctWidth>0</wp14:pctWidth>
            </wp14:sizeRelH>
            <wp14:sizeRelV relativeFrom="margin">
              <wp14:pctHeight>0</wp14:pctHeight>
            </wp14:sizeRelV>
          </wp:anchor>
        </w:drawing>
      </w:r>
      <w:r w:rsidRPr="00FD5680">
        <w:rPr>
          <w:noProof/>
          <w:color w:val="0000FF"/>
          <w:sz w:val="44"/>
          <w:szCs w:val="44"/>
        </w:rPr>
        <w:drawing>
          <wp:anchor distT="0" distB="0" distL="114300" distR="114300" simplePos="0" relativeHeight="251698176" behindDoc="1" locked="0" layoutInCell="1" allowOverlap="1" wp14:anchorId="3182D86A" wp14:editId="03B53639">
            <wp:simplePos x="0" y="0"/>
            <wp:positionH relativeFrom="margin">
              <wp:align>right</wp:align>
            </wp:positionH>
            <wp:positionV relativeFrom="paragraph">
              <wp:posOffset>9525</wp:posOffset>
            </wp:positionV>
            <wp:extent cx="530225" cy="469265"/>
            <wp:effectExtent l="0" t="0" r="3175" b="6985"/>
            <wp:wrapTight wrapText="bothSides">
              <wp:wrapPolygon edited="0">
                <wp:start x="0" y="0"/>
                <wp:lineTo x="0" y="21045"/>
                <wp:lineTo x="20953" y="21045"/>
                <wp:lineTo x="2095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 cy="469265"/>
                    </a:xfrm>
                    <a:prstGeom prst="rect">
                      <a:avLst/>
                    </a:prstGeom>
                    <a:noFill/>
                  </pic:spPr>
                </pic:pic>
              </a:graphicData>
            </a:graphic>
          </wp:anchor>
        </w:drawing>
      </w:r>
      <w:r w:rsidRPr="00C02CB4">
        <w:rPr>
          <w:rFonts w:ascii="Times New Roman" w:eastAsia="Times New Roman" w:hAnsi="Times New Roman" w:cs="Times New Roman"/>
          <w:b/>
          <w:bCs/>
          <w:kern w:val="0"/>
          <w:sz w:val="36"/>
          <w:szCs w:val="36"/>
          <w14:ligatures w14:val="none"/>
        </w:rPr>
        <w:t xml:space="preserve"> </w:t>
      </w:r>
      <w:proofErr w:type="spellStart"/>
      <w:r w:rsidRPr="00674272">
        <w:rPr>
          <w:color w:val="0000FF"/>
          <w:sz w:val="28"/>
          <w:szCs w:val="28"/>
        </w:rPr>
        <w:t>Programa</w:t>
      </w:r>
      <w:proofErr w:type="spellEnd"/>
      <w:r w:rsidRPr="00674272">
        <w:rPr>
          <w:color w:val="0000FF"/>
          <w:sz w:val="28"/>
          <w:szCs w:val="28"/>
        </w:rPr>
        <w:t xml:space="preserve"> de Desarrollo Infantil de los Cinco Condados, Inc.</w:t>
      </w:r>
    </w:p>
    <w:p w14:paraId="5B8B117F" w14:textId="77777777" w:rsidR="004C6792" w:rsidRPr="00FD5680" w:rsidRDefault="004C6792" w:rsidP="004C6792">
      <w:pPr>
        <w:spacing w:after="0" w:line="240" w:lineRule="auto"/>
        <w:jc w:val="center"/>
        <w:rPr>
          <w:color w:val="0000FF"/>
          <w:sz w:val="28"/>
          <w:szCs w:val="28"/>
        </w:rPr>
      </w:pPr>
      <w:bookmarkStart w:id="0" w:name="_Hlk146809557"/>
      <w:r w:rsidRPr="00FD5680">
        <w:rPr>
          <w:color w:val="0000FF"/>
          <w:sz w:val="28"/>
          <w:szCs w:val="28"/>
        </w:rPr>
        <w:t xml:space="preserve">Esta institución es un proveedor de igualdad de oportunidades </w:t>
      </w:r>
      <w:bookmarkEnd w:id="0"/>
    </w:p>
    <w:p w14:paraId="012B278E" w14:textId="77777777" w:rsidR="004C6792" w:rsidRPr="00674272" w:rsidRDefault="004C6792" w:rsidP="004C6792">
      <w:pPr>
        <w:spacing w:before="100" w:beforeAutospacing="1" w:after="0" w:line="240" w:lineRule="auto"/>
        <w:jc w:val="center"/>
        <w:outlineLvl w:val="1"/>
        <w:rPr>
          <w:rFonts w:ascii="Times New Roman" w:eastAsia="Times New Roman" w:hAnsi="Times New Roman" w:cs="Times New Roman"/>
          <w:b/>
          <w:bCs/>
          <w:color w:val="EE0000"/>
          <w:kern w:val="0"/>
          <w:sz w:val="32"/>
          <w:szCs w:val="32"/>
          <w14:ligatures w14:val="none"/>
        </w:rPr>
      </w:pPr>
      <w:r w:rsidRPr="00674272">
        <w:rPr>
          <w:rFonts w:ascii="Times New Roman" w:eastAsia="Times New Roman" w:hAnsi="Times New Roman" w:cs="Times New Roman"/>
          <w:b/>
          <w:bCs/>
          <w:color w:val="EE0000"/>
          <w:kern w:val="0"/>
          <w:sz w:val="32"/>
          <w:szCs w:val="32"/>
          <w14:ligatures w14:val="none"/>
        </w:rPr>
        <w:t xml:space="preserve">Manual de Recursos para Familias y Comunidades </w:t>
      </w:r>
    </w:p>
    <w:p w14:paraId="636F8D4D" w14:textId="34DD2F9E" w:rsidR="004C6792" w:rsidRDefault="004C6792" w:rsidP="00674272">
      <w:pPr>
        <w:spacing w:before="100" w:beforeAutospacing="1" w:after="0" w:line="240" w:lineRule="auto"/>
        <w:jc w:val="center"/>
        <w:outlineLvl w:val="1"/>
        <w:rPr>
          <w:rFonts w:ascii="Times New Roman" w:eastAsia="Times New Roman" w:hAnsi="Times New Roman" w:cs="Times New Roman"/>
          <w:b/>
          <w:bCs/>
          <w:kern w:val="0"/>
          <w:sz w:val="22"/>
          <w:szCs w:val="22"/>
          <w14:ligatures w14:val="none"/>
        </w:rPr>
      </w:pPr>
      <w:r w:rsidRPr="00674272">
        <w:rPr>
          <w:noProof/>
          <w:sz w:val="22"/>
          <w:szCs w:val="22"/>
        </w:rPr>
        <w:drawing>
          <wp:anchor distT="0" distB="0" distL="114300" distR="114300" simplePos="0" relativeHeight="251701248" behindDoc="1" locked="0" layoutInCell="1" allowOverlap="1" wp14:anchorId="59EDE8C5" wp14:editId="1707B306">
            <wp:simplePos x="0" y="0"/>
            <wp:positionH relativeFrom="column">
              <wp:posOffset>-9525</wp:posOffset>
            </wp:positionH>
            <wp:positionV relativeFrom="paragraph">
              <wp:posOffset>576580</wp:posOffset>
            </wp:positionV>
            <wp:extent cx="2757170" cy="2452370"/>
            <wp:effectExtent l="0" t="0" r="5080" b="5080"/>
            <wp:wrapTight wrapText="bothSides">
              <wp:wrapPolygon edited="0">
                <wp:start x="0" y="0"/>
                <wp:lineTo x="0" y="21477"/>
                <wp:lineTo x="21491" y="21477"/>
                <wp:lineTo x="21491" y="0"/>
                <wp:lineTo x="0" y="0"/>
              </wp:wrapPolygon>
            </wp:wrapTight>
            <wp:docPr id="3" name="Picture 2" descr="Recursos comunitarios principales para apoyo sani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Community Resources for Healthcare Sup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170" cy="2452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272">
        <w:rPr>
          <w:noProof/>
          <w:sz w:val="22"/>
          <w:szCs w:val="22"/>
        </w:rPr>
        <w:drawing>
          <wp:anchor distT="0" distB="0" distL="114300" distR="114300" simplePos="0" relativeHeight="251699200" behindDoc="1" locked="0" layoutInCell="1" allowOverlap="1" wp14:anchorId="1D6B9E69" wp14:editId="31DF6B10">
            <wp:simplePos x="0" y="0"/>
            <wp:positionH relativeFrom="margin">
              <wp:align>right</wp:align>
            </wp:positionH>
            <wp:positionV relativeFrom="paragraph">
              <wp:posOffset>534035</wp:posOffset>
            </wp:positionV>
            <wp:extent cx="2862421" cy="2560320"/>
            <wp:effectExtent l="0" t="0" r="0" b="0"/>
            <wp:wrapTight wrapText="bothSides">
              <wp:wrapPolygon edited="0">
                <wp:start x="0" y="0"/>
                <wp:lineTo x="0" y="21375"/>
                <wp:lineTo x="21423" y="21375"/>
                <wp:lineTo x="21423" y="0"/>
                <wp:lineTo x="0" y="0"/>
              </wp:wrapPolygon>
            </wp:wrapTight>
            <wp:docPr id="2" name="Picture 1" descr="Recursos « Primera Iglesia Bautista de Sui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urces « First Baptist Church of Suit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21" cy="2560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4272">
        <w:rPr>
          <w:rFonts w:ascii="Times New Roman" w:eastAsia="Times New Roman" w:hAnsi="Times New Roman" w:cs="Times New Roman"/>
          <w:b/>
          <w:bCs/>
          <w:kern w:val="0"/>
          <w:sz w:val="22"/>
          <w:szCs w:val="22"/>
          <w14:ligatures w14:val="none"/>
        </w:rPr>
        <w:t>Sirviendo a los condados de Covington, Franklin, Jefferson Davis, Lawrence, Lincoln y Simpson</w:t>
      </w:r>
    </w:p>
    <w:p w14:paraId="41436D86" w14:textId="77777777" w:rsidR="00674272" w:rsidRPr="00674272" w:rsidRDefault="00674272" w:rsidP="00674272">
      <w:pPr>
        <w:spacing w:before="100" w:beforeAutospacing="1" w:after="0" w:line="240" w:lineRule="auto"/>
        <w:jc w:val="center"/>
        <w:outlineLvl w:val="1"/>
        <w:rPr>
          <w:rFonts w:ascii="Times New Roman" w:eastAsia="Times New Roman" w:hAnsi="Times New Roman" w:cs="Times New Roman"/>
          <w:b/>
          <w:bCs/>
          <w:kern w:val="0"/>
          <w:sz w:val="22"/>
          <w:szCs w:val="22"/>
          <w14:ligatures w14:val="none"/>
        </w:rPr>
      </w:pPr>
    </w:p>
    <w:p w14:paraId="498CA49B" w14:textId="77777777" w:rsidR="004C6792" w:rsidRDefault="004C6792" w:rsidP="004C6792">
      <w:pPr>
        <w:pStyle w:val="NormalWeb"/>
        <w:spacing w:before="0" w:beforeAutospacing="0" w:after="0" w:afterAutospacing="0"/>
        <w:jc w:val="center"/>
        <w:rPr>
          <w:rFonts w:ascii="Arial" w:hAnsi="Arial" w:cs="Arial"/>
          <w:color w:val="000000"/>
        </w:rPr>
      </w:pPr>
      <w:r>
        <w:rPr>
          <w:b/>
          <w:bCs/>
          <w:color w:val="000000"/>
        </w:rPr>
        <w:t>DECLARACIÓN DE OBJETIVOS</w:t>
      </w:r>
    </w:p>
    <w:p w14:paraId="33939BC9" w14:textId="77777777" w:rsidR="004C6792" w:rsidRDefault="004C6792" w:rsidP="004C6792">
      <w:pPr>
        <w:pStyle w:val="NormalWeb"/>
        <w:spacing w:before="0" w:beforeAutospacing="0" w:after="0" w:afterAutospacing="0"/>
        <w:jc w:val="center"/>
        <w:rPr>
          <w:rFonts w:ascii="Arial" w:hAnsi="Arial" w:cs="Arial"/>
          <w:color w:val="000000"/>
        </w:rPr>
      </w:pPr>
      <w:r>
        <w:rPr>
          <w:rFonts w:ascii="Arial" w:hAnsi="Arial" w:cs="Arial"/>
          <w:color w:val="000000"/>
        </w:rPr>
        <w:t> </w:t>
      </w:r>
    </w:p>
    <w:p w14:paraId="40CC40D1" w14:textId="77777777" w:rsidR="004C6792" w:rsidRPr="00022481" w:rsidRDefault="004C6792" w:rsidP="004C6792">
      <w:pPr>
        <w:pStyle w:val="NormalWeb"/>
        <w:spacing w:before="0" w:beforeAutospacing="0" w:after="0" w:afterAutospacing="0"/>
        <w:jc w:val="center"/>
        <w:rPr>
          <w:rFonts w:ascii="Arial" w:hAnsi="Arial" w:cs="Arial"/>
          <w:color w:val="C00000"/>
          <w:sz w:val="36"/>
          <w:szCs w:val="36"/>
        </w:rPr>
      </w:pPr>
      <w:r w:rsidRPr="00022481">
        <w:rPr>
          <w:color w:val="C00000"/>
          <w:sz w:val="36"/>
          <w:szCs w:val="36"/>
        </w:rPr>
        <w:t>"Mejorar el bienestar de los niños, las familias y las comunidades para un futuro más brillante y saludable."</w:t>
      </w:r>
      <w:bookmarkStart w:id="1" w:name="_Hlk210817649"/>
      <w:bookmarkEnd w:id="1"/>
    </w:p>
    <w:p w14:paraId="76DF60BF" w14:textId="77777777" w:rsidR="004C6792" w:rsidRPr="00674272" w:rsidRDefault="004C6792" w:rsidP="004C6792">
      <w:pPr>
        <w:pStyle w:val="NormalWeb"/>
        <w:spacing w:before="0" w:beforeAutospacing="0" w:after="0" w:afterAutospacing="0"/>
        <w:jc w:val="center"/>
        <w:rPr>
          <w:b/>
          <w:bCs/>
          <w:color w:val="000000"/>
          <w:sz w:val="16"/>
          <w:szCs w:val="16"/>
        </w:rPr>
      </w:pPr>
    </w:p>
    <w:p w14:paraId="728F82E2" w14:textId="77777777" w:rsidR="004C6792" w:rsidRDefault="004C6792" w:rsidP="004C6792">
      <w:pPr>
        <w:pStyle w:val="NormalWeb"/>
        <w:spacing w:before="0" w:beforeAutospacing="0" w:after="0" w:afterAutospacing="0"/>
        <w:jc w:val="center"/>
        <w:rPr>
          <w:b/>
          <w:bCs/>
          <w:color w:val="000000"/>
        </w:rPr>
      </w:pPr>
      <w:r>
        <w:rPr>
          <w:b/>
          <w:bCs/>
          <w:color w:val="000000"/>
        </w:rPr>
        <w:t>DECLARACIÓN DE VISIÓN</w:t>
      </w:r>
    </w:p>
    <w:p w14:paraId="069D0FEA" w14:textId="77777777" w:rsidR="004C6792" w:rsidRDefault="004C6792" w:rsidP="004C6792">
      <w:pPr>
        <w:pStyle w:val="NormalWeb"/>
        <w:spacing w:before="0" w:beforeAutospacing="0" w:after="0" w:afterAutospacing="0"/>
        <w:rPr>
          <w:rFonts w:ascii="Arial" w:hAnsi="Arial" w:cs="Arial"/>
          <w:color w:val="000000"/>
        </w:rPr>
      </w:pPr>
    </w:p>
    <w:p w14:paraId="52784891" w14:textId="77777777" w:rsidR="004C6792" w:rsidRPr="00994626" w:rsidRDefault="004C6792" w:rsidP="004C6792">
      <w:pPr>
        <w:pStyle w:val="NormalWeb"/>
        <w:spacing w:before="0" w:beforeAutospacing="0" w:after="0" w:afterAutospacing="0"/>
        <w:rPr>
          <w:rFonts w:ascii="Arial" w:hAnsi="Arial" w:cs="Arial"/>
          <w:color w:val="0E4AC2"/>
        </w:rPr>
      </w:pPr>
      <w:r w:rsidRPr="00994626">
        <w:rPr>
          <w:color w:val="0E4AC2"/>
        </w:rPr>
        <w:t>Creemos que todas las personas deben contar con las herramientas necesarias para mejorar su estatus educativo, económico y social.  Además, creemos que las familias a las que servimos deberían tener la oportunidad de mejorar su calidad de vida a través de Head Start. Nuestra visión es mejorar los conocimientos y habilidades de los niños, familias y comunidades a las que servimos.</w:t>
      </w:r>
    </w:p>
    <w:p w14:paraId="6B84C43B" w14:textId="77777777" w:rsidR="004C6792" w:rsidRPr="00994626" w:rsidRDefault="004C6792" w:rsidP="004C6792">
      <w:pPr>
        <w:pStyle w:val="NormalWeb"/>
        <w:spacing w:before="0" w:beforeAutospacing="0" w:after="0" w:afterAutospacing="0"/>
        <w:rPr>
          <w:rFonts w:ascii="Arial" w:hAnsi="Arial" w:cs="Arial"/>
          <w:color w:val="0E4AC2"/>
        </w:rPr>
      </w:pPr>
    </w:p>
    <w:p w14:paraId="5F68F84E" w14:textId="77777777" w:rsidR="004C6792" w:rsidRPr="00544F24" w:rsidRDefault="004C6792" w:rsidP="004C6792">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anchor distT="0" distB="0" distL="114300" distR="114300" simplePos="0" relativeHeight="251700224" behindDoc="1" locked="0" layoutInCell="1" allowOverlap="1" wp14:anchorId="1E095010" wp14:editId="665138CC">
            <wp:simplePos x="0" y="0"/>
            <wp:positionH relativeFrom="column">
              <wp:posOffset>-87630</wp:posOffset>
            </wp:positionH>
            <wp:positionV relativeFrom="paragraph">
              <wp:posOffset>177800</wp:posOffset>
            </wp:positionV>
            <wp:extent cx="1162050" cy="1152525"/>
            <wp:effectExtent l="0" t="0" r="0" b="9525"/>
            <wp:wrapTight wrapText="bothSides">
              <wp:wrapPolygon edited="0">
                <wp:start x="0" y="0"/>
                <wp:lineTo x="0" y="21421"/>
                <wp:lineTo x="21246" y="21421"/>
                <wp:lineTo x="21246" y="0"/>
                <wp:lineTo x="0" y="0"/>
              </wp:wrapPolygon>
            </wp:wrapTight>
            <wp:docPr id="6740127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12722" name="Picture 674012722"/>
                    <pic:cNvPicPr/>
                  </pic:nvPicPr>
                  <pic:blipFill>
                    <a:blip r:embed="rId8">
                      <a:extLst>
                        <a:ext uri="{28A0092B-C50C-407E-A947-70E740481C1C}">
                          <a14:useLocalDpi xmlns:a14="http://schemas.microsoft.com/office/drawing/2010/main" val="0"/>
                        </a:ext>
                      </a:extLst>
                    </a:blip>
                    <a:stretch>
                      <a:fillRect/>
                    </a:stretch>
                  </pic:blipFill>
                  <pic:spPr>
                    <a:xfrm>
                      <a:off x="0" y="0"/>
                      <a:ext cx="1162050" cy="1152525"/>
                    </a:xfrm>
                    <a:prstGeom prst="rect">
                      <a:avLst/>
                    </a:prstGeom>
                  </pic:spPr>
                </pic:pic>
              </a:graphicData>
            </a:graphic>
            <wp14:sizeRelH relativeFrom="margin">
              <wp14:pctWidth>0</wp14:pctWidth>
            </wp14:sizeRelH>
            <wp14:sizeRelV relativeFrom="margin">
              <wp14:pctHeight>0</wp14:pctHeight>
            </wp14:sizeRelV>
          </wp:anchor>
        </w:drawing>
      </w:r>
      <w:r w:rsidRPr="00C02CB4">
        <w:rPr>
          <w:rFonts w:ascii="Times New Roman" w:eastAsia="Times New Roman" w:hAnsi="Times New Roman" w:cs="Times New Roman"/>
          <w:b/>
          <w:bCs/>
          <w:kern w:val="0"/>
          <w14:ligatures w14:val="none"/>
        </w:rPr>
        <w:t>Sr. Billy Craft</w:t>
      </w:r>
      <w:r w:rsidRPr="00C02CB4">
        <w:rPr>
          <w:rFonts w:ascii="Times New Roman" w:eastAsia="Times New Roman" w:hAnsi="Times New Roman" w:cs="Times New Roman"/>
          <w:kern w:val="0"/>
          <w14:ligatures w14:val="none"/>
        </w:rPr>
        <w:t xml:space="preserve"> – Presidente, Junta Directiva</w:t>
      </w:r>
    </w:p>
    <w:p w14:paraId="590A9F54" w14:textId="77777777" w:rsidR="004C6792" w:rsidRPr="00C02CB4" w:rsidRDefault="004C6792" w:rsidP="004C6792">
      <w:pPr>
        <w:spacing w:before="100" w:beforeAutospacing="1" w:after="100" w:afterAutospacing="1" w:line="240" w:lineRule="auto"/>
        <w:ind w:left="540"/>
        <w:jc w:val="center"/>
        <w:rPr>
          <w:rFonts w:ascii="Times New Roman" w:eastAsia="Times New Roman" w:hAnsi="Times New Roman" w:cs="Times New Roman"/>
          <w:kern w:val="0"/>
          <w14:ligatures w14:val="none"/>
        </w:rPr>
      </w:pPr>
      <w:r w:rsidRPr="00C02CB4">
        <w:rPr>
          <w:rFonts w:ascii="Times New Roman" w:eastAsia="Times New Roman" w:hAnsi="Times New Roman" w:cs="Times New Roman"/>
          <w:b/>
          <w:bCs/>
          <w:kern w:val="0"/>
          <w14:ligatures w14:val="none"/>
        </w:rPr>
        <w:t>Dr. Jonathan Bines</w:t>
      </w:r>
      <w:r w:rsidRPr="00C02CB4">
        <w:rPr>
          <w:rFonts w:ascii="Times New Roman" w:eastAsia="Times New Roman" w:hAnsi="Times New Roman" w:cs="Times New Roman"/>
          <w:kern w:val="0"/>
          <w14:ligatures w14:val="none"/>
        </w:rPr>
        <w:t xml:space="preserve"> – Director Ejecutivo</w:t>
      </w:r>
    </w:p>
    <w:p w14:paraId="078F2EF0" w14:textId="77777777" w:rsidR="004C6792" w:rsidRPr="00994626" w:rsidRDefault="004C6792" w:rsidP="004C6792">
      <w:pPr>
        <w:spacing w:before="100" w:beforeAutospacing="1" w:after="100" w:afterAutospacing="1" w:line="240" w:lineRule="auto"/>
        <w:ind w:left="360"/>
        <w:jc w:val="center"/>
        <w:rPr>
          <w:rFonts w:ascii="Times New Roman" w:eastAsia="Times New Roman" w:hAnsi="Times New Roman" w:cs="Times New Roman"/>
          <w:kern w:val="0"/>
          <w14:ligatures w14:val="none"/>
        </w:rPr>
      </w:pPr>
      <w:r w:rsidRPr="00C02CB4">
        <w:rPr>
          <w:rFonts w:ascii="Times New Roman" w:eastAsia="Times New Roman" w:hAnsi="Times New Roman" w:cs="Times New Roman"/>
          <w:b/>
          <w:bCs/>
          <w:kern w:val="0"/>
          <w14:ligatures w14:val="none"/>
        </w:rPr>
        <w:t>Sra. Janet Moak</w:t>
      </w:r>
      <w:r w:rsidRPr="00C02CB4">
        <w:rPr>
          <w:rFonts w:ascii="Times New Roman" w:eastAsia="Times New Roman" w:hAnsi="Times New Roman" w:cs="Times New Roman"/>
          <w:kern w:val="0"/>
          <w14:ligatures w14:val="none"/>
        </w:rPr>
        <w:t xml:space="preserve"> – Directora de Servicios Familiares/ERSEA</w:t>
      </w:r>
    </w:p>
    <w:p w14:paraId="5FC5428E" w14:textId="20E00316" w:rsidR="00FD5680" w:rsidRDefault="00FD5680" w:rsidP="00FD5680">
      <w:pPr>
        <w:spacing w:before="100" w:beforeAutospacing="1" w:after="100" w:afterAutospacing="1" w:line="240" w:lineRule="auto"/>
        <w:rPr>
          <w:rFonts w:ascii="Times New Roman" w:eastAsia="Times New Roman" w:hAnsi="Times New Roman" w:cs="Times New Roman"/>
          <w:kern w:val="0"/>
          <w14:ligatures w14:val="none"/>
        </w:rPr>
      </w:pPr>
    </w:p>
    <w:p w14:paraId="30D949A2" w14:textId="77777777" w:rsidR="00674272" w:rsidRDefault="00674272" w:rsidP="00771EEB">
      <w:pPr>
        <w:spacing w:after="0" w:line="240" w:lineRule="auto"/>
        <w:outlineLvl w:val="2"/>
        <w:rPr>
          <w:rFonts w:ascii="Segoe UI Emoji" w:eastAsia="Times New Roman" w:hAnsi="Segoe UI Emoji" w:cs="Segoe UI Emoji"/>
          <w:b/>
          <w:bCs/>
          <w:kern w:val="0"/>
          <w:sz w:val="27"/>
          <w:szCs w:val="27"/>
          <w14:ligatures w14:val="none"/>
        </w:rPr>
      </w:pPr>
    </w:p>
    <w:p w14:paraId="2F63723C" w14:textId="308D1E89" w:rsidR="00C02CB4" w:rsidRPr="00C02CB4" w:rsidRDefault="00C02CB4" w:rsidP="00771EEB">
      <w:pPr>
        <w:spacing w:after="0" w:line="240" w:lineRule="auto"/>
        <w:outlineLvl w:val="2"/>
        <w:rPr>
          <w:rFonts w:ascii="Times New Roman" w:eastAsia="Times New Roman" w:hAnsi="Times New Roman" w:cs="Times New Roman"/>
          <w:b/>
          <w:bCs/>
          <w:kern w:val="0"/>
          <w:sz w:val="27"/>
          <w:szCs w:val="27"/>
          <w14:ligatures w14:val="none"/>
        </w:rPr>
      </w:pPr>
      <w:r w:rsidRPr="00C02CB4">
        <w:rPr>
          <w:rFonts w:ascii="Segoe UI Emoji" w:eastAsia="Times New Roman" w:hAnsi="Segoe UI Emoji" w:cs="Segoe UI Emoji"/>
          <w:b/>
          <w:bCs/>
          <w:kern w:val="0"/>
          <w:sz w:val="27"/>
          <w:szCs w:val="27"/>
          <w14:ligatures w14:val="none"/>
        </w:rPr>
        <w:lastRenderedPageBreak/>
        <w:t xml:space="preserve">🎯 </w:t>
      </w:r>
      <w:proofErr w:type="spellStart"/>
      <w:r w:rsidRPr="009075E9">
        <w:rPr>
          <w:rFonts w:ascii="Times New Roman" w:eastAsia="Times New Roman" w:hAnsi="Times New Roman" w:cs="Times New Roman"/>
          <w:b/>
          <w:bCs/>
          <w:kern w:val="0"/>
          <w:sz w:val="32"/>
          <w:szCs w:val="32"/>
          <w14:ligatures w14:val="none"/>
        </w:rPr>
        <w:t>Objetivos</w:t>
      </w:r>
      <w:proofErr w:type="spellEnd"/>
      <w:r w:rsidRPr="009075E9">
        <w:rPr>
          <w:rFonts w:ascii="Times New Roman" w:eastAsia="Times New Roman" w:hAnsi="Times New Roman" w:cs="Times New Roman"/>
          <w:b/>
          <w:bCs/>
          <w:kern w:val="0"/>
          <w:sz w:val="32"/>
          <w:szCs w:val="32"/>
          <w14:ligatures w14:val="none"/>
        </w:rPr>
        <w:t xml:space="preserve"> del Departamento</w:t>
      </w:r>
    </w:p>
    <w:p w14:paraId="15222744" w14:textId="77777777" w:rsidR="00C02CB4" w:rsidRPr="00674272" w:rsidRDefault="00C02CB4" w:rsidP="00771EEB">
      <w:pPr>
        <w:spacing w:after="0" w:line="240" w:lineRule="auto"/>
        <w:rPr>
          <w:rFonts w:ascii="Times New Roman" w:eastAsia="Times New Roman" w:hAnsi="Times New Roman" w:cs="Times New Roman"/>
          <w:kern w:val="0"/>
          <w14:ligatures w14:val="none"/>
        </w:rPr>
      </w:pPr>
      <w:r w:rsidRPr="00674272">
        <w:rPr>
          <w:rFonts w:ascii="Times New Roman" w:eastAsia="Times New Roman" w:hAnsi="Times New Roman" w:cs="Times New Roman"/>
          <w:kern w:val="0"/>
          <w14:ligatures w14:val="none"/>
        </w:rPr>
        <w:t xml:space="preserve">El Departamento de Servicios Familiares/ERSEA está comprometido </w:t>
      </w:r>
      <w:proofErr w:type="gramStart"/>
      <w:r w:rsidRPr="00674272">
        <w:rPr>
          <w:rFonts w:ascii="Times New Roman" w:eastAsia="Times New Roman" w:hAnsi="Times New Roman" w:cs="Times New Roman"/>
          <w:kern w:val="0"/>
          <w14:ligatures w14:val="none"/>
        </w:rPr>
        <w:t>a</w:t>
      </w:r>
      <w:proofErr w:type="gramEnd"/>
      <w:r w:rsidRPr="00674272">
        <w:rPr>
          <w:rFonts w:ascii="Times New Roman" w:eastAsia="Times New Roman" w:hAnsi="Times New Roman" w:cs="Times New Roman"/>
          <w:kern w:val="0"/>
          <w14:ligatures w14:val="none"/>
        </w:rPr>
        <w:t xml:space="preserve"> ofrecer un programa integral de servicios sociales que empodere a las familias para reconocer y fortalecer sus fortalezas. Nuestro objetivo es ayudar a las familias a utilizar plenamente los recursos disponibles a través del Programa Head Start y dentro de sus comunidades.</w:t>
      </w:r>
    </w:p>
    <w:p w14:paraId="255A3163" w14:textId="77777777" w:rsidR="009075E9" w:rsidRPr="00674272" w:rsidRDefault="009075E9" w:rsidP="00771EEB">
      <w:pPr>
        <w:spacing w:after="0" w:line="240" w:lineRule="auto"/>
        <w:rPr>
          <w:rFonts w:ascii="Times New Roman" w:eastAsia="Times New Roman" w:hAnsi="Times New Roman" w:cs="Times New Roman"/>
          <w:kern w:val="0"/>
          <w:sz w:val="18"/>
          <w:szCs w:val="18"/>
          <w14:ligatures w14:val="none"/>
        </w:rPr>
      </w:pPr>
    </w:p>
    <w:p w14:paraId="5A490968" w14:textId="77777777" w:rsidR="00C02CB4" w:rsidRPr="009075E9" w:rsidRDefault="00C02CB4" w:rsidP="00771EEB">
      <w:pPr>
        <w:spacing w:after="0" w:line="240" w:lineRule="auto"/>
        <w:rPr>
          <w:rFonts w:ascii="Times New Roman" w:eastAsia="Times New Roman" w:hAnsi="Times New Roman" w:cs="Times New Roman"/>
          <w:kern w:val="0"/>
          <w:sz w:val="28"/>
          <w:szCs w:val="28"/>
          <w14:ligatures w14:val="none"/>
        </w:rPr>
      </w:pPr>
      <w:r w:rsidRPr="009075E9">
        <w:rPr>
          <w:rFonts w:ascii="Times New Roman" w:eastAsia="Times New Roman" w:hAnsi="Times New Roman" w:cs="Times New Roman"/>
          <w:kern w:val="0"/>
          <w:sz w:val="28"/>
          <w:szCs w:val="28"/>
          <w14:ligatures w14:val="none"/>
        </w:rPr>
        <w:t>Este manual está diseñado para servir como una guía práctica, ofreciendo a familias y personal un fácil acceso a recursos y servicios comunitarios esenciales.</w:t>
      </w:r>
    </w:p>
    <w:p w14:paraId="4771EF3A" w14:textId="77777777" w:rsidR="009075E9" w:rsidRPr="009075E9" w:rsidRDefault="009075E9" w:rsidP="00771EEB">
      <w:pPr>
        <w:spacing w:after="0" w:line="240" w:lineRule="auto"/>
        <w:rPr>
          <w:rFonts w:ascii="Times New Roman" w:eastAsia="Times New Roman" w:hAnsi="Times New Roman" w:cs="Times New Roman"/>
          <w:kern w:val="0"/>
          <w:sz w:val="16"/>
          <w:szCs w:val="16"/>
          <w14:ligatures w14:val="none"/>
        </w:rPr>
      </w:pPr>
    </w:p>
    <w:p w14:paraId="433400A7" w14:textId="77777777" w:rsidR="00925CC0" w:rsidRPr="00674272" w:rsidRDefault="00925CC0" w:rsidP="00771EEB">
      <w:pPr>
        <w:spacing w:after="0" w:line="240" w:lineRule="auto"/>
        <w:outlineLvl w:val="1"/>
        <w:rPr>
          <w:rFonts w:ascii="Times New Roman" w:eastAsia="Times New Roman" w:hAnsi="Times New Roman" w:cs="Times New Roman"/>
          <w:b/>
          <w:bCs/>
          <w:kern w:val="0"/>
          <w:sz w:val="32"/>
          <w:szCs w:val="32"/>
          <w14:ligatures w14:val="none"/>
        </w:rPr>
      </w:pPr>
      <w:r w:rsidRPr="00925CC0">
        <w:rPr>
          <w:rFonts w:ascii="Segoe UI Emoji" w:eastAsia="Times New Roman" w:hAnsi="Segoe UI Emoji" w:cs="Segoe UI Emoji"/>
          <w:b/>
          <w:bCs/>
          <w:kern w:val="0"/>
          <w:sz w:val="36"/>
          <w:szCs w:val="36"/>
          <w14:ligatures w14:val="none"/>
        </w:rPr>
        <w:t>🏢</w:t>
      </w:r>
      <w:r w:rsidRPr="00925CC0">
        <w:rPr>
          <w:rFonts w:ascii="Times New Roman" w:eastAsia="Times New Roman" w:hAnsi="Times New Roman" w:cs="Times New Roman"/>
          <w:b/>
          <w:bCs/>
          <w:kern w:val="0"/>
          <w:sz w:val="36"/>
          <w:szCs w:val="36"/>
          <w14:ligatures w14:val="none"/>
        </w:rPr>
        <w:t xml:space="preserve"> </w:t>
      </w:r>
      <w:r w:rsidRPr="00674272">
        <w:rPr>
          <w:rFonts w:ascii="Times New Roman" w:eastAsia="Times New Roman" w:hAnsi="Times New Roman" w:cs="Times New Roman"/>
          <w:b/>
          <w:bCs/>
          <w:kern w:val="0"/>
          <w:sz w:val="32"/>
          <w:szCs w:val="32"/>
          <w14:ligatures w14:val="none"/>
        </w:rPr>
        <w:t>Programa de Desarrollo Infantil de los Cinco Condados, Inc.</w:t>
      </w:r>
    </w:p>
    <w:p w14:paraId="511E21D0" w14:textId="1F95181B" w:rsidR="004167A7" w:rsidRPr="00674272" w:rsidRDefault="00925CC0" w:rsidP="00771EEB">
      <w:pPr>
        <w:spacing w:after="0" w:line="240" w:lineRule="auto"/>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Servicios integrales para familias Head Start y Early Head Start</w:t>
      </w:r>
    </w:p>
    <w:p w14:paraId="33D042FA" w14:textId="3777F817" w:rsidR="009075E9"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 xml:space="preserve">📍 </w:t>
      </w:r>
      <w:r w:rsidR="009075E9" w:rsidRPr="009075E9">
        <w:rPr>
          <w:rFonts w:ascii="Times New Roman" w:eastAsia="Times New Roman" w:hAnsi="Times New Roman" w:cs="Times New Roman"/>
          <w:b/>
          <w:bCs/>
          <w:kern w:val="0"/>
          <w14:ligatures w14:val="none"/>
        </w:rPr>
        <w:t>Nuestra oficina</w:t>
      </w:r>
      <w:r w:rsidRPr="00925CC0">
        <w:rPr>
          <w:rFonts w:ascii="Times New Roman" w:eastAsia="Times New Roman" w:hAnsi="Times New Roman" w:cs="Times New Roman"/>
          <w:kern w:val="0"/>
          <w14:ligatures w14:val="none"/>
        </w:rPr>
        <w:t xml:space="preserve"> principal Apartado de correos 1195, 1118 Third St. Prentiss, MS 39474 </w:t>
      </w:r>
    </w:p>
    <w:p w14:paraId="1DE7B0F8" w14:textId="77777777" w:rsidR="009075E9"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 xml:space="preserve">📞 </w:t>
      </w:r>
      <w:r w:rsidRPr="009075E9">
        <w:rPr>
          <w:rFonts w:ascii="Times New Roman" w:eastAsia="Times New Roman" w:hAnsi="Times New Roman" w:cs="Times New Roman"/>
          <w:b/>
          <w:bCs/>
          <w:kern w:val="0"/>
          <w14:ligatures w14:val="none"/>
        </w:rPr>
        <w:t>Director Ejecutivo</w:t>
      </w:r>
      <w:r w:rsidRPr="00925CC0">
        <w:rPr>
          <w:rFonts w:ascii="Times New Roman" w:eastAsia="Times New Roman" w:hAnsi="Times New Roman" w:cs="Times New Roman"/>
          <w:kern w:val="0"/>
          <w14:ligatures w14:val="none"/>
        </w:rPr>
        <w:t xml:space="preserve">: </w:t>
      </w:r>
      <w:r w:rsidRPr="009075E9">
        <w:rPr>
          <w:rFonts w:ascii="Segoe UI Black" w:eastAsia="Times New Roman" w:hAnsi="Segoe UI Black" w:cs="Times New Roman"/>
          <w:kern w:val="0"/>
          <w14:ligatures w14:val="none"/>
        </w:rPr>
        <w:t>Dr. Jonathan Bines</w:t>
      </w:r>
      <w:r w:rsidRPr="00925CC0">
        <w:rPr>
          <w:rFonts w:ascii="Times New Roman" w:eastAsia="Times New Roman" w:hAnsi="Times New Roman" w:cs="Times New Roman"/>
          <w:kern w:val="0"/>
          <w14:ligatures w14:val="none"/>
        </w:rPr>
        <w:t xml:space="preserve"> – 601-792-5191 </w:t>
      </w:r>
    </w:p>
    <w:p w14:paraId="3EFC6CA4" w14:textId="57A63262" w:rsidR="00925CC0" w:rsidRDefault="00925CC0" w:rsidP="00771EEB">
      <w:pPr>
        <w:spacing w:after="0" w:line="240" w:lineRule="auto"/>
        <w:rPr>
          <w:rFonts w:ascii="Times New Roman" w:eastAsia="Times New Roman" w:hAnsi="Times New Roman" w:cs="Times New Roman"/>
          <w:kern w:val="0"/>
          <w14:ligatures w14:val="none"/>
        </w:rPr>
      </w:pPr>
      <w:r w:rsidRPr="00925CC0">
        <w:rPr>
          <w:rFonts w:ascii="Segoe UI Emoji" w:eastAsia="Times New Roman" w:hAnsi="Segoe UI Emoji" w:cs="Segoe UI Emoji"/>
          <w:kern w:val="0"/>
          <w14:ligatures w14:val="none"/>
        </w:rPr>
        <w:t xml:space="preserve">🕒 </w:t>
      </w:r>
      <w:r w:rsidRPr="009075E9">
        <w:rPr>
          <w:rFonts w:ascii="Times New Roman" w:eastAsia="Times New Roman" w:hAnsi="Times New Roman" w:cs="Times New Roman"/>
          <w:b/>
          <w:bCs/>
          <w:kern w:val="0"/>
          <w14:ligatures w14:val="none"/>
        </w:rPr>
        <w:t>Horario:</w:t>
      </w:r>
      <w:r w:rsidRPr="00925CC0">
        <w:rPr>
          <w:rFonts w:ascii="Times New Roman" w:eastAsia="Times New Roman" w:hAnsi="Times New Roman" w:cs="Times New Roman"/>
          <w:kern w:val="0"/>
          <w14:ligatures w14:val="none"/>
        </w:rPr>
        <w:t xml:space="preserve"> lunes a viernes, 7:30 a.m. – 4:30 p.m.</w:t>
      </w:r>
    </w:p>
    <w:p w14:paraId="49596CC3" w14:textId="77777777" w:rsidR="0088357E" w:rsidRPr="0088357E" w:rsidRDefault="0088357E" w:rsidP="00771EEB">
      <w:pPr>
        <w:spacing w:after="0" w:line="240" w:lineRule="auto"/>
        <w:rPr>
          <w:rFonts w:ascii="Times New Roman" w:eastAsia="Times New Roman" w:hAnsi="Times New Roman" w:cs="Times New Roman"/>
          <w:kern w:val="0"/>
          <w:sz w:val="16"/>
          <w:szCs w:val="16"/>
          <w14:ligatures w14:val="none"/>
        </w:rPr>
      </w:pPr>
    </w:p>
    <w:p w14:paraId="74E0A0B9" w14:textId="77777777" w:rsidR="00925CC0" w:rsidRDefault="00925CC0" w:rsidP="00771EEB">
      <w:pPr>
        <w:spacing w:after="0" w:line="240" w:lineRule="auto"/>
        <w:outlineLvl w:val="2"/>
        <w:rPr>
          <w:rFonts w:ascii="Times New Roman" w:eastAsia="Times New Roman" w:hAnsi="Times New Roman" w:cs="Times New Roman"/>
          <w:b/>
          <w:bCs/>
          <w:kern w:val="0"/>
          <w:sz w:val="27"/>
          <w:szCs w:val="27"/>
          <w14:ligatures w14:val="none"/>
        </w:rPr>
      </w:pPr>
      <w:r w:rsidRPr="00925CC0">
        <w:rPr>
          <w:rFonts w:ascii="Segoe UI Emoji" w:eastAsia="Times New Roman" w:hAnsi="Segoe UI Emoji" w:cs="Segoe UI Emoji"/>
          <w:b/>
          <w:bCs/>
          <w:kern w:val="0"/>
          <w:sz w:val="27"/>
          <w:szCs w:val="27"/>
          <w14:ligatures w14:val="none"/>
        </w:rPr>
        <w:t>👩 💼</w:t>
      </w:r>
      <w:r w:rsidRPr="00925CC0">
        <w:rPr>
          <w:rFonts w:ascii="Times New Roman" w:eastAsia="Times New Roman" w:hAnsi="Times New Roman" w:cs="Times New Roman"/>
          <w:b/>
          <w:bCs/>
          <w:kern w:val="0"/>
          <w:sz w:val="27"/>
          <w:szCs w:val="27"/>
          <w14:ligatures w14:val="none"/>
        </w:rPr>
        <w:t xml:space="preserve"> Contactos y servicios clave de departamentos</w:t>
      </w:r>
    </w:p>
    <w:tbl>
      <w:tblPr>
        <w:tblpPr w:leftFromText="180" w:rightFromText="180" w:vertAnchor="text" w:horzAnchor="margin" w:tblpY="74"/>
        <w:tblW w:w="96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9"/>
        <w:gridCol w:w="2920"/>
        <w:gridCol w:w="3384"/>
        <w:gridCol w:w="1642"/>
      </w:tblGrid>
      <w:tr w:rsidR="00674272" w:rsidRPr="00925CC0" w14:paraId="3609D32D" w14:textId="77777777" w:rsidTr="00674272">
        <w:trPr>
          <w:tblHeader/>
          <w:tblCellSpacing w:w="15" w:type="dxa"/>
        </w:trPr>
        <w:tc>
          <w:tcPr>
            <w:tcW w:w="1634" w:type="dxa"/>
            <w:vAlign w:val="center"/>
            <w:hideMark/>
          </w:tcPr>
          <w:p w14:paraId="5409EDD9" w14:textId="77777777" w:rsidR="00674272" w:rsidRPr="00925CC0" w:rsidRDefault="00674272" w:rsidP="00674272">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Contacto</w:t>
            </w:r>
          </w:p>
        </w:tc>
        <w:tc>
          <w:tcPr>
            <w:tcW w:w="2890" w:type="dxa"/>
            <w:vAlign w:val="center"/>
            <w:hideMark/>
          </w:tcPr>
          <w:p w14:paraId="1BF67820" w14:textId="77777777" w:rsidR="00674272" w:rsidRPr="00925CC0" w:rsidRDefault="00674272" w:rsidP="00674272">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Función</w:t>
            </w:r>
          </w:p>
        </w:tc>
        <w:tc>
          <w:tcPr>
            <w:tcW w:w="3354" w:type="dxa"/>
            <w:vAlign w:val="center"/>
            <w:hideMark/>
          </w:tcPr>
          <w:p w14:paraId="596B1261" w14:textId="77777777" w:rsidR="00674272" w:rsidRPr="00925CC0" w:rsidRDefault="00674272" w:rsidP="00674272">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Servicios prestados</w:t>
            </w:r>
          </w:p>
        </w:tc>
        <w:tc>
          <w:tcPr>
            <w:tcW w:w="1597" w:type="dxa"/>
            <w:vAlign w:val="center"/>
            <w:hideMark/>
          </w:tcPr>
          <w:p w14:paraId="7BACFA43" w14:textId="77777777" w:rsidR="00674272" w:rsidRPr="00925CC0" w:rsidRDefault="00674272" w:rsidP="00674272">
            <w:pPr>
              <w:spacing w:after="0" w:line="240" w:lineRule="auto"/>
              <w:jc w:val="center"/>
              <w:rPr>
                <w:rFonts w:ascii="Times New Roman" w:eastAsia="Times New Roman" w:hAnsi="Times New Roman" w:cs="Times New Roman"/>
                <w:b/>
                <w:bCs/>
                <w:kern w:val="0"/>
                <w14:ligatures w14:val="none"/>
              </w:rPr>
            </w:pPr>
            <w:r w:rsidRPr="00925CC0">
              <w:rPr>
                <w:rFonts w:ascii="Times New Roman" w:eastAsia="Times New Roman" w:hAnsi="Times New Roman" w:cs="Times New Roman"/>
                <w:b/>
                <w:bCs/>
                <w:kern w:val="0"/>
                <w14:ligatures w14:val="none"/>
              </w:rPr>
              <w:t>Teléfono</w:t>
            </w:r>
          </w:p>
        </w:tc>
      </w:tr>
      <w:tr w:rsidR="00674272" w:rsidRPr="00E337AC" w14:paraId="074318FF" w14:textId="77777777" w:rsidTr="00674272">
        <w:trPr>
          <w:tblHeader/>
          <w:tblCellSpacing w:w="15" w:type="dxa"/>
        </w:trPr>
        <w:tc>
          <w:tcPr>
            <w:tcW w:w="1634" w:type="dxa"/>
            <w:vAlign w:val="center"/>
            <w:hideMark/>
          </w:tcPr>
          <w:p w14:paraId="31F7427C"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Janet Moak</w:t>
            </w:r>
          </w:p>
        </w:tc>
        <w:tc>
          <w:tcPr>
            <w:tcW w:w="2890" w:type="dxa"/>
            <w:vAlign w:val="center"/>
            <w:hideMark/>
          </w:tcPr>
          <w:p w14:paraId="75BE606B"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Servicios Familiares/ERSEA</w:t>
            </w:r>
          </w:p>
        </w:tc>
        <w:tc>
          <w:tcPr>
            <w:tcW w:w="3354" w:type="dxa"/>
            <w:vAlign w:val="center"/>
            <w:hideMark/>
          </w:tcPr>
          <w:p w14:paraId="2385CCC1"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Supervisa el servicio familiar, la elegibilidad, el reclutamiento, la selección, la inscripción y la asistencia (ERSEA)</w:t>
            </w:r>
          </w:p>
        </w:tc>
        <w:tc>
          <w:tcPr>
            <w:tcW w:w="1597" w:type="dxa"/>
            <w:vAlign w:val="center"/>
            <w:hideMark/>
          </w:tcPr>
          <w:p w14:paraId="5F0CC088"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601-792-5194</w:t>
            </w:r>
          </w:p>
        </w:tc>
      </w:tr>
      <w:tr w:rsidR="00674272" w:rsidRPr="00E337AC" w14:paraId="5148942F" w14:textId="77777777" w:rsidTr="00674272">
        <w:trPr>
          <w:tblHeader/>
          <w:tblCellSpacing w:w="15" w:type="dxa"/>
        </w:trPr>
        <w:tc>
          <w:tcPr>
            <w:tcW w:w="1634" w:type="dxa"/>
            <w:vAlign w:val="center"/>
            <w:hideMark/>
          </w:tcPr>
          <w:p w14:paraId="34229E38"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Tanya Feazell</w:t>
            </w:r>
          </w:p>
        </w:tc>
        <w:tc>
          <w:tcPr>
            <w:tcW w:w="2890" w:type="dxa"/>
            <w:vAlign w:val="center"/>
            <w:hideMark/>
          </w:tcPr>
          <w:p w14:paraId="2F1C8AEF"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Servicios de Salud Infantil y Desarrollo</w:t>
            </w:r>
          </w:p>
        </w:tc>
        <w:tc>
          <w:tcPr>
            <w:tcW w:w="3354" w:type="dxa"/>
            <w:vAlign w:val="center"/>
            <w:hideMark/>
          </w:tcPr>
          <w:p w14:paraId="750ABC53"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Coordina los cribados dentales, físicos, de visión, del habla, de la audición y del crecimiento</w:t>
            </w:r>
          </w:p>
        </w:tc>
        <w:tc>
          <w:tcPr>
            <w:tcW w:w="1597" w:type="dxa"/>
            <w:vAlign w:val="center"/>
            <w:hideMark/>
          </w:tcPr>
          <w:p w14:paraId="37E7C3A0"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601-849-1937</w:t>
            </w:r>
          </w:p>
        </w:tc>
      </w:tr>
      <w:tr w:rsidR="00674272" w:rsidRPr="00E337AC" w14:paraId="6CA22C1D" w14:textId="77777777" w:rsidTr="00674272">
        <w:trPr>
          <w:tblHeader/>
          <w:tblCellSpacing w:w="15" w:type="dxa"/>
        </w:trPr>
        <w:tc>
          <w:tcPr>
            <w:tcW w:w="1634" w:type="dxa"/>
            <w:vAlign w:val="center"/>
            <w:hideMark/>
          </w:tcPr>
          <w:p w14:paraId="6869BEB7"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Hadassah Devine</w:t>
            </w:r>
          </w:p>
        </w:tc>
        <w:tc>
          <w:tcPr>
            <w:tcW w:w="2890" w:type="dxa"/>
            <w:vAlign w:val="center"/>
            <w:hideMark/>
          </w:tcPr>
          <w:p w14:paraId="3BC6650C"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Nutrición</w:t>
            </w:r>
          </w:p>
        </w:tc>
        <w:tc>
          <w:tcPr>
            <w:tcW w:w="3354" w:type="dxa"/>
            <w:vAlign w:val="center"/>
            <w:hideMark/>
          </w:tcPr>
          <w:p w14:paraId="451F4CC9"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Ofrece planificación de comidas, asesoramiento nutricional y apoyo dietético</w:t>
            </w:r>
          </w:p>
        </w:tc>
        <w:tc>
          <w:tcPr>
            <w:tcW w:w="1597" w:type="dxa"/>
            <w:vAlign w:val="center"/>
            <w:hideMark/>
          </w:tcPr>
          <w:p w14:paraId="5CD1832D"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601-439-6012</w:t>
            </w:r>
          </w:p>
        </w:tc>
      </w:tr>
      <w:tr w:rsidR="00674272" w:rsidRPr="00E337AC" w14:paraId="37B47D7B" w14:textId="77777777" w:rsidTr="00674272">
        <w:trPr>
          <w:tblHeader/>
          <w:tblCellSpacing w:w="15" w:type="dxa"/>
        </w:trPr>
        <w:tc>
          <w:tcPr>
            <w:tcW w:w="1634" w:type="dxa"/>
            <w:vAlign w:val="center"/>
            <w:hideMark/>
          </w:tcPr>
          <w:p w14:paraId="24833B6A"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 xml:space="preserve">Latasha </w:t>
            </w:r>
            <w:proofErr w:type="spellStart"/>
            <w:r w:rsidRPr="00E337AC">
              <w:rPr>
                <w:rFonts w:ascii="Times New Roman" w:eastAsia="Times New Roman" w:hAnsi="Times New Roman" w:cs="Times New Roman"/>
                <w:kern w:val="0"/>
                <w14:ligatures w14:val="none"/>
              </w:rPr>
              <w:t>Harrien</w:t>
            </w:r>
            <w:proofErr w:type="spellEnd"/>
          </w:p>
        </w:tc>
        <w:tc>
          <w:tcPr>
            <w:tcW w:w="2890" w:type="dxa"/>
            <w:vAlign w:val="center"/>
            <w:hideMark/>
          </w:tcPr>
          <w:p w14:paraId="598B141E"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Educación/Educación Infantil</w:t>
            </w:r>
          </w:p>
        </w:tc>
        <w:tc>
          <w:tcPr>
            <w:tcW w:w="3354" w:type="dxa"/>
            <w:vAlign w:val="center"/>
            <w:hideMark/>
          </w:tcPr>
          <w:p w14:paraId="478FAF18"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Garantiza la preparación escolar y las habilidades de aprendizaje a lo largo de toda la vida</w:t>
            </w:r>
          </w:p>
        </w:tc>
        <w:tc>
          <w:tcPr>
            <w:tcW w:w="1597" w:type="dxa"/>
            <w:vAlign w:val="center"/>
            <w:hideMark/>
          </w:tcPr>
          <w:p w14:paraId="6E3D10A5"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601-792-2208</w:t>
            </w:r>
          </w:p>
        </w:tc>
      </w:tr>
      <w:tr w:rsidR="00674272" w:rsidRPr="00E337AC" w14:paraId="10D888D0" w14:textId="77777777" w:rsidTr="00674272">
        <w:trPr>
          <w:tblHeader/>
          <w:tblCellSpacing w:w="15" w:type="dxa"/>
        </w:trPr>
        <w:tc>
          <w:tcPr>
            <w:tcW w:w="1634" w:type="dxa"/>
            <w:vAlign w:val="center"/>
            <w:hideMark/>
          </w:tcPr>
          <w:p w14:paraId="223EB51F"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Tina Johnson</w:t>
            </w:r>
          </w:p>
        </w:tc>
        <w:tc>
          <w:tcPr>
            <w:tcW w:w="2890" w:type="dxa"/>
            <w:vAlign w:val="center"/>
            <w:hideMark/>
          </w:tcPr>
          <w:p w14:paraId="5AB72D25"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Discapacidad/Salud Mental/Transición</w:t>
            </w:r>
          </w:p>
        </w:tc>
        <w:tc>
          <w:tcPr>
            <w:tcW w:w="3354" w:type="dxa"/>
            <w:vAlign w:val="center"/>
            <w:hideMark/>
          </w:tcPr>
          <w:p w14:paraId="404BB7D6"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Conecta a las familias con servicios para niños con necesidades especiales</w:t>
            </w:r>
          </w:p>
        </w:tc>
        <w:tc>
          <w:tcPr>
            <w:tcW w:w="1597" w:type="dxa"/>
            <w:vAlign w:val="center"/>
            <w:hideMark/>
          </w:tcPr>
          <w:p w14:paraId="33D86CF4"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601-439-6013</w:t>
            </w:r>
          </w:p>
        </w:tc>
      </w:tr>
      <w:tr w:rsidR="00674272" w:rsidRPr="00E337AC" w14:paraId="749AE9EC" w14:textId="77777777" w:rsidTr="00674272">
        <w:trPr>
          <w:tblHeader/>
          <w:tblCellSpacing w:w="15" w:type="dxa"/>
        </w:trPr>
        <w:tc>
          <w:tcPr>
            <w:tcW w:w="1634" w:type="dxa"/>
            <w:vAlign w:val="center"/>
            <w:hideMark/>
          </w:tcPr>
          <w:p w14:paraId="5E054191"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Joyce Strickland</w:t>
            </w:r>
          </w:p>
        </w:tc>
        <w:tc>
          <w:tcPr>
            <w:tcW w:w="2890" w:type="dxa"/>
            <w:vAlign w:val="center"/>
            <w:hideMark/>
          </w:tcPr>
          <w:p w14:paraId="0AB145C0"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Transporte</w:t>
            </w:r>
          </w:p>
        </w:tc>
        <w:tc>
          <w:tcPr>
            <w:tcW w:w="3354" w:type="dxa"/>
            <w:vAlign w:val="center"/>
            <w:hideMark/>
          </w:tcPr>
          <w:p w14:paraId="4DCD83B5"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Gestiona el transporte de Head Start, personas mayores y miembros de la comunidad</w:t>
            </w:r>
          </w:p>
        </w:tc>
        <w:tc>
          <w:tcPr>
            <w:tcW w:w="1597" w:type="dxa"/>
            <w:vAlign w:val="center"/>
            <w:hideMark/>
          </w:tcPr>
          <w:p w14:paraId="60428FFE"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601-792-4196</w:t>
            </w:r>
          </w:p>
        </w:tc>
      </w:tr>
      <w:tr w:rsidR="00674272" w:rsidRPr="00E337AC" w14:paraId="7FB63FD0" w14:textId="77777777" w:rsidTr="00674272">
        <w:trPr>
          <w:tblHeader/>
          <w:tblCellSpacing w:w="15" w:type="dxa"/>
        </w:trPr>
        <w:tc>
          <w:tcPr>
            <w:tcW w:w="1634" w:type="dxa"/>
            <w:vAlign w:val="center"/>
            <w:hideMark/>
          </w:tcPr>
          <w:p w14:paraId="760CFD17"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Clevie Brent</w:t>
            </w:r>
          </w:p>
        </w:tc>
        <w:tc>
          <w:tcPr>
            <w:tcW w:w="2890" w:type="dxa"/>
            <w:vAlign w:val="center"/>
            <w:hideMark/>
          </w:tcPr>
          <w:p w14:paraId="6B564D05"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Mantenimiento y Instalaciones</w:t>
            </w:r>
          </w:p>
        </w:tc>
        <w:tc>
          <w:tcPr>
            <w:tcW w:w="3354" w:type="dxa"/>
            <w:vAlign w:val="center"/>
            <w:hideMark/>
          </w:tcPr>
          <w:p w14:paraId="68D5A7C8"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Mantiene la seguridad y funcionalidad de todas las instalaciones del programa</w:t>
            </w:r>
          </w:p>
        </w:tc>
        <w:tc>
          <w:tcPr>
            <w:tcW w:w="1597" w:type="dxa"/>
            <w:vAlign w:val="center"/>
            <w:hideMark/>
          </w:tcPr>
          <w:p w14:paraId="6792A44E"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601-441-1985</w:t>
            </w:r>
          </w:p>
        </w:tc>
      </w:tr>
      <w:tr w:rsidR="00674272" w:rsidRPr="00E337AC" w14:paraId="455C99DC" w14:textId="77777777" w:rsidTr="00674272">
        <w:trPr>
          <w:trHeight w:val="861"/>
          <w:tblHeader/>
          <w:tblCellSpacing w:w="15" w:type="dxa"/>
        </w:trPr>
        <w:tc>
          <w:tcPr>
            <w:tcW w:w="1634" w:type="dxa"/>
            <w:vAlign w:val="center"/>
            <w:hideMark/>
          </w:tcPr>
          <w:p w14:paraId="0DBB1BF5"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proofErr w:type="spellStart"/>
            <w:r w:rsidRPr="00E337AC">
              <w:rPr>
                <w:rFonts w:ascii="Times New Roman" w:eastAsia="Times New Roman" w:hAnsi="Times New Roman" w:cs="Times New Roman"/>
                <w:kern w:val="0"/>
                <w14:ligatures w14:val="none"/>
              </w:rPr>
              <w:t>Sheanda</w:t>
            </w:r>
            <w:proofErr w:type="spellEnd"/>
            <w:r w:rsidRPr="00E337AC">
              <w:rPr>
                <w:rFonts w:ascii="Times New Roman" w:eastAsia="Times New Roman" w:hAnsi="Times New Roman" w:cs="Times New Roman"/>
                <w:kern w:val="0"/>
                <w14:ligatures w14:val="none"/>
              </w:rPr>
              <w:t xml:space="preserve"> Davis</w:t>
            </w:r>
          </w:p>
        </w:tc>
        <w:tc>
          <w:tcPr>
            <w:tcW w:w="2890" w:type="dxa"/>
            <w:vAlign w:val="center"/>
            <w:hideMark/>
          </w:tcPr>
          <w:p w14:paraId="5E2C3030"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Director de Participación de Padres, Familias y Comunidad</w:t>
            </w:r>
          </w:p>
        </w:tc>
        <w:tc>
          <w:tcPr>
            <w:tcW w:w="3354" w:type="dxa"/>
            <w:vAlign w:val="center"/>
            <w:hideMark/>
          </w:tcPr>
          <w:p w14:paraId="60418564"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Lidera iniciativas para involucrar a familias y comunidades</w:t>
            </w:r>
          </w:p>
        </w:tc>
        <w:tc>
          <w:tcPr>
            <w:tcW w:w="1597" w:type="dxa"/>
            <w:vAlign w:val="center"/>
            <w:hideMark/>
          </w:tcPr>
          <w:p w14:paraId="4CA73301" w14:textId="77777777" w:rsidR="00674272" w:rsidRPr="00E337AC" w:rsidRDefault="00674272" w:rsidP="00674272">
            <w:pPr>
              <w:spacing w:after="0" w:line="240" w:lineRule="auto"/>
              <w:rPr>
                <w:rFonts w:ascii="Times New Roman" w:eastAsia="Times New Roman" w:hAnsi="Times New Roman" w:cs="Times New Roman"/>
                <w:kern w:val="0"/>
                <w14:ligatures w14:val="none"/>
              </w:rPr>
            </w:pPr>
            <w:r w:rsidRPr="00E337AC">
              <w:rPr>
                <w:rFonts w:ascii="Times New Roman" w:eastAsia="Times New Roman" w:hAnsi="Times New Roman" w:cs="Times New Roman"/>
                <w:kern w:val="0"/>
                <w14:ligatures w14:val="none"/>
              </w:rPr>
              <w:t>601-792-8570</w:t>
            </w:r>
          </w:p>
        </w:tc>
      </w:tr>
    </w:tbl>
    <w:p w14:paraId="40755276" w14:textId="77777777" w:rsidR="004167A7" w:rsidRDefault="004167A7" w:rsidP="00771EEB">
      <w:pPr>
        <w:spacing w:after="0" w:line="240" w:lineRule="auto"/>
        <w:outlineLvl w:val="1"/>
        <w:rPr>
          <w:rFonts w:ascii="Segoe UI Emoji" w:eastAsia="Times New Roman" w:hAnsi="Segoe UI Emoji" w:cs="Segoe UI Emoji"/>
          <w:b/>
          <w:bCs/>
          <w:kern w:val="0"/>
          <w:sz w:val="36"/>
          <w:szCs w:val="36"/>
          <w14:ligatures w14:val="none"/>
        </w:rPr>
      </w:pPr>
    </w:p>
    <w:p w14:paraId="22A71C17" w14:textId="54B57CDF" w:rsidR="009075E9" w:rsidRPr="00865A01" w:rsidRDefault="00AC1872" w:rsidP="00771EEB">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lastRenderedPageBreak/>
        <w:t>👨 👩 👧</w:t>
      </w:r>
      <w:r w:rsidRPr="00AC1872">
        <w:rPr>
          <w:rFonts w:ascii="Times New Roman" w:eastAsia="Times New Roman" w:hAnsi="Times New Roman" w:cs="Times New Roman"/>
          <w:b/>
          <w:bCs/>
          <w:kern w:val="0"/>
          <w:sz w:val="36"/>
          <w:szCs w:val="36"/>
          <w14:ligatures w14:val="none"/>
        </w:rPr>
        <w:t xml:space="preserve"> Defensores de la Familia y Contactos del Centro</w:t>
      </w:r>
    </w:p>
    <w:p w14:paraId="7918BF4D" w14:textId="77777777" w:rsidR="00AC1872" w:rsidRPr="00674272" w:rsidRDefault="00AC1872" w:rsidP="00B25C35">
      <w:pPr>
        <w:spacing w:after="0" w:line="240" w:lineRule="auto"/>
        <w:rPr>
          <w:rFonts w:ascii="Times New Roman" w:eastAsia="Times New Roman" w:hAnsi="Times New Roman" w:cs="Times New Roman"/>
          <w:kern w:val="0"/>
          <w:sz w:val="22"/>
          <w:szCs w:val="22"/>
          <w14:ligatures w14:val="none"/>
        </w:rPr>
      </w:pPr>
      <w:r w:rsidRPr="00674272">
        <w:rPr>
          <w:rFonts w:ascii="Times New Roman" w:eastAsia="Times New Roman" w:hAnsi="Times New Roman" w:cs="Times New Roman"/>
          <w:kern w:val="0"/>
          <w:sz w:val="22"/>
          <w:szCs w:val="22"/>
          <w14:ligatures w14:val="none"/>
        </w:rPr>
        <w:t xml:space="preserve">Cada centro Head Start cuenta con defensores familiares dedicados dispuestos </w:t>
      </w:r>
      <w:proofErr w:type="gramStart"/>
      <w:r w:rsidRPr="00674272">
        <w:rPr>
          <w:rFonts w:ascii="Times New Roman" w:eastAsia="Times New Roman" w:hAnsi="Times New Roman" w:cs="Times New Roman"/>
          <w:kern w:val="0"/>
          <w:sz w:val="22"/>
          <w:szCs w:val="22"/>
          <w14:ligatures w14:val="none"/>
        </w:rPr>
        <w:t>a</w:t>
      </w:r>
      <w:proofErr w:type="gramEnd"/>
      <w:r w:rsidRPr="00674272">
        <w:rPr>
          <w:rFonts w:ascii="Times New Roman" w:eastAsia="Times New Roman" w:hAnsi="Times New Roman" w:cs="Times New Roman"/>
          <w:kern w:val="0"/>
          <w:sz w:val="22"/>
          <w:szCs w:val="22"/>
          <w14:ligatures w14:val="none"/>
        </w:rPr>
        <w:t xml:space="preserve"> ayudar con preguntas, recursos y apoyo. Por favor, contacta con el defensor asignado a tu centro para recibir ayuda.</w:t>
      </w:r>
    </w:p>
    <w:tbl>
      <w:tblPr>
        <w:tblW w:w="10123"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1985"/>
        <w:gridCol w:w="2509"/>
        <w:gridCol w:w="2163"/>
        <w:gridCol w:w="1644"/>
        <w:gridCol w:w="1822"/>
      </w:tblGrid>
      <w:tr w:rsidR="00527659" w:rsidRPr="00AC1872" w14:paraId="42A2B508" w14:textId="77777777" w:rsidTr="008D3E2C">
        <w:trPr>
          <w:trHeight w:val="538"/>
          <w:tblHeader/>
          <w:tblCellSpacing w:w="15" w:type="dxa"/>
        </w:trPr>
        <w:tc>
          <w:tcPr>
            <w:tcW w:w="1940" w:type="dxa"/>
            <w:tcBorders>
              <w:top w:val="single" w:sz="4" w:space="0" w:color="auto"/>
              <w:left w:val="single" w:sz="4" w:space="0" w:color="auto"/>
              <w:bottom w:val="single" w:sz="4" w:space="0" w:color="auto"/>
            </w:tcBorders>
            <w:vAlign w:val="center"/>
            <w:hideMark/>
          </w:tcPr>
          <w:p w14:paraId="456FF3BB"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Centro</w:t>
            </w:r>
          </w:p>
        </w:tc>
        <w:tc>
          <w:tcPr>
            <w:tcW w:w="2479" w:type="dxa"/>
            <w:tcBorders>
              <w:top w:val="single" w:sz="4" w:space="0" w:color="auto"/>
              <w:left w:val="single" w:sz="4" w:space="0" w:color="auto"/>
              <w:bottom w:val="single" w:sz="4" w:space="0" w:color="auto"/>
            </w:tcBorders>
            <w:vAlign w:val="center"/>
            <w:hideMark/>
          </w:tcPr>
          <w:p w14:paraId="72E62DD0"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Defensor(es)</w:t>
            </w:r>
          </w:p>
        </w:tc>
        <w:tc>
          <w:tcPr>
            <w:tcW w:w="2133" w:type="dxa"/>
            <w:tcBorders>
              <w:top w:val="single" w:sz="4" w:space="0" w:color="auto"/>
              <w:left w:val="single" w:sz="4" w:space="0" w:color="auto"/>
              <w:bottom w:val="single" w:sz="4" w:space="0" w:color="auto"/>
            </w:tcBorders>
            <w:vAlign w:val="center"/>
            <w:hideMark/>
          </w:tcPr>
          <w:p w14:paraId="03787F73"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 central</w:t>
            </w:r>
          </w:p>
        </w:tc>
        <w:tc>
          <w:tcPr>
            <w:tcW w:w="1614" w:type="dxa"/>
            <w:tcBorders>
              <w:top w:val="single" w:sz="4" w:space="0" w:color="auto"/>
              <w:left w:val="single" w:sz="4" w:space="0" w:color="auto"/>
              <w:bottom w:val="single" w:sz="4" w:space="0" w:color="auto"/>
              <w:right w:val="single" w:sz="4" w:space="0" w:color="auto"/>
            </w:tcBorders>
            <w:vAlign w:val="center"/>
            <w:hideMark/>
          </w:tcPr>
          <w:p w14:paraId="40BE0E0F" w14:textId="7E4EDD89"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Teléfono(s) móvil(es) de trabajo de Advocate</w:t>
            </w:r>
          </w:p>
        </w:tc>
        <w:tc>
          <w:tcPr>
            <w:tcW w:w="1777" w:type="dxa"/>
            <w:tcBorders>
              <w:top w:val="single" w:sz="4" w:space="0" w:color="auto"/>
              <w:bottom w:val="single" w:sz="4" w:space="0" w:color="auto"/>
              <w:right w:val="single" w:sz="4" w:space="0" w:color="auto"/>
            </w:tcBorders>
            <w:vAlign w:val="center"/>
            <w:hideMark/>
          </w:tcPr>
          <w:p w14:paraId="562E2087" w14:textId="77777777" w:rsidR="00AC1872" w:rsidRPr="00AC1872" w:rsidRDefault="00AC1872" w:rsidP="00AC18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Fax</w:t>
            </w:r>
          </w:p>
        </w:tc>
      </w:tr>
      <w:tr w:rsidR="004142FB" w:rsidRPr="00AC1872" w14:paraId="6F037AFE" w14:textId="77777777" w:rsidTr="008D3E2C">
        <w:trPr>
          <w:trHeight w:val="553"/>
          <w:tblCellSpacing w:w="15" w:type="dxa"/>
        </w:trPr>
        <w:tc>
          <w:tcPr>
            <w:tcW w:w="1940" w:type="dxa"/>
            <w:tcBorders>
              <w:left w:val="single" w:sz="4" w:space="0" w:color="auto"/>
            </w:tcBorders>
            <w:vAlign w:val="center"/>
            <w:hideMark/>
          </w:tcPr>
          <w:p w14:paraId="7707D383"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Collins</w:t>
            </w:r>
          </w:p>
        </w:tc>
        <w:tc>
          <w:tcPr>
            <w:tcW w:w="2479" w:type="dxa"/>
            <w:tcBorders>
              <w:left w:val="single" w:sz="4" w:space="0" w:color="auto"/>
            </w:tcBorders>
            <w:vAlign w:val="center"/>
            <w:hideMark/>
          </w:tcPr>
          <w:p w14:paraId="23329F63"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Laura Jones, </w:t>
            </w:r>
          </w:p>
          <w:p w14:paraId="024A401B" w14:textId="5DE7DDBE"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Lisa Hathorn</w:t>
            </w:r>
          </w:p>
        </w:tc>
        <w:tc>
          <w:tcPr>
            <w:tcW w:w="2133" w:type="dxa"/>
            <w:tcBorders>
              <w:left w:val="single" w:sz="4" w:space="0" w:color="auto"/>
            </w:tcBorders>
            <w:vAlign w:val="center"/>
            <w:hideMark/>
          </w:tcPr>
          <w:p w14:paraId="7589F47E"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601-765-3386</w:t>
            </w:r>
          </w:p>
        </w:tc>
        <w:tc>
          <w:tcPr>
            <w:tcW w:w="1614" w:type="dxa"/>
            <w:tcBorders>
              <w:left w:val="single" w:sz="4" w:space="0" w:color="auto"/>
              <w:right w:val="single" w:sz="4" w:space="0" w:color="auto"/>
            </w:tcBorders>
            <w:vAlign w:val="center"/>
            <w:hideMark/>
          </w:tcPr>
          <w:p w14:paraId="4E8EF8B4"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601-867-0211, </w:t>
            </w:r>
          </w:p>
          <w:p w14:paraId="487577D1" w14:textId="26C7803A"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601-441-8422</w:t>
            </w:r>
          </w:p>
        </w:tc>
        <w:tc>
          <w:tcPr>
            <w:tcW w:w="1777" w:type="dxa"/>
            <w:tcBorders>
              <w:right w:val="single" w:sz="4" w:space="0" w:color="auto"/>
            </w:tcBorders>
            <w:vAlign w:val="center"/>
            <w:hideMark/>
          </w:tcPr>
          <w:p w14:paraId="5D826903"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601-765-3386</w:t>
            </w:r>
          </w:p>
        </w:tc>
      </w:tr>
      <w:tr w:rsidR="004142FB" w:rsidRPr="00AC1872" w14:paraId="5F1C82BF" w14:textId="77777777" w:rsidTr="008D3E2C">
        <w:trPr>
          <w:trHeight w:val="269"/>
          <w:tblCellSpacing w:w="15" w:type="dxa"/>
        </w:trPr>
        <w:tc>
          <w:tcPr>
            <w:tcW w:w="1940" w:type="dxa"/>
            <w:tcBorders>
              <w:top w:val="single" w:sz="4" w:space="0" w:color="auto"/>
              <w:left w:val="single" w:sz="4" w:space="0" w:color="auto"/>
              <w:bottom w:val="single" w:sz="4" w:space="0" w:color="auto"/>
            </w:tcBorders>
            <w:vAlign w:val="center"/>
            <w:hideMark/>
          </w:tcPr>
          <w:p w14:paraId="7392597B"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Hopewell II</w:t>
            </w:r>
          </w:p>
        </w:tc>
        <w:tc>
          <w:tcPr>
            <w:tcW w:w="2479" w:type="dxa"/>
            <w:tcBorders>
              <w:top w:val="single" w:sz="4" w:space="0" w:color="auto"/>
              <w:left w:val="single" w:sz="4" w:space="0" w:color="auto"/>
              <w:bottom w:val="single" w:sz="4" w:space="0" w:color="auto"/>
            </w:tcBorders>
            <w:vAlign w:val="center"/>
            <w:hideMark/>
          </w:tcPr>
          <w:p w14:paraId="507FC39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Samika Keyes</w:t>
            </w:r>
          </w:p>
        </w:tc>
        <w:tc>
          <w:tcPr>
            <w:tcW w:w="2133" w:type="dxa"/>
            <w:tcBorders>
              <w:top w:val="single" w:sz="4" w:space="0" w:color="auto"/>
              <w:left w:val="single" w:sz="4" w:space="0" w:color="auto"/>
              <w:bottom w:val="single" w:sz="4" w:space="0" w:color="auto"/>
            </w:tcBorders>
            <w:vAlign w:val="center"/>
            <w:hideMark/>
          </w:tcPr>
          <w:p w14:paraId="507F2DB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601-765-1070</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A0A296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601-441-6134</w:t>
            </w:r>
          </w:p>
        </w:tc>
        <w:tc>
          <w:tcPr>
            <w:tcW w:w="1777" w:type="dxa"/>
            <w:tcBorders>
              <w:top w:val="single" w:sz="4" w:space="0" w:color="auto"/>
              <w:bottom w:val="single" w:sz="4" w:space="0" w:color="auto"/>
              <w:right w:val="single" w:sz="4" w:space="0" w:color="auto"/>
            </w:tcBorders>
            <w:vAlign w:val="center"/>
            <w:hideMark/>
          </w:tcPr>
          <w:p w14:paraId="32E3901D"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601-765-1070</w:t>
            </w:r>
          </w:p>
        </w:tc>
      </w:tr>
      <w:tr w:rsidR="004142FB" w:rsidRPr="00AC1872" w14:paraId="42D18465" w14:textId="77777777" w:rsidTr="008D3E2C">
        <w:trPr>
          <w:trHeight w:val="1092"/>
          <w:tblCellSpacing w:w="15" w:type="dxa"/>
        </w:trPr>
        <w:tc>
          <w:tcPr>
            <w:tcW w:w="1940" w:type="dxa"/>
            <w:tcBorders>
              <w:left w:val="single" w:sz="4" w:space="0" w:color="auto"/>
              <w:bottom w:val="single" w:sz="4" w:space="0" w:color="auto"/>
            </w:tcBorders>
            <w:vAlign w:val="center"/>
            <w:hideMark/>
          </w:tcPr>
          <w:p w14:paraId="63D0CDE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J.E. Johnson</w:t>
            </w:r>
          </w:p>
        </w:tc>
        <w:tc>
          <w:tcPr>
            <w:tcW w:w="2479" w:type="dxa"/>
            <w:tcBorders>
              <w:left w:val="single" w:sz="4" w:space="0" w:color="auto"/>
              <w:bottom w:val="single" w:sz="4" w:space="0" w:color="auto"/>
            </w:tcBorders>
            <w:vAlign w:val="center"/>
            <w:hideMark/>
          </w:tcPr>
          <w:p w14:paraId="2F738742" w14:textId="77777777" w:rsidR="00445FA5" w:rsidRDefault="00AC1872" w:rsidP="00AC1872">
            <w:pPr>
              <w:spacing w:after="0" w:line="240" w:lineRule="auto"/>
              <w:rPr>
                <w:rFonts w:ascii="Times New Roman" w:eastAsia="Times New Roman" w:hAnsi="Times New Roman" w:cs="Times New Roman"/>
                <w:kern w:val="0"/>
                <w14:ligatures w14:val="none"/>
              </w:rPr>
            </w:pPr>
            <w:proofErr w:type="spellStart"/>
            <w:r w:rsidRPr="006E7A49">
              <w:rPr>
                <w:rFonts w:ascii="Times New Roman" w:eastAsia="Times New Roman" w:hAnsi="Times New Roman" w:cs="Times New Roman"/>
                <w:kern w:val="0"/>
                <w14:ligatures w14:val="none"/>
              </w:rPr>
              <w:t>Kersheil</w:t>
            </w:r>
            <w:proofErr w:type="spellEnd"/>
            <w:r w:rsidRPr="006E7A49">
              <w:rPr>
                <w:rFonts w:ascii="Times New Roman" w:eastAsia="Times New Roman" w:hAnsi="Times New Roman" w:cs="Times New Roman"/>
                <w:kern w:val="0"/>
                <w14:ligatures w14:val="none"/>
              </w:rPr>
              <w:t xml:space="preserve"> Buckley, </w:t>
            </w:r>
          </w:p>
          <w:p w14:paraId="13030378"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Joyce Robinson, </w:t>
            </w:r>
          </w:p>
          <w:p w14:paraId="6FDAF455" w14:textId="77777777" w:rsidR="00AC1872"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Nateshia Young,</w:t>
            </w:r>
          </w:p>
          <w:p w14:paraId="5C77DBB3" w14:textId="3D24703B" w:rsidR="004C5AD8" w:rsidRPr="006E7A49" w:rsidRDefault="004C5AD8"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LaTeshia Hammond</w:t>
            </w:r>
          </w:p>
        </w:tc>
        <w:tc>
          <w:tcPr>
            <w:tcW w:w="2133" w:type="dxa"/>
            <w:tcBorders>
              <w:left w:val="single" w:sz="4" w:space="0" w:color="auto"/>
              <w:bottom w:val="single" w:sz="4" w:space="0" w:color="auto"/>
            </w:tcBorders>
            <w:vAlign w:val="center"/>
            <w:hideMark/>
          </w:tcPr>
          <w:p w14:paraId="7D34587C" w14:textId="79073C9E"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601-792-4243</w:t>
            </w:r>
          </w:p>
        </w:tc>
        <w:tc>
          <w:tcPr>
            <w:tcW w:w="1614" w:type="dxa"/>
            <w:tcBorders>
              <w:left w:val="single" w:sz="4" w:space="0" w:color="auto"/>
              <w:bottom w:val="single" w:sz="4" w:space="0" w:color="auto"/>
              <w:right w:val="single" w:sz="4" w:space="0" w:color="auto"/>
            </w:tcBorders>
            <w:vAlign w:val="center"/>
            <w:hideMark/>
          </w:tcPr>
          <w:p w14:paraId="690DD7D4"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601-517-5743, </w:t>
            </w:r>
          </w:p>
          <w:p w14:paraId="36E2D30F" w14:textId="77777777" w:rsidR="00445FA5"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601-517-4787, </w:t>
            </w:r>
          </w:p>
          <w:p w14:paraId="0A47A56A" w14:textId="77777777" w:rsidR="00AC1872"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601-867-0207,</w:t>
            </w:r>
          </w:p>
          <w:p w14:paraId="5C3393EB" w14:textId="5809F6F1" w:rsidR="004C5AD8" w:rsidRPr="006E7A49" w:rsidRDefault="004C5AD8"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601-867-0210</w:t>
            </w:r>
          </w:p>
        </w:tc>
        <w:tc>
          <w:tcPr>
            <w:tcW w:w="1777" w:type="dxa"/>
            <w:tcBorders>
              <w:bottom w:val="single" w:sz="4" w:space="0" w:color="auto"/>
              <w:right w:val="single" w:sz="4" w:space="0" w:color="auto"/>
            </w:tcBorders>
            <w:vAlign w:val="center"/>
            <w:hideMark/>
          </w:tcPr>
          <w:p w14:paraId="41BE7669" w14:textId="6AD1406A"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601-792-8901 601-792-4452</w:t>
            </w:r>
          </w:p>
        </w:tc>
      </w:tr>
      <w:tr w:rsidR="004142FB" w:rsidRPr="00AC1872" w14:paraId="3D3094AF" w14:textId="77777777" w:rsidTr="008D3E2C">
        <w:trPr>
          <w:trHeight w:val="1092"/>
          <w:tblCellSpacing w:w="15" w:type="dxa"/>
        </w:trPr>
        <w:tc>
          <w:tcPr>
            <w:tcW w:w="1940" w:type="dxa"/>
            <w:tcBorders>
              <w:left w:val="single" w:sz="4" w:space="0" w:color="auto"/>
              <w:bottom w:val="single" w:sz="4" w:space="0" w:color="auto"/>
            </w:tcBorders>
            <w:vAlign w:val="center"/>
            <w:hideMark/>
          </w:tcPr>
          <w:p w14:paraId="7AD0DFE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Magee</w:t>
            </w:r>
          </w:p>
        </w:tc>
        <w:tc>
          <w:tcPr>
            <w:tcW w:w="2479" w:type="dxa"/>
            <w:tcBorders>
              <w:left w:val="single" w:sz="4" w:space="0" w:color="auto"/>
              <w:bottom w:val="single" w:sz="4" w:space="0" w:color="auto"/>
            </w:tcBorders>
            <w:vAlign w:val="center"/>
            <w:hideMark/>
          </w:tcPr>
          <w:p w14:paraId="394A8B66"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Lee Anne Owens, </w:t>
            </w:r>
          </w:p>
          <w:p w14:paraId="594C2EDD"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Shanika Winn, </w:t>
            </w:r>
          </w:p>
          <w:p w14:paraId="7CF5B54A"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Kim Woodard, </w:t>
            </w:r>
          </w:p>
          <w:p w14:paraId="3A2A3FCA" w14:textId="5AAEBF82"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Laura Jones</w:t>
            </w:r>
          </w:p>
        </w:tc>
        <w:tc>
          <w:tcPr>
            <w:tcW w:w="2133" w:type="dxa"/>
            <w:tcBorders>
              <w:left w:val="single" w:sz="4" w:space="0" w:color="auto"/>
              <w:bottom w:val="single" w:sz="4" w:space="0" w:color="auto"/>
            </w:tcBorders>
            <w:vAlign w:val="center"/>
            <w:hideMark/>
          </w:tcPr>
          <w:p w14:paraId="01DDFBEF" w14:textId="236A8B82" w:rsidR="00AC1872" w:rsidRPr="006E7A49" w:rsidRDefault="00527659"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Principal #601-849-9105 Oficina de Abogados 601-439-6011</w:t>
            </w:r>
          </w:p>
        </w:tc>
        <w:tc>
          <w:tcPr>
            <w:tcW w:w="1614" w:type="dxa"/>
            <w:tcBorders>
              <w:left w:val="single" w:sz="4" w:space="0" w:color="auto"/>
              <w:bottom w:val="single" w:sz="4" w:space="0" w:color="auto"/>
              <w:right w:val="single" w:sz="4" w:space="0" w:color="auto"/>
            </w:tcBorders>
            <w:vAlign w:val="center"/>
            <w:hideMark/>
          </w:tcPr>
          <w:p w14:paraId="15285158"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601-867-0212,</w:t>
            </w:r>
          </w:p>
          <w:p w14:paraId="675CE74C"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601-867-0208,</w:t>
            </w:r>
          </w:p>
          <w:p w14:paraId="73830C31"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601-867-0203, </w:t>
            </w:r>
          </w:p>
          <w:p w14:paraId="3C16A13E" w14:textId="6D410C55" w:rsidR="00AC1872" w:rsidRPr="006E7A49" w:rsidRDefault="004C5AD8"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601-867-0211</w:t>
            </w:r>
          </w:p>
        </w:tc>
        <w:tc>
          <w:tcPr>
            <w:tcW w:w="1777" w:type="dxa"/>
            <w:tcBorders>
              <w:bottom w:val="single" w:sz="4" w:space="0" w:color="auto"/>
              <w:right w:val="single" w:sz="4" w:space="0" w:color="auto"/>
            </w:tcBorders>
            <w:vAlign w:val="center"/>
            <w:hideMark/>
          </w:tcPr>
          <w:p w14:paraId="3DF27EAD" w14:textId="77777777" w:rsidR="0052765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601-849-9591</w:t>
            </w:r>
          </w:p>
          <w:p w14:paraId="4B34A1D0" w14:textId="4DD9F756" w:rsidR="00AC1872" w:rsidRPr="006E7A49" w:rsidRDefault="00527659"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601-439-6017</w:t>
            </w:r>
          </w:p>
        </w:tc>
      </w:tr>
      <w:tr w:rsidR="004142FB" w:rsidRPr="00AC1872" w14:paraId="32CD99FE" w14:textId="77777777" w:rsidTr="008D3E2C">
        <w:trPr>
          <w:trHeight w:val="269"/>
          <w:tblCellSpacing w:w="15" w:type="dxa"/>
        </w:trPr>
        <w:tc>
          <w:tcPr>
            <w:tcW w:w="1940" w:type="dxa"/>
            <w:tcBorders>
              <w:left w:val="single" w:sz="4" w:space="0" w:color="auto"/>
              <w:bottom w:val="single" w:sz="4" w:space="0" w:color="auto"/>
            </w:tcBorders>
            <w:vAlign w:val="center"/>
            <w:hideMark/>
          </w:tcPr>
          <w:p w14:paraId="0BC4DB8A"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Nueva Hebrón</w:t>
            </w:r>
          </w:p>
        </w:tc>
        <w:tc>
          <w:tcPr>
            <w:tcW w:w="2479" w:type="dxa"/>
            <w:tcBorders>
              <w:left w:val="single" w:sz="4" w:space="0" w:color="auto"/>
              <w:bottom w:val="single" w:sz="4" w:space="0" w:color="auto"/>
            </w:tcBorders>
            <w:vAlign w:val="center"/>
            <w:hideMark/>
          </w:tcPr>
          <w:p w14:paraId="1A26E812" w14:textId="4B342CFE" w:rsidR="00AC1872" w:rsidRPr="006E7A49" w:rsidRDefault="00527659" w:rsidP="00AC1872">
            <w:pPr>
              <w:spacing w:after="0" w:line="240" w:lineRule="auto"/>
              <w:rPr>
                <w:rFonts w:ascii="Times New Roman" w:eastAsia="Times New Roman" w:hAnsi="Times New Roman" w:cs="Times New Roman"/>
                <w:kern w:val="0"/>
                <w14:ligatures w14:val="none"/>
              </w:rPr>
            </w:pPr>
            <w:proofErr w:type="spellStart"/>
            <w:r w:rsidRPr="006E7A49">
              <w:rPr>
                <w:rFonts w:ascii="Times New Roman" w:eastAsia="Times New Roman" w:hAnsi="Times New Roman" w:cs="Times New Roman"/>
                <w:kern w:val="0"/>
                <w14:ligatures w14:val="none"/>
              </w:rPr>
              <w:t>Kersheil</w:t>
            </w:r>
            <w:proofErr w:type="spellEnd"/>
            <w:r w:rsidRPr="006E7A49">
              <w:rPr>
                <w:rFonts w:ascii="Times New Roman" w:eastAsia="Times New Roman" w:hAnsi="Times New Roman" w:cs="Times New Roman"/>
                <w:kern w:val="0"/>
                <w14:ligatures w14:val="none"/>
              </w:rPr>
              <w:t xml:space="preserve"> Buckley</w:t>
            </w:r>
          </w:p>
        </w:tc>
        <w:tc>
          <w:tcPr>
            <w:tcW w:w="2133" w:type="dxa"/>
            <w:tcBorders>
              <w:left w:val="single" w:sz="4" w:space="0" w:color="auto"/>
              <w:bottom w:val="single" w:sz="4" w:space="0" w:color="auto"/>
            </w:tcBorders>
            <w:vAlign w:val="center"/>
            <w:hideMark/>
          </w:tcPr>
          <w:p w14:paraId="61A1B11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601-694-2698</w:t>
            </w:r>
          </w:p>
        </w:tc>
        <w:tc>
          <w:tcPr>
            <w:tcW w:w="1614" w:type="dxa"/>
            <w:tcBorders>
              <w:left w:val="single" w:sz="4" w:space="0" w:color="auto"/>
              <w:bottom w:val="single" w:sz="4" w:space="0" w:color="auto"/>
              <w:right w:val="single" w:sz="4" w:space="0" w:color="auto"/>
            </w:tcBorders>
            <w:vAlign w:val="center"/>
            <w:hideMark/>
          </w:tcPr>
          <w:p w14:paraId="13137BD3" w14:textId="4790B82D" w:rsidR="00AC1872" w:rsidRPr="006E7A49" w:rsidRDefault="00527659"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601-517-5743</w:t>
            </w:r>
          </w:p>
        </w:tc>
        <w:tc>
          <w:tcPr>
            <w:tcW w:w="1777" w:type="dxa"/>
            <w:tcBorders>
              <w:bottom w:val="single" w:sz="4" w:space="0" w:color="auto"/>
              <w:right w:val="single" w:sz="4" w:space="0" w:color="auto"/>
            </w:tcBorders>
            <w:vAlign w:val="center"/>
            <w:hideMark/>
          </w:tcPr>
          <w:p w14:paraId="6D821787"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601-694-2698</w:t>
            </w:r>
          </w:p>
        </w:tc>
      </w:tr>
      <w:tr w:rsidR="004142FB" w:rsidRPr="00AC1872" w14:paraId="4128AF1A" w14:textId="77777777" w:rsidTr="008D3E2C">
        <w:trPr>
          <w:trHeight w:val="553"/>
          <w:tblCellSpacing w:w="15" w:type="dxa"/>
        </w:trPr>
        <w:tc>
          <w:tcPr>
            <w:tcW w:w="1940" w:type="dxa"/>
            <w:tcBorders>
              <w:left w:val="single" w:sz="4" w:space="0" w:color="auto"/>
              <w:bottom w:val="single" w:sz="4" w:space="0" w:color="auto"/>
            </w:tcBorders>
            <w:vAlign w:val="center"/>
            <w:hideMark/>
          </w:tcPr>
          <w:p w14:paraId="14997A2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Topeka</w:t>
            </w:r>
          </w:p>
        </w:tc>
        <w:tc>
          <w:tcPr>
            <w:tcW w:w="2479" w:type="dxa"/>
            <w:tcBorders>
              <w:left w:val="single" w:sz="4" w:space="0" w:color="auto"/>
              <w:bottom w:val="single" w:sz="4" w:space="0" w:color="auto"/>
            </w:tcBorders>
            <w:vAlign w:val="center"/>
            <w:hideMark/>
          </w:tcPr>
          <w:p w14:paraId="388D2AD4" w14:textId="77777777" w:rsidR="004142FB"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Jameka Brown-Langston, </w:t>
            </w:r>
          </w:p>
          <w:p w14:paraId="5EF095BE" w14:textId="04472618"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LaTeshia Hammond</w:t>
            </w:r>
          </w:p>
        </w:tc>
        <w:tc>
          <w:tcPr>
            <w:tcW w:w="2133" w:type="dxa"/>
            <w:tcBorders>
              <w:left w:val="single" w:sz="4" w:space="0" w:color="auto"/>
              <w:bottom w:val="single" w:sz="4" w:space="0" w:color="auto"/>
            </w:tcBorders>
            <w:vAlign w:val="center"/>
            <w:hideMark/>
          </w:tcPr>
          <w:p w14:paraId="4EAD76D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601-587-0074</w:t>
            </w:r>
          </w:p>
        </w:tc>
        <w:tc>
          <w:tcPr>
            <w:tcW w:w="1614" w:type="dxa"/>
            <w:tcBorders>
              <w:left w:val="single" w:sz="4" w:space="0" w:color="auto"/>
              <w:bottom w:val="single" w:sz="4" w:space="0" w:color="auto"/>
              <w:right w:val="single" w:sz="4" w:space="0" w:color="auto"/>
            </w:tcBorders>
            <w:vAlign w:val="center"/>
            <w:hideMark/>
          </w:tcPr>
          <w:p w14:paraId="204ECBEB"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601-441-6129, </w:t>
            </w:r>
          </w:p>
          <w:p w14:paraId="6FB5B1C8" w14:textId="50567838"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601-867-0210</w:t>
            </w:r>
          </w:p>
        </w:tc>
        <w:tc>
          <w:tcPr>
            <w:tcW w:w="1777" w:type="dxa"/>
            <w:tcBorders>
              <w:bottom w:val="single" w:sz="4" w:space="0" w:color="auto"/>
              <w:right w:val="single" w:sz="4" w:space="0" w:color="auto"/>
            </w:tcBorders>
            <w:vAlign w:val="center"/>
            <w:hideMark/>
          </w:tcPr>
          <w:p w14:paraId="28723A0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601-587-0489</w:t>
            </w:r>
          </w:p>
        </w:tc>
      </w:tr>
      <w:tr w:rsidR="004142FB" w:rsidRPr="00AC1872" w14:paraId="4046D2C2" w14:textId="77777777" w:rsidTr="008D3E2C">
        <w:trPr>
          <w:trHeight w:val="553"/>
          <w:tblCellSpacing w:w="15" w:type="dxa"/>
        </w:trPr>
        <w:tc>
          <w:tcPr>
            <w:tcW w:w="1940" w:type="dxa"/>
            <w:tcBorders>
              <w:left w:val="single" w:sz="4" w:space="0" w:color="auto"/>
            </w:tcBorders>
            <w:vAlign w:val="center"/>
            <w:hideMark/>
          </w:tcPr>
          <w:p w14:paraId="50D257C1"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Nueva Sion</w:t>
            </w:r>
          </w:p>
        </w:tc>
        <w:tc>
          <w:tcPr>
            <w:tcW w:w="2479" w:type="dxa"/>
            <w:tcBorders>
              <w:left w:val="single" w:sz="4" w:space="0" w:color="auto"/>
            </w:tcBorders>
            <w:vAlign w:val="center"/>
            <w:hideMark/>
          </w:tcPr>
          <w:p w14:paraId="50154278" w14:textId="3B7612CE" w:rsidR="004C5AD8" w:rsidRDefault="00527659"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Nyia Grandberry, </w:t>
            </w:r>
          </w:p>
          <w:p w14:paraId="307D62C0" w14:textId="62A787E5"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Wonda Smith</w:t>
            </w:r>
          </w:p>
        </w:tc>
        <w:tc>
          <w:tcPr>
            <w:tcW w:w="2133" w:type="dxa"/>
            <w:tcBorders>
              <w:left w:val="single" w:sz="4" w:space="0" w:color="auto"/>
            </w:tcBorders>
            <w:vAlign w:val="center"/>
            <w:hideMark/>
          </w:tcPr>
          <w:p w14:paraId="55423F3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601-265-5570</w:t>
            </w:r>
          </w:p>
        </w:tc>
        <w:tc>
          <w:tcPr>
            <w:tcW w:w="1614" w:type="dxa"/>
            <w:tcBorders>
              <w:left w:val="single" w:sz="4" w:space="0" w:color="auto"/>
              <w:right w:val="single" w:sz="4" w:space="0" w:color="auto"/>
            </w:tcBorders>
            <w:vAlign w:val="center"/>
            <w:hideMark/>
          </w:tcPr>
          <w:p w14:paraId="59A67A1D" w14:textId="7F23CCC0" w:rsidR="004C5AD8" w:rsidRDefault="00EC392F"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601-517-0616, </w:t>
            </w:r>
          </w:p>
          <w:p w14:paraId="697FBDD3" w14:textId="0577A2A0"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601-517-0335</w:t>
            </w:r>
          </w:p>
        </w:tc>
        <w:tc>
          <w:tcPr>
            <w:tcW w:w="1777" w:type="dxa"/>
            <w:tcBorders>
              <w:right w:val="single" w:sz="4" w:space="0" w:color="auto"/>
            </w:tcBorders>
            <w:vAlign w:val="center"/>
            <w:hideMark/>
          </w:tcPr>
          <w:p w14:paraId="64A2453B"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601-265-5571</w:t>
            </w:r>
          </w:p>
        </w:tc>
      </w:tr>
      <w:tr w:rsidR="004142FB" w:rsidRPr="00AC1872" w14:paraId="70145343" w14:textId="77777777" w:rsidTr="008D3E2C">
        <w:trPr>
          <w:trHeight w:val="269"/>
          <w:tblCellSpacing w:w="15" w:type="dxa"/>
        </w:trPr>
        <w:tc>
          <w:tcPr>
            <w:tcW w:w="1940" w:type="dxa"/>
            <w:tcBorders>
              <w:top w:val="single" w:sz="4" w:space="0" w:color="auto"/>
              <w:left w:val="single" w:sz="4" w:space="0" w:color="auto"/>
            </w:tcBorders>
            <w:vAlign w:val="center"/>
            <w:hideMark/>
          </w:tcPr>
          <w:p w14:paraId="78102CA6"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Richardson</w:t>
            </w:r>
          </w:p>
        </w:tc>
        <w:tc>
          <w:tcPr>
            <w:tcW w:w="2479" w:type="dxa"/>
            <w:tcBorders>
              <w:top w:val="single" w:sz="4" w:space="0" w:color="auto"/>
              <w:left w:val="single" w:sz="4" w:space="0" w:color="auto"/>
            </w:tcBorders>
            <w:vAlign w:val="center"/>
            <w:hideMark/>
          </w:tcPr>
          <w:p w14:paraId="1F8DC3C8"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Stephanie Cooper-Neal</w:t>
            </w:r>
          </w:p>
        </w:tc>
        <w:tc>
          <w:tcPr>
            <w:tcW w:w="2133" w:type="dxa"/>
            <w:tcBorders>
              <w:top w:val="single" w:sz="4" w:space="0" w:color="auto"/>
              <w:left w:val="single" w:sz="4" w:space="0" w:color="auto"/>
            </w:tcBorders>
            <w:vAlign w:val="center"/>
            <w:hideMark/>
          </w:tcPr>
          <w:p w14:paraId="1C9CA3A7"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601-265-5120</w:t>
            </w:r>
          </w:p>
        </w:tc>
        <w:tc>
          <w:tcPr>
            <w:tcW w:w="1614" w:type="dxa"/>
            <w:tcBorders>
              <w:top w:val="single" w:sz="4" w:space="0" w:color="auto"/>
              <w:left w:val="single" w:sz="4" w:space="0" w:color="auto"/>
              <w:right w:val="single" w:sz="4" w:space="0" w:color="auto"/>
            </w:tcBorders>
            <w:vAlign w:val="center"/>
            <w:hideMark/>
          </w:tcPr>
          <w:p w14:paraId="403F08E5"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601-517-0642</w:t>
            </w:r>
          </w:p>
        </w:tc>
        <w:tc>
          <w:tcPr>
            <w:tcW w:w="1777" w:type="dxa"/>
            <w:tcBorders>
              <w:top w:val="single" w:sz="4" w:space="0" w:color="auto"/>
              <w:right w:val="single" w:sz="4" w:space="0" w:color="auto"/>
            </w:tcBorders>
            <w:vAlign w:val="center"/>
            <w:hideMark/>
          </w:tcPr>
          <w:p w14:paraId="4D45211E"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601-265-5562</w:t>
            </w:r>
          </w:p>
        </w:tc>
      </w:tr>
      <w:tr w:rsidR="004142FB" w:rsidRPr="00AC1872" w14:paraId="739E09F9" w14:textId="77777777" w:rsidTr="008D3E2C">
        <w:trPr>
          <w:trHeight w:val="254"/>
          <w:tblCellSpacing w:w="15" w:type="dxa"/>
        </w:trPr>
        <w:tc>
          <w:tcPr>
            <w:tcW w:w="1940" w:type="dxa"/>
            <w:tcBorders>
              <w:top w:val="single" w:sz="4" w:space="0" w:color="auto"/>
              <w:left w:val="single" w:sz="4" w:space="0" w:color="auto"/>
              <w:bottom w:val="single" w:sz="4" w:space="0" w:color="auto"/>
            </w:tcBorders>
            <w:vAlign w:val="center"/>
            <w:hideMark/>
          </w:tcPr>
          <w:p w14:paraId="56CB2999"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Mamie Martin</w:t>
            </w:r>
          </w:p>
        </w:tc>
        <w:tc>
          <w:tcPr>
            <w:tcW w:w="2479" w:type="dxa"/>
            <w:tcBorders>
              <w:top w:val="single" w:sz="4" w:space="0" w:color="auto"/>
              <w:left w:val="single" w:sz="4" w:space="0" w:color="auto"/>
              <w:bottom w:val="single" w:sz="4" w:space="0" w:color="auto"/>
            </w:tcBorders>
            <w:vAlign w:val="center"/>
            <w:hideMark/>
          </w:tcPr>
          <w:p w14:paraId="4B07C0F3" w14:textId="5839B2C7" w:rsidR="00AC1872" w:rsidRPr="006E7A49" w:rsidRDefault="006E7A49"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Sala </w:t>
            </w:r>
            <w:proofErr w:type="spellStart"/>
            <w:r>
              <w:rPr>
                <w:rFonts w:ascii="Times New Roman" w:eastAsia="Times New Roman" w:hAnsi="Times New Roman" w:cs="Times New Roman"/>
                <w:kern w:val="0"/>
                <w14:ligatures w14:val="none"/>
              </w:rPr>
              <w:t>DeAndreneqiue</w:t>
            </w:r>
            <w:proofErr w:type="spellEnd"/>
          </w:p>
        </w:tc>
        <w:tc>
          <w:tcPr>
            <w:tcW w:w="2133" w:type="dxa"/>
            <w:tcBorders>
              <w:top w:val="single" w:sz="4" w:space="0" w:color="auto"/>
              <w:left w:val="single" w:sz="4" w:space="0" w:color="auto"/>
              <w:bottom w:val="single" w:sz="4" w:space="0" w:color="auto"/>
            </w:tcBorders>
            <w:vAlign w:val="center"/>
            <w:hideMark/>
          </w:tcPr>
          <w:p w14:paraId="0382197A" w14:textId="4E261DEC" w:rsidR="00AC1872" w:rsidRPr="00445FA5" w:rsidRDefault="00445FA5"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c>
          <w:tcPr>
            <w:tcW w:w="1614" w:type="dxa"/>
            <w:tcBorders>
              <w:top w:val="single" w:sz="4" w:space="0" w:color="auto"/>
              <w:left w:val="single" w:sz="4" w:space="0" w:color="auto"/>
              <w:bottom w:val="single" w:sz="4" w:space="0" w:color="auto"/>
              <w:right w:val="single" w:sz="4" w:space="0" w:color="auto"/>
            </w:tcBorders>
            <w:vAlign w:val="center"/>
            <w:hideMark/>
          </w:tcPr>
          <w:p w14:paraId="3117FFB7" w14:textId="5BEEA9BB"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601-867-0209</w:t>
            </w:r>
          </w:p>
        </w:tc>
        <w:tc>
          <w:tcPr>
            <w:tcW w:w="1777" w:type="dxa"/>
            <w:tcBorders>
              <w:top w:val="single" w:sz="4" w:space="0" w:color="auto"/>
              <w:bottom w:val="single" w:sz="4" w:space="0" w:color="auto"/>
              <w:right w:val="single" w:sz="4" w:space="0" w:color="auto"/>
            </w:tcBorders>
            <w:vAlign w:val="center"/>
            <w:hideMark/>
          </w:tcPr>
          <w:p w14:paraId="00B9D146" w14:textId="5C193898" w:rsidR="00AC1872" w:rsidRPr="006E7A49" w:rsidRDefault="00527659"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r>
      <w:tr w:rsidR="004142FB" w:rsidRPr="00AC1872" w14:paraId="6C824364" w14:textId="77777777" w:rsidTr="008D3E2C">
        <w:trPr>
          <w:trHeight w:val="553"/>
          <w:tblCellSpacing w:w="15" w:type="dxa"/>
        </w:trPr>
        <w:tc>
          <w:tcPr>
            <w:tcW w:w="1940" w:type="dxa"/>
            <w:tcBorders>
              <w:left w:val="single" w:sz="4" w:space="0" w:color="auto"/>
              <w:bottom w:val="single" w:sz="4" w:space="0" w:color="auto"/>
            </w:tcBorders>
            <w:vAlign w:val="center"/>
            <w:hideMark/>
          </w:tcPr>
          <w:p w14:paraId="4C5DCB7C" w14:textId="77777777"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Lincoln Early Head Start</w:t>
            </w:r>
          </w:p>
        </w:tc>
        <w:tc>
          <w:tcPr>
            <w:tcW w:w="2479" w:type="dxa"/>
            <w:tcBorders>
              <w:left w:val="single" w:sz="4" w:space="0" w:color="auto"/>
              <w:bottom w:val="single" w:sz="4" w:space="0" w:color="auto"/>
            </w:tcBorders>
            <w:vAlign w:val="center"/>
            <w:hideMark/>
          </w:tcPr>
          <w:p w14:paraId="59008B01"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Marylin Weathersby, </w:t>
            </w:r>
          </w:p>
          <w:p w14:paraId="45543BF9" w14:textId="5AA3CD1C" w:rsidR="00AC1872" w:rsidRPr="006E7A49" w:rsidRDefault="00183E9A" w:rsidP="00AC18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Nyia Grandberry</w:t>
            </w:r>
          </w:p>
        </w:tc>
        <w:tc>
          <w:tcPr>
            <w:tcW w:w="2133" w:type="dxa"/>
            <w:tcBorders>
              <w:left w:val="single" w:sz="4" w:space="0" w:color="auto"/>
              <w:bottom w:val="single" w:sz="4" w:space="0" w:color="auto"/>
            </w:tcBorders>
            <w:vAlign w:val="center"/>
            <w:hideMark/>
          </w:tcPr>
          <w:p w14:paraId="4B8D96D3" w14:textId="495396A8" w:rsidR="00AC1872" w:rsidRPr="006E7A49" w:rsidRDefault="00445FA5"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c>
          <w:tcPr>
            <w:tcW w:w="1614" w:type="dxa"/>
            <w:tcBorders>
              <w:left w:val="single" w:sz="4" w:space="0" w:color="auto"/>
              <w:bottom w:val="single" w:sz="4" w:space="0" w:color="auto"/>
              <w:right w:val="single" w:sz="4" w:space="0" w:color="auto"/>
            </w:tcBorders>
            <w:vAlign w:val="center"/>
            <w:hideMark/>
          </w:tcPr>
          <w:p w14:paraId="5BAE4A7B" w14:textId="77777777" w:rsidR="004C5AD8"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 xml:space="preserve">601-441-7202, </w:t>
            </w:r>
          </w:p>
          <w:p w14:paraId="11DFEE8D" w14:textId="537E9441" w:rsidR="00AC1872" w:rsidRPr="006E7A49" w:rsidRDefault="00AC1872" w:rsidP="00AC1872">
            <w:pPr>
              <w:spacing w:after="0" w:line="240" w:lineRule="auto"/>
              <w:rPr>
                <w:rFonts w:ascii="Times New Roman" w:eastAsia="Times New Roman" w:hAnsi="Times New Roman" w:cs="Times New Roman"/>
                <w:kern w:val="0"/>
                <w14:ligatures w14:val="none"/>
              </w:rPr>
            </w:pPr>
            <w:r w:rsidRPr="006E7A49">
              <w:rPr>
                <w:rFonts w:ascii="Times New Roman" w:eastAsia="Times New Roman" w:hAnsi="Times New Roman" w:cs="Times New Roman"/>
                <w:kern w:val="0"/>
                <w14:ligatures w14:val="none"/>
              </w:rPr>
              <w:t>601-517-0616</w:t>
            </w:r>
          </w:p>
        </w:tc>
        <w:tc>
          <w:tcPr>
            <w:tcW w:w="1777" w:type="dxa"/>
            <w:tcBorders>
              <w:bottom w:val="single" w:sz="4" w:space="0" w:color="auto"/>
              <w:right w:val="single" w:sz="4" w:space="0" w:color="auto"/>
            </w:tcBorders>
            <w:vAlign w:val="center"/>
            <w:hideMark/>
          </w:tcPr>
          <w:p w14:paraId="56CF5F27" w14:textId="7E1125E8" w:rsidR="00AC1872" w:rsidRPr="006E7A49" w:rsidRDefault="00527659" w:rsidP="00AC1872">
            <w:pPr>
              <w:spacing w:after="0" w:line="240" w:lineRule="auto"/>
              <w:rPr>
                <w:rFonts w:ascii="Times New Roman" w:eastAsia="Times New Roman" w:hAnsi="Times New Roman" w:cs="Times New Roman"/>
                <w:kern w:val="0"/>
                <w14:ligatures w14:val="none"/>
              </w:rPr>
            </w:pPr>
            <w:r w:rsidRPr="00445FA5">
              <w:rPr>
                <w:rFonts w:ascii="Times New Roman" w:hAnsi="Times New Roman" w:cs="Times New Roman"/>
                <w14:ligatures w14:val="none"/>
              </w:rPr>
              <w:t>601-990-4192</w:t>
            </w:r>
          </w:p>
        </w:tc>
      </w:tr>
    </w:tbl>
    <w:p w14:paraId="56A0BE74" w14:textId="77777777" w:rsidR="00A70ACB" w:rsidRPr="00865A01" w:rsidRDefault="00AC1872" w:rsidP="00A70ACB">
      <w:pPr>
        <w:spacing w:after="0" w:line="240" w:lineRule="auto"/>
        <w:rPr>
          <w:rFonts w:ascii="Times New Roman" w:eastAsia="Times New Roman" w:hAnsi="Times New Roman" w:cs="Times New Roman"/>
          <w:i/>
          <w:iCs/>
          <w:kern w:val="0"/>
          <w:sz w:val="16"/>
          <w:szCs w:val="16"/>
          <w14:ligatures w14:val="none"/>
        </w:rPr>
      </w:pPr>
      <w:r w:rsidRPr="00865A01">
        <w:rPr>
          <w:rFonts w:ascii="Segoe UI Emoji" w:eastAsia="Times New Roman" w:hAnsi="Segoe UI Emoji" w:cs="Segoe UI Emoji"/>
          <w:kern w:val="0"/>
          <w:sz w:val="16"/>
          <w:szCs w:val="16"/>
          <w14:ligatures w14:val="none"/>
        </w:rPr>
        <w:t xml:space="preserve">📌 </w:t>
      </w:r>
      <w:r w:rsidRPr="00865A01">
        <w:rPr>
          <w:rFonts w:ascii="Times New Roman" w:eastAsia="Times New Roman" w:hAnsi="Times New Roman" w:cs="Times New Roman"/>
          <w:i/>
          <w:iCs/>
          <w:kern w:val="0"/>
          <w:sz w:val="16"/>
          <w:szCs w:val="16"/>
          <w14:ligatures w14:val="none"/>
        </w:rPr>
        <w:t>Todos los defensores familiares deberán presentarse en la oficina según lo previsto.</w:t>
      </w:r>
    </w:p>
    <w:p w14:paraId="10A0B5E8" w14:textId="77777777" w:rsidR="00A70ACB" w:rsidRPr="00A70ACB" w:rsidRDefault="00A70ACB" w:rsidP="00A70ACB">
      <w:pPr>
        <w:spacing w:after="0" w:line="240" w:lineRule="auto"/>
        <w:rPr>
          <w:rFonts w:ascii="Times New Roman" w:eastAsia="Times New Roman" w:hAnsi="Times New Roman" w:cs="Times New Roman"/>
          <w:i/>
          <w:iCs/>
          <w:kern w:val="0"/>
          <w:sz w:val="16"/>
          <w:szCs w:val="16"/>
          <w14:ligatures w14:val="none"/>
        </w:rPr>
      </w:pPr>
    </w:p>
    <w:p w14:paraId="4EB118B5" w14:textId="0C57225D" w:rsidR="00A70ACB" w:rsidRDefault="00AC1872" w:rsidP="00A70AC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sz w:val="36"/>
          <w:szCs w:val="36"/>
          <w14:ligatures w14:val="none"/>
        </w:rPr>
        <w:t xml:space="preserve"> Horario de reuniones de padres</w:t>
      </w:r>
    </w:p>
    <w:p w14:paraId="4BDB551B" w14:textId="77777777" w:rsidR="00865A01" w:rsidRPr="00865A01" w:rsidRDefault="00865A01" w:rsidP="00A70ACB">
      <w:pPr>
        <w:spacing w:after="0" w:line="240" w:lineRule="auto"/>
        <w:rPr>
          <w:rFonts w:ascii="Times New Roman" w:eastAsia="Times New Roman" w:hAnsi="Times New Roman" w:cs="Times New Roman"/>
          <w:kern w:val="0"/>
          <w14:ligatures w14:val="none"/>
        </w:rPr>
      </w:pPr>
    </w:p>
    <w:tbl>
      <w:tblPr>
        <w:tblStyle w:val="TableGrid"/>
        <w:tblpPr w:leftFromText="180" w:rightFromText="180" w:vertAnchor="text" w:horzAnchor="margin" w:tblpX="-185" w:tblpY="-199"/>
        <w:tblW w:w="10001" w:type="dxa"/>
        <w:tblLook w:val="04A0" w:firstRow="1" w:lastRow="0" w:firstColumn="1" w:lastColumn="0" w:noHBand="0" w:noVBand="1"/>
      </w:tblPr>
      <w:tblGrid>
        <w:gridCol w:w="705"/>
        <w:gridCol w:w="2710"/>
        <w:gridCol w:w="6586"/>
      </w:tblGrid>
      <w:tr w:rsidR="00AD6412" w:rsidRPr="00C56757" w14:paraId="232A24C1" w14:textId="77777777" w:rsidTr="00865A01">
        <w:trPr>
          <w:trHeight w:val="293"/>
        </w:trPr>
        <w:tc>
          <w:tcPr>
            <w:tcW w:w="705" w:type="dxa"/>
          </w:tcPr>
          <w:p w14:paraId="08716DC3"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  </w:t>
            </w:r>
          </w:p>
        </w:tc>
        <w:tc>
          <w:tcPr>
            <w:tcW w:w="2710" w:type="dxa"/>
          </w:tcPr>
          <w:p w14:paraId="028C7E47" w14:textId="79682A35" w:rsidR="00AD6412" w:rsidRPr="00865A01" w:rsidRDefault="008D207F" w:rsidP="00865A01">
            <w:pPr>
              <w:jc w:val="center"/>
              <w:rPr>
                <w:rFonts w:ascii="Times New Roman" w:hAnsi="Times New Roman" w:cs="Times New Roman"/>
                <w:bCs/>
                <w:sz w:val="20"/>
                <w:szCs w:val="20"/>
                <w:u w:val="single"/>
              </w:rPr>
            </w:pPr>
            <w:r w:rsidRPr="00865A01">
              <w:rPr>
                <w:rFonts w:ascii="Times New Roman" w:hAnsi="Times New Roman" w:cs="Times New Roman"/>
                <w:bCs/>
                <w:sz w:val="20"/>
                <w:szCs w:val="20"/>
                <w:u w:val="single"/>
              </w:rPr>
              <w:t>Nombre del centro/# de los niños</w:t>
            </w:r>
          </w:p>
        </w:tc>
        <w:tc>
          <w:tcPr>
            <w:tcW w:w="6586" w:type="dxa"/>
          </w:tcPr>
          <w:p w14:paraId="62D51241" w14:textId="1D78DF2F" w:rsidR="00AD6412" w:rsidRPr="00865A01" w:rsidRDefault="008D207F" w:rsidP="00865A01">
            <w:pPr>
              <w:jc w:val="center"/>
              <w:rPr>
                <w:rFonts w:ascii="Times New Roman" w:hAnsi="Times New Roman" w:cs="Times New Roman"/>
                <w:bCs/>
                <w:sz w:val="20"/>
                <w:szCs w:val="20"/>
                <w:u w:val="single"/>
              </w:rPr>
            </w:pPr>
            <w:r w:rsidRPr="00865A01">
              <w:rPr>
                <w:rFonts w:ascii="Times New Roman" w:hAnsi="Times New Roman" w:cs="Times New Roman"/>
                <w:bCs/>
                <w:sz w:val="20"/>
                <w:szCs w:val="20"/>
                <w:u w:val="single"/>
              </w:rPr>
              <w:t>Fecha y hora programadas</w:t>
            </w:r>
          </w:p>
        </w:tc>
      </w:tr>
      <w:tr w:rsidR="00AD6412" w:rsidRPr="00C56757" w14:paraId="29D87CE3" w14:textId="77777777" w:rsidTr="00865A01">
        <w:trPr>
          <w:trHeight w:val="266"/>
        </w:trPr>
        <w:tc>
          <w:tcPr>
            <w:tcW w:w="705" w:type="dxa"/>
          </w:tcPr>
          <w:p w14:paraId="22D0C221"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1.</w:t>
            </w:r>
          </w:p>
        </w:tc>
        <w:tc>
          <w:tcPr>
            <w:tcW w:w="2710" w:type="dxa"/>
          </w:tcPr>
          <w:p w14:paraId="3DB42070" w14:textId="0C254CAE"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Collins (58)</w:t>
            </w:r>
          </w:p>
        </w:tc>
        <w:tc>
          <w:tcPr>
            <w:tcW w:w="6586" w:type="dxa"/>
          </w:tcPr>
          <w:p w14:paraId="424D4839" w14:textId="1212E1EE"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1er lunes de cada mes @ 17:00 (Zoom)</w:t>
            </w:r>
          </w:p>
        </w:tc>
      </w:tr>
      <w:tr w:rsidR="00AD6412" w:rsidRPr="00C56757" w14:paraId="78DB8CDF" w14:textId="77777777" w:rsidTr="00865A01">
        <w:trPr>
          <w:trHeight w:val="252"/>
        </w:trPr>
        <w:tc>
          <w:tcPr>
            <w:tcW w:w="705" w:type="dxa"/>
          </w:tcPr>
          <w:p w14:paraId="713BE38F"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2.</w:t>
            </w:r>
          </w:p>
        </w:tc>
        <w:tc>
          <w:tcPr>
            <w:tcW w:w="2710" w:type="dxa"/>
          </w:tcPr>
          <w:p w14:paraId="2195CFA6" w14:textId="7C0CA510"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Hopewell (40)</w:t>
            </w:r>
          </w:p>
        </w:tc>
        <w:tc>
          <w:tcPr>
            <w:tcW w:w="6586" w:type="dxa"/>
          </w:tcPr>
          <w:p w14:paraId="0B4BDFF6" w14:textId="3B29E5B9"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1er martes del mes @ 18:00 (Zoom)</w:t>
            </w:r>
          </w:p>
        </w:tc>
      </w:tr>
      <w:tr w:rsidR="00AD6412" w:rsidRPr="00C56757" w14:paraId="0C2C75E1" w14:textId="77777777" w:rsidTr="00865A01">
        <w:trPr>
          <w:trHeight w:val="290"/>
        </w:trPr>
        <w:tc>
          <w:tcPr>
            <w:tcW w:w="705" w:type="dxa"/>
          </w:tcPr>
          <w:p w14:paraId="19B8432C"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3.</w:t>
            </w:r>
          </w:p>
        </w:tc>
        <w:tc>
          <w:tcPr>
            <w:tcW w:w="2710" w:type="dxa"/>
          </w:tcPr>
          <w:p w14:paraId="4CF5A1B6" w14:textId="73959053"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J.E. Johnson (109)</w:t>
            </w:r>
          </w:p>
        </w:tc>
        <w:tc>
          <w:tcPr>
            <w:tcW w:w="6586" w:type="dxa"/>
          </w:tcPr>
          <w:p w14:paraId="50EC169D" w14:textId="4116D2DC" w:rsidR="00AD6412" w:rsidRPr="00865A01" w:rsidRDefault="00AD6412" w:rsidP="00674272">
            <w:pPr>
              <w:jc w:val="center"/>
              <w:rPr>
                <w:rFonts w:ascii="Times New Roman" w:hAnsi="Times New Roman" w:cs="Times New Roman"/>
                <w:bCs/>
                <w:sz w:val="20"/>
                <w:szCs w:val="20"/>
              </w:rPr>
            </w:pPr>
            <w:r w:rsidRPr="00865A01">
              <w:rPr>
                <w:rFonts w:ascii="Times New Roman" w:hAnsi="Times New Roman" w:cs="Times New Roman"/>
                <w:bCs/>
                <w:sz w:val="20"/>
                <w:szCs w:val="20"/>
              </w:rPr>
              <w:t>Lunes después del primer domingo del mes @ 17:00 (Zoom)</w:t>
            </w:r>
          </w:p>
        </w:tc>
      </w:tr>
      <w:tr w:rsidR="00AD6412" w:rsidRPr="00C56757" w14:paraId="299C29DB" w14:textId="77777777" w:rsidTr="00865A01">
        <w:trPr>
          <w:trHeight w:val="252"/>
        </w:trPr>
        <w:tc>
          <w:tcPr>
            <w:tcW w:w="705" w:type="dxa"/>
          </w:tcPr>
          <w:p w14:paraId="20B30159"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4. </w:t>
            </w:r>
          </w:p>
        </w:tc>
        <w:tc>
          <w:tcPr>
            <w:tcW w:w="2710" w:type="dxa"/>
          </w:tcPr>
          <w:p w14:paraId="0E476730" w14:textId="505401FA" w:rsidR="00AD6412" w:rsidRPr="00674272" w:rsidRDefault="008D207F" w:rsidP="00865A01">
            <w:pPr>
              <w:jc w:val="center"/>
              <w:rPr>
                <w:rFonts w:ascii="Times New Roman" w:hAnsi="Times New Roman" w:cs="Times New Roman"/>
                <w:bCs/>
                <w:sz w:val="18"/>
                <w:szCs w:val="18"/>
              </w:rPr>
            </w:pPr>
            <w:r w:rsidRPr="00674272">
              <w:rPr>
                <w:rFonts w:ascii="Times New Roman" w:hAnsi="Times New Roman" w:cs="Times New Roman"/>
                <w:bCs/>
                <w:sz w:val="18"/>
                <w:szCs w:val="18"/>
              </w:rPr>
              <w:t>Lincoln Primeros años de secundaria (16)</w:t>
            </w:r>
          </w:p>
        </w:tc>
        <w:tc>
          <w:tcPr>
            <w:tcW w:w="6586" w:type="dxa"/>
          </w:tcPr>
          <w:p w14:paraId="644E4439" w14:textId="7A07E9B9" w:rsidR="00AD6412" w:rsidRPr="00865A01" w:rsidRDefault="00AD6412" w:rsidP="00674272">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2º lunes del </w:t>
            </w:r>
            <w:proofErr w:type="spellStart"/>
            <w:r w:rsidRPr="00865A01">
              <w:rPr>
                <w:rFonts w:ascii="Times New Roman" w:hAnsi="Times New Roman" w:cs="Times New Roman"/>
                <w:bCs/>
                <w:sz w:val="20"/>
                <w:szCs w:val="20"/>
              </w:rPr>
              <w:t>mes</w:t>
            </w:r>
            <w:proofErr w:type="spellEnd"/>
            <w:r w:rsidRPr="00865A01">
              <w:rPr>
                <w:rFonts w:ascii="Times New Roman" w:hAnsi="Times New Roman" w:cs="Times New Roman"/>
                <w:bCs/>
                <w:sz w:val="20"/>
                <w:szCs w:val="20"/>
              </w:rPr>
              <w:t xml:space="preserve"> @ 14:00 (presencial o por zoom)</w:t>
            </w:r>
          </w:p>
        </w:tc>
      </w:tr>
      <w:tr w:rsidR="00AD6412" w:rsidRPr="00C56757" w14:paraId="5947033B" w14:textId="77777777" w:rsidTr="00865A01">
        <w:trPr>
          <w:trHeight w:val="252"/>
        </w:trPr>
        <w:tc>
          <w:tcPr>
            <w:tcW w:w="705" w:type="dxa"/>
          </w:tcPr>
          <w:p w14:paraId="66FE86A8"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5.</w:t>
            </w:r>
          </w:p>
        </w:tc>
        <w:tc>
          <w:tcPr>
            <w:tcW w:w="2710" w:type="dxa"/>
          </w:tcPr>
          <w:p w14:paraId="4D80BB8A" w14:textId="4C0466C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Magee (120)</w:t>
            </w:r>
          </w:p>
        </w:tc>
        <w:tc>
          <w:tcPr>
            <w:tcW w:w="6586" w:type="dxa"/>
          </w:tcPr>
          <w:p w14:paraId="5EA7752C" w14:textId="182F8766"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1er lunes del mes @ 18:00 (presencial/Zoom)</w:t>
            </w:r>
          </w:p>
        </w:tc>
      </w:tr>
      <w:tr w:rsidR="00AD6412" w:rsidRPr="00C56757" w14:paraId="466BAFD8" w14:textId="77777777" w:rsidTr="00865A01">
        <w:trPr>
          <w:trHeight w:val="252"/>
        </w:trPr>
        <w:tc>
          <w:tcPr>
            <w:tcW w:w="705" w:type="dxa"/>
          </w:tcPr>
          <w:p w14:paraId="1453DE01"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 xml:space="preserve">6. </w:t>
            </w:r>
          </w:p>
        </w:tc>
        <w:tc>
          <w:tcPr>
            <w:tcW w:w="2710" w:type="dxa"/>
          </w:tcPr>
          <w:p w14:paraId="70789198" w14:textId="0DFB580D"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Mamie Martin (40) </w:t>
            </w:r>
          </w:p>
        </w:tc>
        <w:tc>
          <w:tcPr>
            <w:tcW w:w="6586" w:type="dxa"/>
          </w:tcPr>
          <w:p w14:paraId="5C766E20" w14:textId="25B405B0"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 2º lunes del mes @ 17:30 (Zoom)</w:t>
            </w:r>
          </w:p>
        </w:tc>
      </w:tr>
      <w:tr w:rsidR="00AD6412" w:rsidRPr="00C56757" w14:paraId="46FFF038" w14:textId="77777777" w:rsidTr="00865A01">
        <w:trPr>
          <w:trHeight w:val="252"/>
        </w:trPr>
        <w:tc>
          <w:tcPr>
            <w:tcW w:w="705" w:type="dxa"/>
          </w:tcPr>
          <w:p w14:paraId="2C45D2BA"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7.</w:t>
            </w:r>
          </w:p>
        </w:tc>
        <w:tc>
          <w:tcPr>
            <w:tcW w:w="2710" w:type="dxa"/>
          </w:tcPr>
          <w:p w14:paraId="0DB1FA92" w14:textId="6A8A3DC4"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Nueva Hebrón (20)</w:t>
            </w:r>
          </w:p>
        </w:tc>
        <w:tc>
          <w:tcPr>
            <w:tcW w:w="6586" w:type="dxa"/>
          </w:tcPr>
          <w:p w14:paraId="7FE67413" w14:textId="7C3369D6"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2º lunes de cada mes @ 18:00 (Zoom)</w:t>
            </w:r>
          </w:p>
        </w:tc>
      </w:tr>
      <w:tr w:rsidR="00AD6412" w:rsidRPr="00C56757" w14:paraId="5E436B7A" w14:textId="77777777" w:rsidTr="00865A01">
        <w:trPr>
          <w:trHeight w:val="252"/>
        </w:trPr>
        <w:tc>
          <w:tcPr>
            <w:tcW w:w="705" w:type="dxa"/>
          </w:tcPr>
          <w:p w14:paraId="63AF5CCC"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8.</w:t>
            </w:r>
          </w:p>
        </w:tc>
        <w:tc>
          <w:tcPr>
            <w:tcW w:w="2710" w:type="dxa"/>
          </w:tcPr>
          <w:p w14:paraId="5987F0C0" w14:textId="7E6D9DF8"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Nueva Sion (48)</w:t>
            </w:r>
          </w:p>
        </w:tc>
        <w:tc>
          <w:tcPr>
            <w:tcW w:w="6586" w:type="dxa"/>
          </w:tcPr>
          <w:p w14:paraId="4F2BCC24" w14:textId="034C9C58"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1er jueves del mes @ 18:00 (Zoom)</w:t>
            </w:r>
          </w:p>
        </w:tc>
      </w:tr>
      <w:tr w:rsidR="00AD6412" w:rsidRPr="00C56757" w14:paraId="42A0021A" w14:textId="77777777" w:rsidTr="00865A01">
        <w:trPr>
          <w:trHeight w:val="252"/>
        </w:trPr>
        <w:tc>
          <w:tcPr>
            <w:tcW w:w="705" w:type="dxa"/>
          </w:tcPr>
          <w:p w14:paraId="5B7EFE76"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9</w:t>
            </w:r>
          </w:p>
        </w:tc>
        <w:tc>
          <w:tcPr>
            <w:tcW w:w="2710" w:type="dxa"/>
          </w:tcPr>
          <w:p w14:paraId="31F4D839" w14:textId="0638D74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Richardson (40) </w:t>
            </w:r>
          </w:p>
        </w:tc>
        <w:tc>
          <w:tcPr>
            <w:tcW w:w="6586" w:type="dxa"/>
          </w:tcPr>
          <w:p w14:paraId="1917D701" w14:textId="2322684C" w:rsidR="00AD6412" w:rsidRPr="00865A01" w:rsidRDefault="00AD6412" w:rsidP="00674272">
            <w:pPr>
              <w:jc w:val="center"/>
              <w:rPr>
                <w:rFonts w:ascii="Times New Roman" w:hAnsi="Times New Roman" w:cs="Times New Roman"/>
                <w:bCs/>
                <w:sz w:val="20"/>
                <w:szCs w:val="20"/>
              </w:rPr>
            </w:pPr>
            <w:r w:rsidRPr="00865A01">
              <w:rPr>
                <w:rFonts w:ascii="Times New Roman" w:hAnsi="Times New Roman" w:cs="Times New Roman"/>
                <w:bCs/>
                <w:sz w:val="20"/>
                <w:szCs w:val="20"/>
              </w:rPr>
              <w:t xml:space="preserve">2º </w:t>
            </w:r>
            <w:proofErr w:type="spellStart"/>
            <w:r w:rsidRPr="00865A01">
              <w:rPr>
                <w:rFonts w:ascii="Times New Roman" w:hAnsi="Times New Roman" w:cs="Times New Roman"/>
                <w:bCs/>
                <w:sz w:val="20"/>
                <w:szCs w:val="20"/>
              </w:rPr>
              <w:t>jueves</w:t>
            </w:r>
            <w:proofErr w:type="spellEnd"/>
            <w:r w:rsidRPr="00865A01">
              <w:rPr>
                <w:rFonts w:ascii="Times New Roman" w:hAnsi="Times New Roman" w:cs="Times New Roman"/>
                <w:bCs/>
                <w:sz w:val="20"/>
                <w:szCs w:val="20"/>
              </w:rPr>
              <w:t xml:space="preserve"> del </w:t>
            </w:r>
            <w:proofErr w:type="spellStart"/>
            <w:r w:rsidRPr="00865A01">
              <w:rPr>
                <w:rFonts w:ascii="Times New Roman" w:hAnsi="Times New Roman" w:cs="Times New Roman"/>
                <w:bCs/>
                <w:sz w:val="20"/>
                <w:szCs w:val="20"/>
              </w:rPr>
              <w:t>mes</w:t>
            </w:r>
            <w:proofErr w:type="spellEnd"/>
            <w:r w:rsidRPr="00865A01">
              <w:rPr>
                <w:rFonts w:ascii="Times New Roman" w:hAnsi="Times New Roman" w:cs="Times New Roman"/>
                <w:bCs/>
                <w:sz w:val="20"/>
                <w:szCs w:val="20"/>
              </w:rPr>
              <w:t xml:space="preserve"> @ 17:00 (Zoom)</w:t>
            </w:r>
          </w:p>
        </w:tc>
      </w:tr>
      <w:tr w:rsidR="00AD6412" w:rsidRPr="00C56757" w14:paraId="24029B8A" w14:textId="77777777" w:rsidTr="00865A01">
        <w:trPr>
          <w:trHeight w:val="266"/>
        </w:trPr>
        <w:tc>
          <w:tcPr>
            <w:tcW w:w="705" w:type="dxa"/>
          </w:tcPr>
          <w:p w14:paraId="0F7D76E4" w14:textId="77777777" w:rsidR="00AD6412" w:rsidRPr="00C56757" w:rsidRDefault="00AD6412" w:rsidP="00865A01">
            <w:pPr>
              <w:jc w:val="center"/>
              <w:rPr>
                <w:rFonts w:ascii="Times New Roman" w:hAnsi="Times New Roman" w:cs="Times New Roman"/>
                <w:bCs/>
                <w:sz w:val="24"/>
                <w:szCs w:val="24"/>
              </w:rPr>
            </w:pPr>
            <w:r w:rsidRPr="00C56757">
              <w:rPr>
                <w:rFonts w:ascii="Times New Roman" w:hAnsi="Times New Roman" w:cs="Times New Roman"/>
                <w:bCs/>
                <w:sz w:val="24"/>
                <w:szCs w:val="24"/>
              </w:rPr>
              <w:t>10.</w:t>
            </w:r>
          </w:p>
        </w:tc>
        <w:tc>
          <w:tcPr>
            <w:tcW w:w="2710" w:type="dxa"/>
          </w:tcPr>
          <w:p w14:paraId="5B46BB54" w14:textId="59E8ECFA" w:rsidR="00AD6412" w:rsidRPr="00865A01" w:rsidRDefault="008D207F"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Topeka (54)</w:t>
            </w:r>
          </w:p>
        </w:tc>
        <w:tc>
          <w:tcPr>
            <w:tcW w:w="6586" w:type="dxa"/>
          </w:tcPr>
          <w:p w14:paraId="438D6FB0" w14:textId="607238AB" w:rsidR="00AD6412" w:rsidRPr="00865A01" w:rsidRDefault="00AD6412" w:rsidP="00865A01">
            <w:pPr>
              <w:jc w:val="center"/>
              <w:rPr>
                <w:rFonts w:ascii="Times New Roman" w:hAnsi="Times New Roman" w:cs="Times New Roman"/>
                <w:bCs/>
                <w:sz w:val="20"/>
                <w:szCs w:val="20"/>
              </w:rPr>
            </w:pPr>
            <w:r w:rsidRPr="00865A01">
              <w:rPr>
                <w:rFonts w:ascii="Times New Roman" w:hAnsi="Times New Roman" w:cs="Times New Roman"/>
                <w:bCs/>
                <w:sz w:val="20"/>
                <w:szCs w:val="20"/>
              </w:rPr>
              <w:t>1er lunes de cada mes @ 18:00 (Zoom)</w:t>
            </w:r>
          </w:p>
        </w:tc>
      </w:tr>
    </w:tbl>
    <w:p w14:paraId="64C935D2" w14:textId="6B59F5FC" w:rsidR="005870B2" w:rsidRPr="00865A01" w:rsidRDefault="00A70ACB" w:rsidP="005870B2">
      <w:pPr>
        <w:pStyle w:val="Title"/>
        <w:spacing w:after="0"/>
        <w:rPr>
          <w:sz w:val="22"/>
          <w:szCs w:val="22"/>
        </w:rPr>
      </w:pPr>
      <w:r w:rsidRPr="00865A01">
        <w:rPr>
          <w:rFonts w:ascii="Segoe UI Emoji" w:eastAsia="Times New Roman" w:hAnsi="Segoe UI Emoji" w:cs="Segoe UI Emoji"/>
          <w:kern w:val="0"/>
          <w:sz w:val="22"/>
          <w:szCs w:val="22"/>
          <w14:ligatures w14:val="none"/>
        </w:rPr>
        <w:lastRenderedPageBreak/>
        <w:t>📞</w:t>
      </w:r>
      <w:r w:rsidR="005870B2" w:rsidRPr="00865A01">
        <w:rPr>
          <w:sz w:val="22"/>
          <w:szCs w:val="22"/>
        </w:rPr>
        <w:t xml:space="preserve"> Creemos firmemente en la implicación de los padres en la planificación y operación de los programas.</w:t>
      </w:r>
    </w:p>
    <w:p w14:paraId="48684949" w14:textId="43AF1E1E" w:rsidR="004167A7" w:rsidRPr="00865A01" w:rsidRDefault="00A70ACB" w:rsidP="00865A01">
      <w:pPr>
        <w:spacing w:after="0" w:line="240" w:lineRule="auto"/>
        <w:outlineLvl w:val="1"/>
        <w:rPr>
          <w:rFonts w:ascii="Times New Roman" w:eastAsia="Times New Roman" w:hAnsi="Times New Roman" w:cs="Times New Roman"/>
          <w:b/>
          <w:bCs/>
          <w:kern w:val="0"/>
          <w:sz w:val="22"/>
          <w:szCs w:val="22"/>
          <w14:ligatures w14:val="none"/>
        </w:rPr>
      </w:pPr>
      <w:r w:rsidRPr="00865A01">
        <w:rPr>
          <w:rFonts w:ascii="Times New Roman" w:eastAsia="Times New Roman" w:hAnsi="Times New Roman" w:cs="Times New Roman"/>
          <w:kern w:val="0"/>
          <w:sz w:val="22"/>
          <w:szCs w:val="22"/>
          <w14:ligatures w14:val="none"/>
        </w:rPr>
        <w:t xml:space="preserve"> Para preguntas sobre reuniones con padres, contacte con la Dra. Sheanda Davis </w:t>
      </w:r>
      <w:proofErr w:type="spellStart"/>
      <w:r w:rsidRPr="00865A01">
        <w:rPr>
          <w:rFonts w:ascii="Times New Roman" w:eastAsia="Times New Roman" w:hAnsi="Times New Roman" w:cs="Times New Roman"/>
          <w:kern w:val="0"/>
          <w:sz w:val="22"/>
          <w:szCs w:val="22"/>
          <w14:ligatures w14:val="none"/>
        </w:rPr>
        <w:t>en</w:t>
      </w:r>
      <w:proofErr w:type="spellEnd"/>
      <w:r w:rsidRPr="00865A01">
        <w:rPr>
          <w:rFonts w:ascii="Times New Roman" w:eastAsia="Times New Roman" w:hAnsi="Times New Roman" w:cs="Times New Roman"/>
          <w:kern w:val="0"/>
          <w:sz w:val="22"/>
          <w:szCs w:val="22"/>
          <w14:ligatures w14:val="none"/>
        </w:rPr>
        <w:t xml:space="preserve"> </w:t>
      </w:r>
      <w:proofErr w:type="spellStart"/>
      <w:r w:rsidRPr="00865A01">
        <w:rPr>
          <w:rFonts w:ascii="Times New Roman" w:eastAsia="Times New Roman" w:hAnsi="Times New Roman" w:cs="Times New Roman"/>
          <w:kern w:val="0"/>
          <w:sz w:val="22"/>
          <w:szCs w:val="22"/>
          <w14:ligatures w14:val="none"/>
        </w:rPr>
        <w:t>el</w:t>
      </w:r>
      <w:proofErr w:type="spellEnd"/>
      <w:r w:rsidRPr="00865A01">
        <w:rPr>
          <w:rFonts w:ascii="Times New Roman" w:eastAsia="Times New Roman" w:hAnsi="Times New Roman" w:cs="Times New Roman"/>
          <w:kern w:val="0"/>
          <w:sz w:val="22"/>
          <w:szCs w:val="22"/>
          <w14:ligatures w14:val="none"/>
        </w:rPr>
        <w:t xml:space="preserve"> 601-792-8570.</w:t>
      </w:r>
    </w:p>
    <w:p w14:paraId="18272B43" w14:textId="370EA8A3" w:rsidR="00D26EA0" w:rsidRPr="00B25C35" w:rsidRDefault="00D26EA0" w:rsidP="00B25C35">
      <w:pPr>
        <w:widowControl w:val="0"/>
        <w:spacing w:after="0" w:line="240" w:lineRule="auto"/>
        <w:jc w:val="center"/>
        <w:rPr>
          <w:rFonts w:ascii="Baskerville Old Face" w:hAnsi="Baskerville Old Face"/>
          <w:b/>
          <w:bCs/>
          <w:sz w:val="32"/>
          <w:szCs w:val="32"/>
          <w14:ligatures w14:val="none"/>
        </w:rPr>
      </w:pPr>
      <w:r w:rsidRPr="00D26EA0">
        <w:rPr>
          <w:b/>
          <w:bCs/>
          <w:sz w:val="22"/>
          <w:szCs w:val="22"/>
          <w14:ligatures w14:val="none"/>
        </w:rPr>
        <w:t xml:space="preserve"> </w:t>
      </w:r>
      <w:r w:rsidR="00E337AC" w:rsidRPr="00783CB6">
        <w:rPr>
          <w:rFonts w:ascii="Baskerville Old Face" w:hAnsi="Baskerville Old Face"/>
          <w:b/>
          <w:bCs/>
          <w:sz w:val="32"/>
          <w:szCs w:val="32"/>
          <w14:ligatures w14:val="none"/>
        </w:rPr>
        <w:t>2025-2026- CALENDARIO DE FORMACIÓN PARA PADRES</w:t>
      </w:r>
    </w:p>
    <w:tbl>
      <w:tblPr>
        <w:tblW w:w="9335" w:type="dxa"/>
        <w:tblCellMar>
          <w:left w:w="0" w:type="dxa"/>
          <w:right w:w="0" w:type="dxa"/>
        </w:tblCellMar>
        <w:tblLook w:val="04A0" w:firstRow="1" w:lastRow="0" w:firstColumn="1" w:lastColumn="0" w:noHBand="0" w:noVBand="1"/>
      </w:tblPr>
      <w:tblGrid>
        <w:gridCol w:w="1362"/>
        <w:gridCol w:w="2712"/>
        <w:gridCol w:w="13"/>
        <w:gridCol w:w="1869"/>
        <w:gridCol w:w="20"/>
        <w:gridCol w:w="3359"/>
      </w:tblGrid>
      <w:tr w:rsidR="00D26EA0" w:rsidRPr="00D26EA0" w14:paraId="100018A2" w14:textId="77777777" w:rsidTr="008D3E2C">
        <w:trPr>
          <w:trHeight w:val="242"/>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B368A8"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MES</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AC2BB2A"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TEMA</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B9314B3"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LUGAR</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48DD3B8"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PROVEEDOR</w:t>
            </w:r>
          </w:p>
        </w:tc>
      </w:tr>
      <w:tr w:rsidR="00D26EA0" w:rsidRPr="00D26EA0" w14:paraId="26AD487F" w14:textId="77777777" w:rsidTr="008D3E2C">
        <w:trPr>
          <w:trHeight w:val="435"/>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EBDA9B5"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AGOSTO</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D2481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Ferias Parentales</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C780379" w14:textId="56F57E0C"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Todo</w:t>
            </w:r>
          </w:p>
          <w:p w14:paraId="232A2FD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Condados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47B3BA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Personal de la agencia</w:t>
            </w:r>
          </w:p>
        </w:tc>
      </w:tr>
      <w:tr w:rsidR="00D26EA0" w:rsidRPr="00D26EA0" w14:paraId="31D1C143" w14:textId="77777777" w:rsidTr="008D3E2C">
        <w:trPr>
          <w:trHeight w:val="46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0C2F226"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SEPTIEMBRE</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D0769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Formación de la organización                                                                                                                                                       </w:t>
            </w:r>
          </w:p>
          <w:p w14:paraId="25636AE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20A1D0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0907827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024AD4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Personal de la agencia</w:t>
            </w:r>
          </w:p>
          <w:p w14:paraId="1A18506A"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Junta Directiva</w:t>
            </w:r>
          </w:p>
        </w:tc>
      </w:tr>
      <w:tr w:rsidR="00D26EA0" w:rsidRPr="00D26EA0" w14:paraId="51197112" w14:textId="77777777" w:rsidTr="008D3E2C">
        <w:trPr>
          <w:trHeight w:val="888"/>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6EFE583"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OCTUBRE</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C44AB28" w14:textId="77777777" w:rsidR="00D26EA0" w:rsidRPr="00700B18" w:rsidRDefault="00D26EA0" w:rsidP="0088357E">
            <w:pPr>
              <w:widowControl w:val="0"/>
              <w:spacing w:after="0" w:line="240" w:lineRule="auto"/>
              <w:jc w:val="center"/>
              <w:rPr>
                <w:rFonts w:ascii="Times New Roman" w:hAnsi="Times New Roman" w:cs="Times New Roman"/>
                <w:sz w:val="22"/>
                <w:szCs w:val="22"/>
                <w14:ligatures w14:val="none"/>
              </w:rPr>
            </w:pPr>
            <w:r w:rsidRPr="00700B18">
              <w:rPr>
                <w:rFonts w:ascii="Times New Roman" w:hAnsi="Times New Roman" w:cs="Times New Roman"/>
                <w:sz w:val="22"/>
                <w:szCs w:val="22"/>
                <w14:ligatures w14:val="none"/>
              </w:rPr>
              <w:t xml:space="preserve"> Currículo de Crianza</w:t>
            </w:r>
          </w:p>
          <w:p w14:paraId="0166EBD6" w14:textId="77777777" w:rsidR="00D26EA0" w:rsidRPr="00700B18" w:rsidRDefault="00D26EA0" w:rsidP="0088357E">
            <w:pPr>
              <w:widowControl w:val="0"/>
              <w:spacing w:after="0" w:line="240" w:lineRule="auto"/>
              <w:jc w:val="center"/>
              <w:rPr>
                <w:rFonts w:ascii="Times New Roman" w:hAnsi="Times New Roman" w:cs="Times New Roman"/>
                <w:sz w:val="22"/>
                <w:szCs w:val="22"/>
                <w14:ligatures w14:val="none"/>
              </w:rPr>
            </w:pPr>
            <w:r w:rsidRPr="00700B18">
              <w:rPr>
                <w:rFonts w:ascii="Times New Roman" w:hAnsi="Times New Roman" w:cs="Times New Roman"/>
                <w:sz w:val="22"/>
                <w:szCs w:val="22"/>
                <w14:ligatures w14:val="none"/>
              </w:rPr>
              <w:t>Violencia doméstica</w:t>
            </w:r>
          </w:p>
          <w:p w14:paraId="64721D19" w14:textId="77777777" w:rsidR="00D26EA0" w:rsidRPr="00674272" w:rsidRDefault="00D26EA0" w:rsidP="0088357E">
            <w:pPr>
              <w:spacing w:after="0" w:line="240" w:lineRule="auto"/>
              <w:jc w:val="center"/>
              <w:rPr>
                <w:rFonts w:ascii="Times New Roman" w:hAnsi="Times New Roman" w:cs="Times New Roman"/>
                <w:kern w:val="0"/>
                <w:sz w:val="16"/>
                <w:szCs w:val="16"/>
                <w14:ligatures w14:val="none"/>
              </w:rPr>
            </w:pPr>
            <w:r w:rsidRPr="00674272">
              <w:rPr>
                <w:rFonts w:ascii="Times New Roman" w:hAnsi="Times New Roman" w:cs="Times New Roman"/>
                <w:kern w:val="0"/>
                <w:sz w:val="16"/>
                <w:szCs w:val="16"/>
                <w14:ligatures w14:val="none"/>
              </w:rPr>
              <w:t>Gestión del estrés.</w:t>
            </w:r>
          </w:p>
          <w:p w14:paraId="08D3364E" w14:textId="77777777" w:rsidR="00D26EA0" w:rsidRPr="00D26EA0" w:rsidRDefault="00D26EA0" w:rsidP="0088357E">
            <w:pPr>
              <w:spacing w:after="0" w:line="240" w:lineRule="auto"/>
              <w:jc w:val="center"/>
              <w:rPr>
                <w:rFonts w:ascii="Times New Roman" w:hAnsi="Times New Roman" w:cs="Times New Roman"/>
                <w:kern w:val="0"/>
                <w:sz w:val="19"/>
                <w:szCs w:val="19"/>
                <w14:ligatures w14:val="none"/>
              </w:rPr>
            </w:pPr>
            <w:r w:rsidRPr="00674272">
              <w:rPr>
                <w:rFonts w:ascii="Times New Roman" w:hAnsi="Times New Roman" w:cs="Times New Roman"/>
                <w:kern w:val="0"/>
                <w:sz w:val="16"/>
                <w:szCs w:val="16"/>
                <w14:ligatures w14:val="none"/>
              </w:rPr>
              <w:t>Concienciación sobre el cáncer de mama</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9D714B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3B41B9A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w:t>
            </w:r>
          </w:p>
          <w:p w14:paraId="637BC5A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CC85CA1" w14:textId="243CE05B"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3D967BD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5383BE2D" w14:textId="77777777" w:rsidTr="008D3E2C">
        <w:trPr>
          <w:trHeight w:val="93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8139F72"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NOVIEMBRE</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3D8C57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Ley/Defensa de Personas con Discapacidad</w:t>
            </w:r>
          </w:p>
          <w:p w14:paraId="607B62EB" w14:textId="013A7CFF"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Desarrollo socioemocional</w:t>
            </w:r>
          </w:p>
          <w:p w14:paraId="788EB2C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Folleto de recursos familiares</w:t>
            </w:r>
          </w:p>
          <w:p w14:paraId="1F519F4E" w14:textId="7C122E5B" w:rsidR="00D26EA0" w:rsidRPr="00DA31AB" w:rsidRDefault="00D26EA0" w:rsidP="0088357E">
            <w:pPr>
              <w:widowControl w:val="0"/>
              <w:spacing w:after="0" w:line="240" w:lineRule="auto"/>
              <w:jc w:val="center"/>
              <w:rPr>
                <w:rFonts w:ascii="Times New Roman" w:hAnsi="Times New Roman" w:cs="Times New Roman"/>
                <w:sz w:val="18"/>
                <w:szCs w:val="18"/>
                <w14:ligatures w14:val="none"/>
              </w:rPr>
            </w:pPr>
            <w:r w:rsidRPr="00DA31AB">
              <w:rPr>
                <w:rFonts w:ascii="Times New Roman" w:hAnsi="Times New Roman" w:cs="Times New Roman"/>
                <w:sz w:val="18"/>
                <w:szCs w:val="18"/>
                <w14:ligatures w14:val="none"/>
              </w:rPr>
              <w:t>Estándar de rendimiento de Head Start</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95948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112C31F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p w14:paraId="6784D3B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B0F5EF9" w14:textId="5A99258D" w:rsidR="00D26EA0" w:rsidRPr="00D26EA0"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Tina Johnson</w:t>
            </w:r>
          </w:p>
          <w:p w14:paraId="7C0F16CC" w14:textId="40428995" w:rsidR="00D26EA0" w:rsidRPr="00DA31AB"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 xml:space="preserve">Latasha </w:t>
            </w:r>
            <w:proofErr w:type="spellStart"/>
            <w:r w:rsidRPr="00D26EA0">
              <w:rPr>
                <w:rFonts w:ascii="Times New Roman" w:hAnsi="Times New Roman" w:cs="Times New Roman"/>
                <w:sz w:val="19"/>
                <w:szCs w:val="19"/>
                <w14:ligatures w14:val="none"/>
              </w:rPr>
              <w:t>Harrien</w:t>
            </w:r>
            <w:proofErr w:type="spellEnd"/>
          </w:p>
          <w:p w14:paraId="69EA7D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Janet Moak</w:t>
            </w:r>
          </w:p>
          <w:p w14:paraId="32905D87" w14:textId="53A50087" w:rsidR="00D26EA0" w:rsidRPr="00DA31AB"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7276D2D9" w14:textId="770816A8" w:rsidR="00D26EA0" w:rsidRPr="00D26EA0" w:rsidRDefault="00D26EA0" w:rsidP="000D130A">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tc>
      </w:tr>
      <w:tr w:rsidR="00D26EA0" w:rsidRPr="00D26EA0" w14:paraId="71F575FE" w14:textId="77777777" w:rsidTr="008D3E2C">
        <w:trPr>
          <w:trHeight w:val="964"/>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0239B32"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DICIEMBRE</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1056E4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Educación financiera</w:t>
            </w:r>
          </w:p>
          <w:p w14:paraId="481858E3" w14:textId="2535D6B2"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Fomentando una relación positiva entre padres y profesores </w:t>
            </w:r>
          </w:p>
          <w:p w14:paraId="6916E43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Atención médica preventiva y de salud bucal</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C8A0D6"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Todo</w:t>
            </w:r>
          </w:p>
          <w:p w14:paraId="2DCF2103"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E323FE3"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7422A213" w14:textId="1D162195"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6FB0B08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687228F3" w14:textId="77777777" w:rsidR="00D26EA0" w:rsidRPr="00D26EA0" w:rsidRDefault="00D26EA0" w:rsidP="0088357E">
            <w:pPr>
              <w:widowControl w:val="0"/>
              <w:spacing w:after="0" w:line="240" w:lineRule="auto"/>
              <w:rPr>
                <w:rFonts w:ascii="Times New Roman" w:hAnsi="Times New Roman" w:cs="Times New Roman"/>
                <w:sz w:val="19"/>
                <w:szCs w:val="19"/>
                <w14:ligatures w14:val="none"/>
              </w:rPr>
            </w:pPr>
          </w:p>
          <w:p w14:paraId="7E99EBB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242EE575" w14:textId="77777777" w:rsidTr="008D3E2C">
        <w:trPr>
          <w:trHeight w:val="771"/>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0BC8449"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ENERO</w:t>
            </w:r>
          </w:p>
        </w:tc>
        <w:tc>
          <w:tcPr>
            <w:tcW w:w="273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E9EADA" w14:textId="78C45A95" w:rsidR="00D26EA0"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Diversidad cultural y lingüística de las familias</w:t>
            </w:r>
          </w:p>
          <w:p w14:paraId="480DD273" w14:textId="1FD4086F" w:rsidR="00D26EA0"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Educación para padres</w:t>
            </w:r>
          </w:p>
          <w:p w14:paraId="554F62F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Objetivos de preparación escolar</w:t>
            </w:r>
          </w:p>
        </w:tc>
        <w:tc>
          <w:tcPr>
            <w:tcW w:w="1896"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1955C40"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3A00E3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407"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F11A2C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AA3F56B" w14:textId="5F0AFD1C" w:rsidR="008D207F" w:rsidRPr="008D207F"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26B90CDB"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Latasha </w:t>
            </w:r>
            <w:proofErr w:type="spellStart"/>
            <w:r w:rsidRPr="00D26EA0">
              <w:rPr>
                <w:rFonts w:ascii="Times New Roman" w:hAnsi="Times New Roman" w:cs="Times New Roman"/>
                <w:sz w:val="19"/>
                <w:szCs w:val="19"/>
                <w14:ligatures w14:val="none"/>
              </w:rPr>
              <w:t>Harrien</w:t>
            </w:r>
            <w:proofErr w:type="spellEnd"/>
          </w:p>
        </w:tc>
      </w:tr>
      <w:tr w:rsidR="00D26EA0" w:rsidRPr="00D26EA0" w14:paraId="6C4D786D" w14:textId="77777777" w:rsidTr="008D3E2C">
        <w:trPr>
          <w:trHeight w:val="980"/>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6258050"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FEBRERO</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3E824BD" w14:textId="00FE11FA"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Gestión del comportamiento</w:t>
            </w:r>
          </w:p>
          <w:p w14:paraId="36B451D1" w14:textId="78EEC0C3"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Desarrollo Infantil</w:t>
            </w:r>
          </w:p>
          <w:p w14:paraId="3EB39B3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Prácticas de salud y seguridad en el hogar </w:t>
            </w:r>
            <w:r w:rsidRPr="000D130A">
              <w:rPr>
                <w:rFonts w:ascii="Times New Roman" w:hAnsi="Times New Roman" w:cs="Times New Roman"/>
                <w:sz w:val="12"/>
                <w:szCs w:val="12"/>
                <w14:ligatures w14:val="none"/>
              </w:rPr>
              <w:t>(Riesgos medioambientales / Consecuencias del uso/exposición a productos de tabaco al plomo)</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B57449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Todo</w:t>
            </w:r>
          </w:p>
          <w:p w14:paraId="2DEFD928"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 Centros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8A6A5E4" w14:textId="7A65E1EC" w:rsidR="00D26EA0" w:rsidRPr="00700B18"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Tina Johnson</w:t>
            </w:r>
          </w:p>
          <w:p w14:paraId="3C36F25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DD57BF2" w14:textId="319924AE" w:rsidR="00D26EA0" w:rsidRPr="00D26EA0" w:rsidRDefault="00D26EA0" w:rsidP="00700B18">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6200D70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5545A811"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29A083C7" w14:textId="77777777" w:rsidTr="008D3E2C">
        <w:trPr>
          <w:trHeight w:val="1106"/>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311EF25"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MARZO</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961EDD0" w14:textId="62B2E15A"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Primeros Auxilios de Emergencia</w:t>
            </w:r>
          </w:p>
          <w:p w14:paraId="5CECF60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Hábitos alimentarios saludables</w:t>
            </w:r>
          </w:p>
          <w:p w14:paraId="5F0B83AD" w14:textId="037C25E5"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(Mes Nacional de la Nutrición)</w:t>
            </w:r>
          </w:p>
          <w:p w14:paraId="57C76E5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Formación laboral/</w:t>
            </w:r>
          </w:p>
          <w:p w14:paraId="68E7DFC9" w14:textId="4CC680C2"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Habilidades para entrevistar</w:t>
            </w:r>
          </w:p>
          <w:p w14:paraId="22811D0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Alfabetismo</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E445F4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3008F62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2CC21C6" w14:textId="76465FA6"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Tanya Feazell</w:t>
            </w:r>
          </w:p>
          <w:p w14:paraId="7D42E527" w14:textId="04D066F5"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Hadassah Devine</w:t>
            </w:r>
          </w:p>
          <w:p w14:paraId="0A5DF764"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5D75A593" w14:textId="4A0A7E06" w:rsidR="00D26EA0" w:rsidRPr="000D130A" w:rsidRDefault="00D26EA0" w:rsidP="000D130A">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7CC195E6" w14:textId="0F918ECA"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r>
      <w:tr w:rsidR="00D26EA0" w:rsidRPr="00D26EA0" w14:paraId="0C199AB8" w14:textId="77777777" w:rsidTr="008D3E2C">
        <w:trPr>
          <w:trHeight w:val="938"/>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DEC4070"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ABRIL</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B70C5AE"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Transición</w:t>
            </w:r>
          </w:p>
          <w:p w14:paraId="705C7881"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Maltrato infantil</w:t>
            </w:r>
          </w:p>
          <w:p w14:paraId="2687D3F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Preparación para el trabajo/Formación</w:t>
            </w:r>
          </w:p>
          <w:p w14:paraId="43DB822C"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71DAAD9"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2830310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BD4DBF6" w14:textId="77777777" w:rsidR="00D26EA0" w:rsidRPr="00D26EA0" w:rsidRDefault="00D26EA0" w:rsidP="0088357E">
            <w:pPr>
              <w:widowControl w:val="0"/>
              <w:spacing w:after="0" w:line="240" w:lineRule="auto"/>
              <w:jc w:val="center"/>
              <w:rPr>
                <w:rFonts w:ascii="Times New Roman" w:hAnsi="Times New Roman" w:cs="Times New Roman"/>
                <w:sz w:val="8"/>
                <w:szCs w:val="8"/>
                <w14:ligatures w14:val="none"/>
              </w:rPr>
            </w:pPr>
            <w:r w:rsidRPr="00D26EA0">
              <w:rPr>
                <w:rFonts w:ascii="Times New Roman" w:hAnsi="Times New Roman" w:cs="Times New Roman"/>
                <w:sz w:val="19"/>
                <w:szCs w:val="19"/>
                <w14:ligatures w14:val="none"/>
              </w:rPr>
              <w:t>Tina Johnson</w:t>
            </w:r>
          </w:p>
          <w:p w14:paraId="10075C1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Janet Moak/</w:t>
            </w:r>
          </w:p>
          <w:p w14:paraId="05648B2B"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p w14:paraId="7D3B958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proofErr w:type="spellStart"/>
            <w:r w:rsidRPr="00D26EA0">
              <w:rPr>
                <w:rFonts w:ascii="Times New Roman" w:hAnsi="Times New Roman" w:cs="Times New Roman"/>
                <w:sz w:val="19"/>
                <w:szCs w:val="19"/>
                <w14:ligatures w14:val="none"/>
              </w:rPr>
              <w:t>Sheanda</w:t>
            </w:r>
            <w:proofErr w:type="spellEnd"/>
            <w:r w:rsidRPr="00D26EA0">
              <w:rPr>
                <w:rFonts w:ascii="Times New Roman" w:hAnsi="Times New Roman" w:cs="Times New Roman"/>
                <w:sz w:val="19"/>
                <w:szCs w:val="19"/>
                <w14:ligatures w14:val="none"/>
              </w:rPr>
              <w:t xml:space="preserve"> Davis/</w:t>
            </w:r>
          </w:p>
          <w:p w14:paraId="71E57DD7"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Defensores de la familia</w:t>
            </w:r>
          </w:p>
        </w:tc>
      </w:tr>
      <w:tr w:rsidR="00D26EA0" w:rsidRPr="00D26EA0" w14:paraId="3ADB8DD3" w14:textId="77777777" w:rsidTr="008D3E2C">
        <w:trPr>
          <w:trHeight w:val="376"/>
        </w:trPr>
        <w:tc>
          <w:tcPr>
            <w:tcW w:w="13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D5130D4" w14:textId="77777777" w:rsidR="00D26EA0" w:rsidRPr="00D26EA0" w:rsidRDefault="00D26EA0" w:rsidP="0088357E">
            <w:pPr>
              <w:widowControl w:val="0"/>
              <w:spacing w:after="0" w:line="240" w:lineRule="auto"/>
              <w:jc w:val="center"/>
              <w:rPr>
                <w:rFonts w:ascii="Times New Roman" w:hAnsi="Times New Roman" w:cs="Times New Roman"/>
                <w:b/>
                <w:sz w:val="19"/>
                <w:szCs w:val="19"/>
                <w14:ligatures w14:val="none"/>
              </w:rPr>
            </w:pPr>
            <w:r w:rsidRPr="00D26EA0">
              <w:rPr>
                <w:rFonts w:ascii="Times New Roman" w:hAnsi="Times New Roman" w:cs="Times New Roman"/>
                <w:b/>
                <w:sz w:val="19"/>
                <w:szCs w:val="19"/>
                <w14:ligatures w14:val="none"/>
              </w:rPr>
              <w:t>MAYO</w:t>
            </w:r>
          </w:p>
        </w:tc>
        <w:tc>
          <w:tcPr>
            <w:tcW w:w="274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ECB0065"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Cierre del colegio </w:t>
            </w:r>
          </w:p>
          <w:p w14:paraId="0CDAF232"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Programas</w:t>
            </w:r>
          </w:p>
        </w:tc>
        <w:tc>
          <w:tcPr>
            <w:tcW w:w="1903" w:type="dxa"/>
            <w:gridSpan w:val="2"/>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68A10ED"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 xml:space="preserve">Todo </w:t>
            </w:r>
          </w:p>
          <w:p w14:paraId="39B826BF" w14:textId="77777777" w:rsidR="00D26EA0" w:rsidRPr="00D26EA0" w:rsidRDefault="00D26EA0" w:rsidP="0088357E">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Centros</w:t>
            </w:r>
          </w:p>
        </w:tc>
        <w:tc>
          <w:tcPr>
            <w:tcW w:w="338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D0318CF" w14:textId="4AE0E6FB" w:rsidR="00D26EA0" w:rsidRPr="00D26EA0" w:rsidRDefault="00D26EA0" w:rsidP="00DB65BF">
            <w:pPr>
              <w:widowControl w:val="0"/>
              <w:spacing w:after="0" w:line="240" w:lineRule="auto"/>
              <w:jc w:val="center"/>
              <w:rPr>
                <w:rFonts w:ascii="Times New Roman" w:hAnsi="Times New Roman" w:cs="Times New Roman"/>
                <w:sz w:val="19"/>
                <w:szCs w:val="19"/>
                <w14:ligatures w14:val="none"/>
              </w:rPr>
            </w:pPr>
            <w:r w:rsidRPr="00D26EA0">
              <w:rPr>
                <w:rFonts w:ascii="Times New Roman" w:hAnsi="Times New Roman" w:cs="Times New Roman"/>
                <w:sz w:val="19"/>
                <w:szCs w:val="19"/>
                <w14:ligatures w14:val="none"/>
              </w:rPr>
              <w:t>Todo el personal</w:t>
            </w:r>
          </w:p>
        </w:tc>
      </w:tr>
    </w:tbl>
    <w:p w14:paraId="13DC9C37" w14:textId="77777777" w:rsidR="00D26EA0" w:rsidRPr="00480304" w:rsidRDefault="00D26EA0" w:rsidP="0088357E">
      <w:pPr>
        <w:spacing w:after="0" w:line="240" w:lineRule="auto"/>
        <w:rPr>
          <w:rFonts w:ascii="Times New Roman" w:hAnsi="Times New Roman" w:cs="Times New Roman"/>
          <w:sz w:val="14"/>
          <w:szCs w:val="14"/>
        </w:rPr>
      </w:pPr>
    </w:p>
    <w:p w14:paraId="1161A52D" w14:textId="77777777" w:rsidR="00D26EA0" w:rsidRDefault="00D26EA0" w:rsidP="0088357E">
      <w:pPr>
        <w:spacing w:after="0" w:line="240" w:lineRule="auto"/>
        <w:jc w:val="center"/>
        <w:rPr>
          <w:rFonts w:ascii="Times New Roman" w:hAnsi="Times New Roman" w:cs="Times New Roman"/>
          <w:b/>
          <w:color w:val="FF0000"/>
          <w:sz w:val="14"/>
          <w:szCs w:val="14"/>
          <w:u w:val="single"/>
        </w:rPr>
      </w:pPr>
      <w:r w:rsidRPr="00480304">
        <w:rPr>
          <w:rFonts w:ascii="Times New Roman" w:hAnsi="Times New Roman" w:cs="Times New Roman"/>
          <w:b/>
          <w:color w:val="FF0000"/>
          <w:sz w:val="14"/>
          <w:szCs w:val="14"/>
          <w:u w:val="single"/>
        </w:rPr>
        <w:t>Todos los responsables de área son responsables de llevar la información asignada a los defensores familiares para la formación en reuniones de padres que se les asigna</w:t>
      </w:r>
    </w:p>
    <w:p w14:paraId="0FC12D92" w14:textId="0076DF1C" w:rsidR="004B04E1" w:rsidRPr="00480304" w:rsidRDefault="004B04E1" w:rsidP="0088357E">
      <w:pPr>
        <w:spacing w:after="0" w:line="240" w:lineRule="auto"/>
        <w:jc w:val="center"/>
        <w:rPr>
          <w:rFonts w:ascii="Times New Roman" w:hAnsi="Times New Roman" w:cs="Times New Roman"/>
          <w:b/>
          <w:color w:val="FF0000"/>
          <w:sz w:val="14"/>
          <w:szCs w:val="14"/>
          <w:u w:val="single"/>
        </w:rPr>
      </w:pPr>
      <w:r w:rsidRPr="004B04E1">
        <w:rPr>
          <w:b/>
          <w:bCs/>
          <w:sz w:val="20"/>
          <w:szCs w:val="20"/>
          <w14:ligatures w14:val="none"/>
        </w:rPr>
        <w:t>Estos temas pueden cambiar y cambiar de meses a medida que abordamos la información necesaria para nuestras</w:t>
      </w:r>
      <w:r w:rsidRPr="00D26EA0">
        <w:rPr>
          <w:b/>
          <w:bCs/>
          <w:sz w:val="22"/>
          <w:szCs w:val="22"/>
          <w14:ligatures w14:val="none"/>
        </w:rPr>
        <w:t xml:space="preserve"> familias</w:t>
      </w:r>
    </w:p>
    <w:p w14:paraId="16412573" w14:textId="77777777" w:rsidR="00B25C35" w:rsidRPr="000578C3" w:rsidRDefault="00B25C35" w:rsidP="000668A2">
      <w:pPr>
        <w:spacing w:after="0" w:line="240" w:lineRule="auto"/>
        <w:jc w:val="center"/>
        <w:rPr>
          <w:rFonts w:asciiTheme="majorHAnsi" w:hAnsiTheme="majorHAnsi"/>
          <w:b/>
          <w:sz w:val="10"/>
          <w:szCs w:val="10"/>
        </w:rPr>
      </w:pPr>
    </w:p>
    <w:p w14:paraId="2CCA5971" w14:textId="2CF09888" w:rsidR="00DB65BF" w:rsidRDefault="00DB65BF" w:rsidP="00674272">
      <w:pPr>
        <w:spacing w:after="0" w:line="240" w:lineRule="auto"/>
        <w:rPr>
          <w:rFonts w:asciiTheme="majorHAnsi" w:hAnsiTheme="majorHAnsi"/>
          <w:b/>
          <w:sz w:val="28"/>
          <w:szCs w:val="28"/>
        </w:rPr>
      </w:pPr>
    </w:p>
    <w:p w14:paraId="5CB6D010" w14:textId="0B789A76" w:rsidR="000668A2" w:rsidRPr="000578C3" w:rsidRDefault="000668A2" w:rsidP="000578C3">
      <w:pPr>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Calendario mensual de actividades de la Agencia PFCE Familia y Padres </w:t>
      </w:r>
      <w:r w:rsidRPr="00563F93">
        <w:rPr>
          <w:rFonts w:asciiTheme="majorHAnsi" w:hAnsiTheme="majorHAnsi"/>
          <w:sz w:val="20"/>
          <w:szCs w:val="20"/>
        </w:rPr>
        <w:t>Esta institución ofrece igualdad de oportunidades</w:t>
      </w:r>
    </w:p>
    <w:p w14:paraId="6A4A40DB" w14:textId="69D5FCD8" w:rsidR="000668A2" w:rsidRPr="00DB65BF" w:rsidRDefault="008D207F" w:rsidP="00DB65BF">
      <w:pPr>
        <w:spacing w:after="0" w:line="240" w:lineRule="auto"/>
        <w:jc w:val="center"/>
        <w:rPr>
          <w:rFonts w:asciiTheme="majorHAnsi" w:hAnsiTheme="majorHAnsi"/>
          <w:b/>
          <w:sz w:val="28"/>
          <w:szCs w:val="28"/>
        </w:rPr>
      </w:pPr>
      <w:r>
        <w:rPr>
          <w:rFonts w:asciiTheme="majorHAnsi" w:hAnsiTheme="majorHAnsi"/>
          <w:b/>
          <w:sz w:val="28"/>
          <w:szCs w:val="28"/>
        </w:rPr>
        <w:t>Año de programa 2025-2026</w:t>
      </w:r>
    </w:p>
    <w:p w14:paraId="3DA70A58" w14:textId="305C85FB"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b/>
          <w:u w:val="single"/>
        </w:rPr>
        <w:t xml:space="preserve">Septiembre 2025 </w:t>
      </w:r>
    </w:p>
    <w:p w14:paraId="4C44A451" w14:textId="4753E4CC"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ab/>
        <w:t>Quinta visita a domicilio</w:t>
      </w:r>
    </w:p>
    <w:p w14:paraId="006082CF" w14:textId="16EF28EE" w:rsidR="000668A2" w:rsidRPr="00B25C35" w:rsidRDefault="000D28F2" w:rsidP="000668A2">
      <w:pPr>
        <w:spacing w:after="0" w:line="240" w:lineRule="auto"/>
        <w:ind w:firstLine="720"/>
        <w:rPr>
          <w:rFonts w:ascii="Times New Roman" w:hAnsi="Times New Roman" w:cs="Times New Roman"/>
        </w:rPr>
      </w:pPr>
      <w:r w:rsidRPr="00B25C35">
        <w:rPr>
          <w:rFonts w:ascii="Times New Roman" w:hAnsi="Times New Roman" w:cs="Times New Roman"/>
        </w:rPr>
        <w:t>7º Día Nacional de los Abuelos</w:t>
      </w:r>
    </w:p>
    <w:p w14:paraId="1186E857" w14:textId="450857F3" w:rsidR="000668A2" w:rsidRPr="00B25C35" w:rsidRDefault="000D28F2" w:rsidP="000668A2">
      <w:pPr>
        <w:spacing w:after="0" w:line="240" w:lineRule="auto"/>
        <w:ind w:firstLine="720"/>
        <w:rPr>
          <w:rFonts w:ascii="Times New Roman" w:hAnsi="Times New Roman" w:cs="Times New Roman"/>
        </w:rPr>
      </w:pPr>
      <w:r w:rsidRPr="00B25C35">
        <w:rPr>
          <w:rFonts w:ascii="Times New Roman" w:hAnsi="Times New Roman" w:cs="Times New Roman"/>
        </w:rPr>
        <w:t>8º Primer Día de Colegio</w:t>
      </w:r>
    </w:p>
    <w:p w14:paraId="3810C92A" w14:textId="52657F88" w:rsidR="000668A2" w:rsidRPr="00B25C35" w:rsidRDefault="000D28F2" w:rsidP="000D28F2">
      <w:pPr>
        <w:spacing w:after="0" w:line="240" w:lineRule="auto"/>
        <w:ind w:firstLine="720"/>
        <w:rPr>
          <w:rFonts w:ascii="Times New Roman" w:hAnsi="Times New Roman" w:cs="Times New Roman"/>
        </w:rPr>
      </w:pPr>
      <w:r w:rsidRPr="00B25C35">
        <w:rPr>
          <w:rFonts w:ascii="Times New Roman" w:hAnsi="Times New Roman" w:cs="Times New Roman"/>
        </w:rPr>
        <w:t>11º Día Nacional de los Primeros Respondedores</w:t>
      </w:r>
    </w:p>
    <w:p w14:paraId="77021437" w14:textId="20227B71"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Octubre 2025</w:t>
      </w:r>
    </w:p>
    <w:p w14:paraId="75B0DA9E" w14:textId="6D574A56" w:rsidR="000668A2" w:rsidRPr="00DB65BF" w:rsidRDefault="000D28F2" w:rsidP="000668A2">
      <w:pPr>
        <w:spacing w:after="0" w:line="240" w:lineRule="auto"/>
        <w:rPr>
          <w:rFonts w:ascii="Times New Roman" w:hAnsi="Times New Roman" w:cs="Times New Roman"/>
          <w:sz w:val="16"/>
          <w:szCs w:val="16"/>
        </w:rPr>
      </w:pPr>
      <w:r w:rsidRPr="00B25C35">
        <w:rPr>
          <w:rFonts w:ascii="Times New Roman" w:hAnsi="Times New Roman" w:cs="Times New Roman"/>
        </w:rPr>
        <w:t xml:space="preserve">Mes de Concienciación sobre Head Start </w:t>
      </w:r>
      <w:r w:rsidRPr="00DB65BF">
        <w:rPr>
          <w:rFonts w:ascii="Times New Roman" w:hAnsi="Times New Roman" w:cs="Times New Roman"/>
          <w:sz w:val="16"/>
          <w:szCs w:val="16"/>
        </w:rPr>
        <w:t>(Artículos para periódicos locales. Mes de Concienciación sobre la Violencia Doméstica y el Cáncer de Mama)</w:t>
      </w:r>
    </w:p>
    <w:p w14:paraId="1CBFE84B" w14:textId="09B27F31" w:rsidR="000668A2" w:rsidRPr="00B25C35" w:rsidRDefault="000D28F2" w:rsidP="000668A2">
      <w:pPr>
        <w:spacing w:after="0" w:line="240" w:lineRule="auto"/>
        <w:rPr>
          <w:rFonts w:ascii="Times New Roman" w:hAnsi="Times New Roman" w:cs="Times New Roman"/>
          <w:vertAlign w:val="superscript"/>
        </w:rPr>
      </w:pPr>
      <w:r w:rsidRPr="00B25C35">
        <w:rPr>
          <w:rFonts w:ascii="Times New Roman" w:hAnsi="Times New Roman" w:cs="Times New Roman"/>
        </w:rPr>
        <w:tab/>
        <w:t xml:space="preserve">   6º Día de la Salud Infantil / Colegio Familiar en Casa</w:t>
      </w:r>
    </w:p>
    <w:p w14:paraId="093F59B2" w14:textId="10D5D551" w:rsidR="000668A2" w:rsidRPr="00B25C35" w:rsidRDefault="000D28F2" w:rsidP="000668A2">
      <w:pPr>
        <w:spacing w:after="0" w:line="240" w:lineRule="auto"/>
        <w:ind w:firstLine="720"/>
        <w:rPr>
          <w:rFonts w:ascii="Times New Roman" w:hAnsi="Times New Roman" w:cs="Times New Roman"/>
          <w:color w:val="FF99CC"/>
        </w:rPr>
      </w:pPr>
      <w:r w:rsidRPr="00B25C35">
        <w:rPr>
          <w:rFonts w:ascii="Times New Roman" w:hAnsi="Times New Roman" w:cs="Times New Roman"/>
          <w:b/>
          <w:color w:val="FF99CC"/>
        </w:rPr>
        <w:t xml:space="preserve">10º Día de Pink Out </w:t>
      </w:r>
    </w:p>
    <w:p w14:paraId="3D65AB05" w14:textId="01552C36" w:rsidR="000668A2" w:rsidRPr="00DB65BF" w:rsidRDefault="000D28F2" w:rsidP="000D28F2">
      <w:pPr>
        <w:spacing w:after="0" w:line="240" w:lineRule="auto"/>
        <w:ind w:firstLine="720"/>
        <w:rPr>
          <w:rFonts w:ascii="Times New Roman" w:hAnsi="Times New Roman" w:cs="Times New Roman"/>
          <w:sz w:val="18"/>
          <w:szCs w:val="18"/>
        </w:rPr>
      </w:pPr>
      <w:r w:rsidRPr="00B25C35">
        <w:rPr>
          <w:rFonts w:ascii="Times New Roman" w:hAnsi="Times New Roman" w:cs="Times New Roman"/>
        </w:rPr>
        <w:t xml:space="preserve">31º Día de Disfraces de Otoño de Head Start </w:t>
      </w:r>
      <w:r w:rsidRPr="00DB65BF">
        <w:rPr>
          <w:rFonts w:ascii="Times New Roman" w:hAnsi="Times New Roman" w:cs="Times New Roman"/>
          <w:sz w:val="18"/>
          <w:szCs w:val="18"/>
        </w:rPr>
        <w:t>(Día de Concienciación de Toda la Agencia/Instituto, Niños Llevarán Disfraz de Otoño)</w:t>
      </w:r>
    </w:p>
    <w:p w14:paraId="4CD63717" w14:textId="46724801"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 </w:t>
      </w:r>
      <w:r w:rsidRPr="00B25C35">
        <w:rPr>
          <w:rFonts w:ascii="Times New Roman" w:hAnsi="Times New Roman" w:cs="Times New Roman"/>
          <w:b/>
          <w:u w:val="single"/>
        </w:rPr>
        <w:t xml:space="preserve">Noviembre de 2025 </w:t>
      </w:r>
    </w:p>
    <w:p w14:paraId="510C531C" w14:textId="50A42CB1"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Mes Nacional de la Alfabetización Familiar </w:t>
      </w:r>
    </w:p>
    <w:p w14:paraId="4A74EAD3" w14:textId="0E2ACDEE" w:rsidR="000668A2" w:rsidRPr="00DB65BF" w:rsidRDefault="000D28F2" w:rsidP="000668A2">
      <w:pPr>
        <w:spacing w:after="0" w:line="240" w:lineRule="auto"/>
        <w:rPr>
          <w:rFonts w:ascii="Times New Roman" w:hAnsi="Times New Roman" w:cs="Times New Roman"/>
          <w:sz w:val="18"/>
          <w:szCs w:val="18"/>
        </w:rPr>
      </w:pPr>
      <w:r w:rsidRPr="00B25C35">
        <w:rPr>
          <w:rFonts w:ascii="Times New Roman" w:hAnsi="Times New Roman" w:cs="Times New Roman"/>
        </w:rPr>
        <w:tab/>
        <w:t xml:space="preserve">     4º Día del Póster de Libros Favoritos </w:t>
      </w:r>
      <w:r w:rsidRPr="00DB65BF">
        <w:rPr>
          <w:rFonts w:ascii="Times New Roman" w:hAnsi="Times New Roman" w:cs="Times New Roman"/>
          <w:sz w:val="18"/>
          <w:szCs w:val="18"/>
        </w:rPr>
        <w:t>(En toda la agencia, padre e hijo hacen un póster de su libro favorito)</w:t>
      </w:r>
    </w:p>
    <w:p w14:paraId="02617720" w14:textId="5931DCBC" w:rsidR="000668A2" w:rsidRPr="00B25C35" w:rsidRDefault="000D28F2" w:rsidP="000668A2">
      <w:pPr>
        <w:spacing w:after="0" w:line="240" w:lineRule="auto"/>
        <w:ind w:left="864"/>
        <w:rPr>
          <w:rFonts w:ascii="Times New Roman" w:hAnsi="Times New Roman" w:cs="Times New Roman"/>
        </w:rPr>
      </w:pPr>
      <w:r w:rsidRPr="00B25C35">
        <w:rPr>
          <w:rFonts w:ascii="Times New Roman" w:hAnsi="Times New Roman" w:cs="Times New Roman"/>
        </w:rPr>
        <w:t xml:space="preserve">11º Día de Apreciación a los Veteranos </w:t>
      </w:r>
    </w:p>
    <w:p w14:paraId="53370E03" w14:textId="20056902" w:rsidR="000668A2" w:rsidRPr="00B25C35" w:rsidRDefault="000D28F2" w:rsidP="005A19DE">
      <w:pPr>
        <w:spacing w:after="0" w:line="240" w:lineRule="auto"/>
        <w:ind w:left="864"/>
        <w:rPr>
          <w:rFonts w:ascii="Times New Roman" w:hAnsi="Times New Roman" w:cs="Times New Roman"/>
        </w:rPr>
      </w:pPr>
      <w:r w:rsidRPr="00B25C35">
        <w:rPr>
          <w:rFonts w:ascii="Times New Roman" w:hAnsi="Times New Roman" w:cs="Times New Roman"/>
        </w:rPr>
        <w:t>14ª cita de bingo con mamá (viernes</w:t>
      </w:r>
    </w:p>
    <w:p w14:paraId="02217E22" w14:textId="327FD79C"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b/>
          <w:u w:val="single"/>
        </w:rPr>
        <w:t xml:space="preserve">Diciembre de 2025  </w:t>
      </w:r>
    </w:p>
    <w:p w14:paraId="59F08730" w14:textId="78177E39"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 xml:space="preserve">              Tercer Martes de Donar</w:t>
      </w:r>
    </w:p>
    <w:p w14:paraId="5AA7B065" w14:textId="10178160" w:rsidR="000668A2" w:rsidRPr="005A19DE" w:rsidRDefault="000D28F2" w:rsidP="000668A2">
      <w:pPr>
        <w:spacing w:after="0" w:line="240" w:lineRule="auto"/>
        <w:rPr>
          <w:rFonts w:ascii="Times New Roman" w:hAnsi="Times New Roman" w:cs="Times New Roman"/>
          <w:b/>
          <w:color w:val="0070C0"/>
        </w:rPr>
      </w:pPr>
      <w:r w:rsidRPr="00B25C35">
        <w:rPr>
          <w:rFonts w:ascii="Times New Roman" w:hAnsi="Times New Roman" w:cs="Times New Roman"/>
        </w:rPr>
        <w:tab/>
        <w:t xml:space="preserve">  </w:t>
      </w:r>
      <w:r w:rsidRPr="00B25C35">
        <w:rPr>
          <w:rFonts w:ascii="Times New Roman" w:hAnsi="Times New Roman" w:cs="Times New Roman"/>
          <w:b/>
          <w:color w:val="0070C0"/>
        </w:rPr>
        <w:t xml:space="preserve">11º Baile de música con mamá/papá e hija </w:t>
      </w:r>
    </w:p>
    <w:p w14:paraId="669A8B96" w14:textId="73C58494" w:rsidR="000668A2" w:rsidRPr="005A19DE"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Enero de 2026</w:t>
      </w:r>
      <w:r w:rsidRPr="00B25C35">
        <w:rPr>
          <w:rFonts w:ascii="Times New Roman" w:hAnsi="Times New Roman" w:cs="Times New Roman"/>
        </w:rPr>
        <w:tab/>
      </w:r>
    </w:p>
    <w:p w14:paraId="5F9E2D96" w14:textId="3B55E5E2" w:rsidR="000668A2" w:rsidRPr="00B25C35" w:rsidRDefault="000D28F2" w:rsidP="000668A2">
      <w:pPr>
        <w:spacing w:after="0" w:line="240" w:lineRule="auto"/>
        <w:rPr>
          <w:rFonts w:ascii="Times New Roman" w:hAnsi="Times New Roman" w:cs="Times New Roman"/>
          <w:b/>
          <w:color w:val="0070C0"/>
        </w:rPr>
      </w:pPr>
      <w:r w:rsidRPr="00B25C35">
        <w:rPr>
          <w:rFonts w:ascii="Times New Roman" w:hAnsi="Times New Roman" w:cs="Times New Roman"/>
        </w:rPr>
        <w:t xml:space="preserve">          </w:t>
      </w:r>
      <w:r w:rsidRPr="00B25C35">
        <w:rPr>
          <w:rFonts w:ascii="Times New Roman" w:hAnsi="Times New Roman" w:cs="Times New Roman"/>
          <w:b/>
          <w:color w:val="0070C0"/>
        </w:rPr>
        <w:t>28º Día de la Carrera de Papá Parte 1</w:t>
      </w:r>
    </w:p>
    <w:p w14:paraId="2532CC23" w14:textId="41C19AA1" w:rsidR="000668A2" w:rsidRPr="00B25C35" w:rsidRDefault="000D28F2" w:rsidP="000668A2">
      <w:pPr>
        <w:spacing w:after="0" w:line="240" w:lineRule="auto"/>
        <w:rPr>
          <w:rFonts w:ascii="Times New Roman" w:hAnsi="Times New Roman" w:cs="Times New Roman"/>
          <w:b/>
          <w:color w:val="FF0000"/>
        </w:rPr>
      </w:pPr>
      <w:r w:rsidRPr="00B25C35">
        <w:rPr>
          <w:rFonts w:ascii="Times New Roman" w:hAnsi="Times New Roman" w:cs="Times New Roman"/>
          <w:b/>
          <w:color w:val="FF0000"/>
        </w:rPr>
        <w:t>Los padres votan para asignar la asignación del vestido para la Semana del Espíritu en la reunión de padres de enero</w:t>
      </w:r>
      <w:r w:rsidRPr="00B25C35">
        <w:rPr>
          <w:rFonts w:ascii="Times New Roman" w:hAnsi="Times New Roman" w:cs="Times New Roman"/>
        </w:rPr>
        <w:tab/>
      </w:r>
    </w:p>
    <w:p w14:paraId="28CE166F" w14:textId="6933172E"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Febrero de 2026</w:t>
      </w:r>
    </w:p>
    <w:p w14:paraId="053F7140" w14:textId="33A89248" w:rsidR="000668A2" w:rsidRPr="00B25C35" w:rsidRDefault="000D28F2" w:rsidP="000668A2">
      <w:pPr>
        <w:spacing w:after="0" w:line="240" w:lineRule="auto"/>
        <w:ind w:left="720"/>
        <w:rPr>
          <w:rFonts w:ascii="Times New Roman" w:hAnsi="Times New Roman" w:cs="Times New Roman"/>
          <w:sz w:val="16"/>
          <w:szCs w:val="16"/>
        </w:rPr>
      </w:pPr>
      <w:r w:rsidRPr="00B25C35">
        <w:rPr>
          <w:rFonts w:ascii="Times New Roman" w:hAnsi="Times New Roman" w:cs="Times New Roman"/>
        </w:rPr>
        <w:t xml:space="preserve">Semana del Espíritu del Centro 9ª a 13ª  – A nivel de agencia </w:t>
      </w:r>
      <w:r w:rsidR="00B25C35" w:rsidRPr="00B25C35">
        <w:rPr>
          <w:rFonts w:ascii="Times New Roman" w:hAnsi="Times New Roman" w:cs="Times New Roman"/>
          <w:sz w:val="16"/>
          <w:szCs w:val="16"/>
        </w:rPr>
        <w:t>(el comité de padres elige la asignación diaria de vestimenta para los niños---- copia de las asignaciones diarias enviadas a casa a los padres y al Director del PFCE</w:t>
      </w:r>
    </w:p>
    <w:p w14:paraId="6DE85E51" w14:textId="5CFC1644" w:rsidR="000668A2" w:rsidRPr="00B25C35" w:rsidRDefault="000D28F2" w:rsidP="000668A2">
      <w:pPr>
        <w:spacing w:after="0" w:line="240" w:lineRule="auto"/>
        <w:ind w:left="720"/>
        <w:rPr>
          <w:rFonts w:ascii="Times New Roman" w:hAnsi="Times New Roman" w:cs="Times New Roman"/>
          <w:b/>
          <w:color w:val="0070C0"/>
        </w:rPr>
      </w:pPr>
      <w:r w:rsidRPr="00B25C35">
        <w:rPr>
          <w:rFonts w:ascii="Times New Roman" w:hAnsi="Times New Roman" w:cs="Times New Roman"/>
          <w:b/>
          <w:color w:val="0070C0"/>
        </w:rPr>
        <w:t>19 El Día de la Carrera de Papá Parte 2</w:t>
      </w:r>
    </w:p>
    <w:p w14:paraId="067740DE" w14:textId="016E6427"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Marzo de 2026</w:t>
      </w:r>
    </w:p>
    <w:p w14:paraId="28002671" w14:textId="69630C83" w:rsidR="000668A2" w:rsidRPr="00B25C35" w:rsidRDefault="000D28F2" w:rsidP="000668A2">
      <w:pPr>
        <w:spacing w:after="0" w:line="240" w:lineRule="auto"/>
        <w:rPr>
          <w:rFonts w:ascii="Times New Roman" w:hAnsi="Times New Roman" w:cs="Times New Roman"/>
        </w:rPr>
      </w:pPr>
      <w:r w:rsidRPr="00B25C35">
        <w:rPr>
          <w:rFonts w:ascii="Times New Roman" w:hAnsi="Times New Roman" w:cs="Times New Roman"/>
        </w:rPr>
        <w:tab/>
        <w:t>2ª lectura Día de Across America (Día de Disfraces de Dr. Seuss para padres)</w:t>
      </w:r>
    </w:p>
    <w:p w14:paraId="020D6460" w14:textId="6960EF4F" w:rsidR="000668A2" w:rsidRPr="00B25C35" w:rsidRDefault="000D28F2" w:rsidP="000668A2">
      <w:pPr>
        <w:spacing w:after="0" w:line="240" w:lineRule="auto"/>
        <w:rPr>
          <w:rFonts w:ascii="Times New Roman" w:hAnsi="Times New Roman" w:cs="Times New Roman"/>
          <w:b/>
        </w:rPr>
      </w:pPr>
      <w:r w:rsidRPr="00B25C35">
        <w:rPr>
          <w:rFonts w:ascii="Times New Roman" w:hAnsi="Times New Roman" w:cs="Times New Roman"/>
          <w:b/>
        </w:rPr>
        <w:tab/>
      </w:r>
      <w:r w:rsidRPr="00B25C35">
        <w:rPr>
          <w:rFonts w:ascii="Times New Roman" w:hAnsi="Times New Roman" w:cs="Times New Roman"/>
        </w:rPr>
        <w:t>27º</w:t>
      </w:r>
      <w:r w:rsidRPr="00B25C35">
        <w:rPr>
          <w:rFonts w:ascii="Times New Roman" w:hAnsi="Times New Roman" w:cs="Times New Roman"/>
          <w:b/>
        </w:rPr>
        <w:t xml:space="preserve"> Concurso de Ortografía</w:t>
      </w:r>
    </w:p>
    <w:p w14:paraId="56D075BD" w14:textId="6BBFBD3A"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Abril de 2026</w:t>
      </w:r>
    </w:p>
    <w:p w14:paraId="1641BCB7" w14:textId="4E43C9DF"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rPr>
        <w:t xml:space="preserve">            Concienciación sobre el abuso infantil/Concienciación sobre el autismo/Finanzas </w:t>
      </w:r>
    </w:p>
    <w:p w14:paraId="3445B67A" w14:textId="6EE50215" w:rsidR="000668A2" w:rsidRPr="005A19DE" w:rsidRDefault="000D28F2" w:rsidP="000668A2">
      <w:pPr>
        <w:spacing w:after="0" w:line="240" w:lineRule="auto"/>
        <w:rPr>
          <w:rFonts w:ascii="Times New Roman" w:hAnsi="Times New Roman" w:cs="Times New Roman"/>
          <w:b/>
        </w:rPr>
      </w:pPr>
      <w:r w:rsidRPr="00B25C35">
        <w:rPr>
          <w:rFonts w:ascii="Times New Roman" w:hAnsi="Times New Roman" w:cs="Times New Roman"/>
          <w:b/>
        </w:rPr>
        <w:tab/>
        <w:t>Mes de la Alfabetización</w:t>
      </w:r>
    </w:p>
    <w:p w14:paraId="5ED34A39" w14:textId="4884DEA5" w:rsidR="000668A2" w:rsidRPr="00B25C35" w:rsidRDefault="000D28F2" w:rsidP="000668A2">
      <w:pPr>
        <w:spacing w:after="0" w:line="240" w:lineRule="auto"/>
        <w:rPr>
          <w:rFonts w:ascii="Times New Roman" w:hAnsi="Times New Roman" w:cs="Times New Roman"/>
          <w:b/>
          <w:color w:val="0070C0"/>
          <w:u w:val="single"/>
        </w:rPr>
      </w:pPr>
      <w:r w:rsidRPr="00B25C35">
        <w:rPr>
          <w:rFonts w:ascii="Times New Roman" w:hAnsi="Times New Roman" w:cs="Times New Roman"/>
          <w:b/>
          <w:color w:val="0070C0"/>
        </w:rPr>
        <w:t xml:space="preserve">              24º Concurso de Cata de Barbacoa de Padres </w:t>
      </w:r>
    </w:p>
    <w:p w14:paraId="6AD352D5" w14:textId="5207402B" w:rsidR="000668A2" w:rsidRPr="00B25C35" w:rsidRDefault="000D28F2" w:rsidP="000668A2">
      <w:pPr>
        <w:spacing w:after="0" w:line="240" w:lineRule="auto"/>
        <w:rPr>
          <w:rFonts w:ascii="Times New Roman" w:hAnsi="Times New Roman" w:cs="Times New Roman"/>
          <w:b/>
          <w:u w:val="single"/>
        </w:rPr>
      </w:pPr>
      <w:r w:rsidRPr="00B25C35">
        <w:rPr>
          <w:rFonts w:ascii="Times New Roman" w:hAnsi="Times New Roman" w:cs="Times New Roman"/>
          <w:b/>
          <w:u w:val="single"/>
        </w:rPr>
        <w:t xml:space="preserve">Mayo de 2026 </w:t>
      </w:r>
    </w:p>
    <w:p w14:paraId="345C2304" w14:textId="79F1538C" w:rsidR="000668A2" w:rsidRDefault="000D28F2" w:rsidP="00B25C35">
      <w:pPr>
        <w:spacing w:after="0" w:line="240" w:lineRule="auto"/>
        <w:ind w:firstLine="720"/>
        <w:rPr>
          <w:rFonts w:ascii="Times New Roman" w:hAnsi="Times New Roman" w:cs="Times New Roman"/>
          <w:sz w:val="20"/>
          <w:szCs w:val="20"/>
        </w:rPr>
      </w:pPr>
      <w:r w:rsidRPr="00B25C35">
        <w:rPr>
          <w:rFonts w:ascii="Times New Roman" w:hAnsi="Times New Roman" w:cs="Times New Roman"/>
        </w:rPr>
        <w:t xml:space="preserve">  Quinto Día de las Magdalenas </w:t>
      </w:r>
      <w:r w:rsidRPr="00B25C35">
        <w:rPr>
          <w:rFonts w:ascii="Times New Roman" w:hAnsi="Times New Roman" w:cs="Times New Roman"/>
          <w:sz w:val="20"/>
          <w:szCs w:val="20"/>
        </w:rPr>
        <w:t>con la Madre (por determinar) - Evento a nivel de Agencia y Exterior</w:t>
      </w:r>
    </w:p>
    <w:p w14:paraId="7829DC30" w14:textId="77777777" w:rsidR="005A19DE" w:rsidRPr="005A19DE" w:rsidRDefault="005A19DE" w:rsidP="00B25C35">
      <w:pPr>
        <w:spacing w:after="0" w:line="240" w:lineRule="auto"/>
        <w:ind w:firstLine="720"/>
        <w:rPr>
          <w:rFonts w:ascii="Times New Roman" w:hAnsi="Times New Roman" w:cs="Times New Roman"/>
          <w:sz w:val="12"/>
          <w:szCs w:val="12"/>
        </w:rPr>
      </w:pPr>
    </w:p>
    <w:p w14:paraId="610F73FC" w14:textId="77777777" w:rsidR="000668A2" w:rsidRPr="00E1383B" w:rsidRDefault="000668A2" w:rsidP="000668A2">
      <w:pPr>
        <w:spacing w:after="0" w:line="240" w:lineRule="auto"/>
        <w:rPr>
          <w:rFonts w:asciiTheme="majorHAnsi" w:hAnsiTheme="majorHAnsi"/>
          <w:b/>
          <w:sz w:val="20"/>
          <w:szCs w:val="20"/>
        </w:rPr>
      </w:pPr>
      <w:r w:rsidRPr="00E1383B">
        <w:rPr>
          <w:rFonts w:asciiTheme="majorHAnsi" w:hAnsiTheme="majorHAnsi"/>
          <w:b/>
          <w:sz w:val="20"/>
          <w:szCs w:val="20"/>
        </w:rPr>
        <w:t>* Se pueden añadir otras actividades de participación de padres/participación familiar</w:t>
      </w:r>
    </w:p>
    <w:p w14:paraId="534E1100" w14:textId="3678ABAC" w:rsidR="00D26EA0" w:rsidRPr="00B25C35" w:rsidRDefault="000668A2" w:rsidP="00B25C35">
      <w:pPr>
        <w:spacing w:after="0" w:line="240" w:lineRule="auto"/>
        <w:rPr>
          <w:rFonts w:asciiTheme="majorHAnsi" w:hAnsiTheme="majorHAnsi"/>
          <w:b/>
          <w:sz w:val="20"/>
          <w:szCs w:val="20"/>
        </w:rPr>
      </w:pPr>
      <w:r w:rsidRPr="00E1383B">
        <w:rPr>
          <w:rFonts w:asciiTheme="majorHAnsi" w:hAnsiTheme="majorHAnsi"/>
          <w:b/>
          <w:sz w:val="20"/>
          <w:szCs w:val="20"/>
        </w:rPr>
        <w:t>* Las fechas de las actividades de compromiso familiar pueden cambiar o cancelarse debido a eventos imprevistos</w:t>
      </w:r>
    </w:p>
    <w:p w14:paraId="552A8CFA" w14:textId="77777777" w:rsidR="005A19DE" w:rsidRDefault="005A19DE" w:rsidP="00B25C35">
      <w:pPr>
        <w:spacing w:after="0" w:line="240" w:lineRule="auto"/>
        <w:outlineLvl w:val="1"/>
        <w:rPr>
          <w:rFonts w:ascii="Segoe UI Emoji" w:eastAsia="Times New Roman" w:hAnsi="Segoe UI Emoji" w:cs="Segoe UI Emoji"/>
          <w:b/>
          <w:bCs/>
          <w:kern w:val="0"/>
          <w:sz w:val="36"/>
          <w:szCs w:val="36"/>
          <w14:ligatures w14:val="none"/>
        </w:rPr>
      </w:pPr>
    </w:p>
    <w:p w14:paraId="64F1EABB" w14:textId="78F11E76" w:rsidR="00AC1872" w:rsidRPr="00AC1872" w:rsidRDefault="00AC1872" w:rsidP="00B25C35">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t>🏥</w:t>
      </w:r>
      <w:r w:rsidRPr="00AC1872">
        <w:rPr>
          <w:rFonts w:ascii="Times New Roman" w:eastAsia="Times New Roman" w:hAnsi="Times New Roman" w:cs="Times New Roman"/>
          <w:b/>
          <w:bCs/>
          <w:kern w:val="0"/>
          <w:sz w:val="36"/>
          <w:szCs w:val="36"/>
          <w14:ligatures w14:val="none"/>
        </w:rPr>
        <w:t xml:space="preserve"> Directorio de Servicios Médicos</w:t>
      </w:r>
    </w:p>
    <w:p w14:paraId="2FC6EC1D" w14:textId="11984257" w:rsidR="00AC1872" w:rsidRPr="00B25C35" w:rsidRDefault="00AC1872" w:rsidP="00B25C35">
      <w:pPr>
        <w:spacing w:after="0" w:line="240" w:lineRule="auto"/>
        <w:rPr>
          <w:rFonts w:ascii="Times New Roman" w:eastAsia="Times New Roman" w:hAnsi="Times New Roman" w:cs="Times New Roman"/>
          <w:kern w:val="0"/>
          <w:sz w:val="22"/>
          <w:szCs w:val="22"/>
          <w14:ligatures w14:val="none"/>
        </w:rPr>
      </w:pPr>
      <w:r w:rsidRPr="00B25C35">
        <w:rPr>
          <w:rFonts w:ascii="Times New Roman" w:eastAsia="Times New Roman" w:hAnsi="Times New Roman" w:cs="Times New Roman"/>
          <w:b/>
          <w:bCs/>
          <w:kern w:val="0"/>
          <w:sz w:val="22"/>
          <w:szCs w:val="22"/>
          <w14:ligatures w14:val="none"/>
        </w:rPr>
        <w:t>Sirviendo a familias en los condados de Covington, Franklin, Jefferson Davis, Lawrence, Lincoln y Simpson</w:t>
      </w:r>
    </w:p>
    <w:p w14:paraId="7D5CE8C0" w14:textId="77777777" w:rsidR="00AC1872" w:rsidRPr="00AC1872" w:rsidRDefault="00AC1872" w:rsidP="00B25C35">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lastRenderedPageBreak/>
        <w:t>👩 ⚕️</w:t>
      </w:r>
      <w:r w:rsidRPr="00AC1872">
        <w:rPr>
          <w:rFonts w:ascii="Times New Roman" w:eastAsia="Times New Roman" w:hAnsi="Times New Roman" w:cs="Times New Roman"/>
          <w:b/>
          <w:bCs/>
          <w:kern w:val="0"/>
          <w:sz w:val="27"/>
          <w:szCs w:val="27"/>
          <w14:ligatures w14:val="none"/>
        </w:rPr>
        <w:t xml:space="preserve"> Médicos locales por condado</w:t>
      </w:r>
    </w:p>
    <w:p w14:paraId="705A143E"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Jefferson Davis</w:t>
      </w:r>
    </w:p>
    <w:p w14:paraId="4AC79086"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Laura J. Miller – 601-792-2071</w:t>
      </w:r>
    </w:p>
    <w:p w14:paraId="65004436"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Michele </w:t>
      </w:r>
      <w:proofErr w:type="spellStart"/>
      <w:r w:rsidRPr="00AC1872">
        <w:rPr>
          <w:rFonts w:ascii="Times New Roman" w:eastAsia="Times New Roman" w:hAnsi="Times New Roman" w:cs="Times New Roman"/>
          <w:kern w:val="0"/>
          <w14:ligatures w14:val="none"/>
        </w:rPr>
        <w:t>MaHaffey</w:t>
      </w:r>
      <w:proofErr w:type="spellEnd"/>
      <w:r w:rsidRPr="00AC1872">
        <w:rPr>
          <w:rFonts w:ascii="Times New Roman" w:eastAsia="Times New Roman" w:hAnsi="Times New Roman" w:cs="Times New Roman"/>
          <w:kern w:val="0"/>
          <w14:ligatures w14:val="none"/>
        </w:rPr>
        <w:t>, NP – 601-792-2200</w:t>
      </w:r>
    </w:p>
    <w:p w14:paraId="5645BC29"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Jaislankar</w:t>
      </w:r>
      <w:proofErr w:type="spellEnd"/>
      <w:r w:rsidRPr="00AC1872">
        <w:rPr>
          <w:rFonts w:ascii="Times New Roman" w:eastAsia="Times New Roman" w:hAnsi="Times New Roman" w:cs="Times New Roman"/>
          <w:kern w:val="0"/>
          <w14:ligatures w14:val="none"/>
        </w:rPr>
        <w:t xml:space="preserve"> Jagadeesan – 601-792-3200</w:t>
      </w:r>
    </w:p>
    <w:p w14:paraId="4C5043FD"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Angela Perkins – 601-792-2078</w:t>
      </w:r>
    </w:p>
    <w:p w14:paraId="3E4D2B9C"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Ashley Ware, FNP – 601-792-5343</w:t>
      </w:r>
    </w:p>
    <w:p w14:paraId="318ECC53" w14:textId="77777777" w:rsidR="00AC1872" w:rsidRPr="00AC1872" w:rsidRDefault="00AC1872" w:rsidP="00B25C35">
      <w:pPr>
        <w:numPr>
          <w:ilvl w:val="0"/>
          <w:numId w:val="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Brad Massey, NP – 601-943-5060</w:t>
      </w:r>
    </w:p>
    <w:p w14:paraId="4E415F0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Covington</w:t>
      </w:r>
    </w:p>
    <w:p w14:paraId="3CE73EF9"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Word Johnston – 601-797-3405</w:t>
      </w:r>
    </w:p>
    <w:p w14:paraId="0E67AF7A"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Andrea Bruce – 601-765-3180</w:t>
      </w:r>
    </w:p>
    <w:p w14:paraId="3AC386B4"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Billie Mack Pickering – 601-722-4300</w:t>
      </w:r>
    </w:p>
    <w:p w14:paraId="7A1387BF"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Bobby Jones – 601-722-4300</w:t>
      </w:r>
    </w:p>
    <w:p w14:paraId="5A4B9ADA"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Martin Harvey – 601-765-4414</w:t>
      </w:r>
    </w:p>
    <w:p w14:paraId="21808FC3"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Karen Bruce – 601-765-4414</w:t>
      </w:r>
    </w:p>
    <w:p w14:paraId="5C17FB43"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Caso de la Dra. Anna – 601-765-4414</w:t>
      </w:r>
    </w:p>
    <w:p w14:paraId="1F0F27DD"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Cherry Riveria, Parque Nacional – 601-765-4414</w:t>
      </w:r>
    </w:p>
    <w:p w14:paraId="2378F9B1" w14:textId="77777777" w:rsidR="00AC1872" w:rsidRP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Hassasan</w:t>
      </w:r>
      <w:proofErr w:type="spellEnd"/>
      <w:r w:rsidRPr="00AC1872">
        <w:rPr>
          <w:rFonts w:ascii="Times New Roman" w:eastAsia="Times New Roman" w:hAnsi="Times New Roman" w:cs="Times New Roman"/>
          <w:kern w:val="0"/>
          <w14:ligatures w14:val="none"/>
        </w:rPr>
        <w:t xml:space="preserve"> </w:t>
      </w:r>
      <w:proofErr w:type="spellStart"/>
      <w:r w:rsidRPr="00AC1872">
        <w:rPr>
          <w:rFonts w:ascii="Times New Roman" w:eastAsia="Times New Roman" w:hAnsi="Times New Roman" w:cs="Times New Roman"/>
          <w:kern w:val="0"/>
          <w14:ligatures w14:val="none"/>
        </w:rPr>
        <w:t>Behniay</w:t>
      </w:r>
      <w:proofErr w:type="spellEnd"/>
      <w:r w:rsidRPr="00AC1872">
        <w:rPr>
          <w:rFonts w:ascii="Times New Roman" w:eastAsia="Times New Roman" w:hAnsi="Times New Roman" w:cs="Times New Roman"/>
          <w:kern w:val="0"/>
          <w14:ligatures w14:val="none"/>
        </w:rPr>
        <w:t xml:space="preserve"> – 601-722-3208</w:t>
      </w:r>
    </w:p>
    <w:p w14:paraId="730FBBD0" w14:textId="77777777" w:rsidR="00AC1872" w:rsidRDefault="00AC1872" w:rsidP="00B25C35">
      <w:pPr>
        <w:numPr>
          <w:ilvl w:val="0"/>
          <w:numId w:val="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Jason Beasley – 601-765-9393</w:t>
      </w:r>
    </w:p>
    <w:p w14:paraId="7D8397F3" w14:textId="41B5EF87" w:rsidR="00E81117" w:rsidRDefault="00E81117" w:rsidP="00E81117">
      <w:pPr>
        <w:spacing w:after="0" w:line="240" w:lineRule="auto"/>
        <w:rPr>
          <w:rFonts w:ascii="Times New Roman" w:eastAsia="Times New Roman" w:hAnsi="Times New Roman" w:cs="Times New Roman"/>
          <w:b/>
          <w:bCs/>
          <w:kern w:val="0"/>
          <w14:ligatures w14:val="none"/>
        </w:rPr>
      </w:pPr>
      <w:r w:rsidRPr="00E81117">
        <w:rPr>
          <w:rFonts w:ascii="Times New Roman" w:eastAsia="Times New Roman" w:hAnsi="Times New Roman" w:cs="Times New Roman"/>
          <w:b/>
          <w:bCs/>
          <w:kern w:val="0"/>
          <w14:ligatures w14:val="none"/>
        </w:rPr>
        <w:t>Condado de Franklin</w:t>
      </w:r>
    </w:p>
    <w:p w14:paraId="196DFB2A" w14:textId="51586AA0"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Elmo P. Gabbert- 601-384-8143</w:t>
      </w:r>
    </w:p>
    <w:p w14:paraId="58054FBB" w14:textId="50BCA02D"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Dra. Kimberley J. Estes -601-384-8143</w:t>
      </w:r>
    </w:p>
    <w:p w14:paraId="2A0D58AE" w14:textId="77777777"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Donna Ballard, NP -601-384-8143</w:t>
      </w:r>
    </w:p>
    <w:p w14:paraId="2C4F16D9" w14:textId="3608A01F"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Martin Carr, NP -601-384-2273</w:t>
      </w:r>
    </w:p>
    <w:p w14:paraId="353C8DD5" w14:textId="6C684CE2" w:rsidR="00E81117" w:rsidRDefault="00E81117"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Kristy Hester, NP -601-384-2273</w:t>
      </w:r>
    </w:p>
    <w:p w14:paraId="3752E0FC" w14:textId="77777777" w:rsidR="00832884"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Lindsey Jackson, NP 601-384-2273</w:t>
      </w:r>
    </w:p>
    <w:p w14:paraId="37FE8C48" w14:textId="77777777" w:rsidR="00832884"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Amanda Ward, NP-601-384-2273</w:t>
      </w:r>
    </w:p>
    <w:p w14:paraId="5EE227C8" w14:textId="47A9BDAF" w:rsidR="00832884" w:rsidRPr="00E81117" w:rsidRDefault="00832884" w:rsidP="00E81117">
      <w:pPr>
        <w:pStyle w:val="ListParagraph"/>
        <w:numPr>
          <w:ilvl w:val="0"/>
          <w:numId w:val="25"/>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James Wroten Jr., NP 601-384-2273 </w:t>
      </w:r>
    </w:p>
    <w:p w14:paraId="3DA5037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Lawrence</w:t>
      </w:r>
    </w:p>
    <w:p w14:paraId="7E82AB18"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Katie Neal – 601-587-7795</w:t>
      </w:r>
    </w:p>
    <w:p w14:paraId="75EAA0C4"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Richard G. Burris – 601-587-4051</w:t>
      </w:r>
    </w:p>
    <w:p w14:paraId="45267285"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James Stephen – 601-587-0209</w:t>
      </w:r>
    </w:p>
    <w:p w14:paraId="6F0420C5"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Deon Taylor, FNP-C – 601-587-4304</w:t>
      </w:r>
    </w:p>
    <w:p w14:paraId="0C6A1836"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Melody Graves, FNP – 601-587-4492</w:t>
      </w:r>
    </w:p>
    <w:p w14:paraId="5D2F7FCB" w14:textId="77777777" w:rsidR="00AC1872" w:rsidRPr="00AC1872" w:rsidRDefault="00AC1872" w:rsidP="00B25C35">
      <w:pPr>
        <w:numPr>
          <w:ilvl w:val="0"/>
          <w:numId w:val="5"/>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Constance Bradford, FNP – 601-587-4492</w:t>
      </w:r>
    </w:p>
    <w:p w14:paraId="02468716"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Lincoln</w:t>
      </w:r>
    </w:p>
    <w:p w14:paraId="66B8FF87"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Mitch Holland – 601-823-5204</w:t>
      </w:r>
    </w:p>
    <w:p w14:paraId="622FC226"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Robert Walker – 601-833-8300</w:t>
      </w:r>
    </w:p>
    <w:p w14:paraId="5D38100F"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Eugene Simmons Jr. – 601-823-3098</w:t>
      </w:r>
    </w:p>
    <w:p w14:paraId="4ACCEAA3"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Joseph Moak Jr. – 601-833-5051</w:t>
      </w:r>
    </w:p>
    <w:p w14:paraId="32524B3A"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Elaine Reinhard – 601-833-3800</w:t>
      </w:r>
    </w:p>
    <w:p w14:paraId="1A1CCC03"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Ginecólogo-obstetra de Brookhaven – 601-833-8157</w:t>
      </w:r>
    </w:p>
    <w:p w14:paraId="5DCB3DB2" w14:textId="77777777" w:rsidR="00AC1872" w:rsidRPr="00AC1872" w:rsidRDefault="00AC1872" w:rsidP="00B25C35">
      <w:pPr>
        <w:numPr>
          <w:ilvl w:val="0"/>
          <w:numId w:val="6"/>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Clínica Infantil Brookhaven – 601-835-2100</w:t>
      </w:r>
    </w:p>
    <w:p w14:paraId="590AAEC1" w14:textId="77777777" w:rsidR="00AC1872" w:rsidRPr="00AC1872" w:rsidRDefault="00AC1872" w:rsidP="00B25C35">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Simpson</w:t>
      </w:r>
    </w:p>
    <w:p w14:paraId="09DEFAD5"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Dennis Adams – 601-847-3306</w:t>
      </w:r>
    </w:p>
    <w:p w14:paraId="4A497341"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Dr. </w:t>
      </w:r>
      <w:proofErr w:type="spellStart"/>
      <w:r w:rsidRPr="00AC1872">
        <w:rPr>
          <w:rFonts w:ascii="Times New Roman" w:eastAsia="Times New Roman" w:hAnsi="Times New Roman" w:cs="Times New Roman"/>
          <w:kern w:val="0"/>
          <w14:ligatures w14:val="none"/>
        </w:rPr>
        <w:t>Amnuey</w:t>
      </w:r>
      <w:proofErr w:type="spellEnd"/>
      <w:r w:rsidRPr="00AC1872">
        <w:rPr>
          <w:rFonts w:ascii="Times New Roman" w:eastAsia="Times New Roman" w:hAnsi="Times New Roman" w:cs="Times New Roman"/>
          <w:kern w:val="0"/>
          <w14:ligatures w14:val="none"/>
        </w:rPr>
        <w:t xml:space="preserve"> Chiemprabha – 601-847-2424</w:t>
      </w:r>
    </w:p>
    <w:p w14:paraId="7ED74F17" w14:textId="77777777" w:rsidR="00AC1872" w:rsidRPr="00AC1872" w:rsidRDefault="00AC1872" w:rsidP="00B25C35">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Charles Pruitt – 601-849-1230</w:t>
      </w:r>
    </w:p>
    <w:p w14:paraId="25021454"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lastRenderedPageBreak/>
        <w:t>Dr. Frank Wade – 601-849-5321</w:t>
      </w:r>
    </w:p>
    <w:p w14:paraId="5BD28E71"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Karen Bruce – 601-849-1647</w:t>
      </w:r>
    </w:p>
    <w:p w14:paraId="37AF5A2C" w14:textId="77777777" w:rsidR="00AC1872" w:rsidRPr="00AC1872" w:rsidRDefault="00AC1872" w:rsidP="00AC187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Dra. Kelli Smith – 601-849-5321</w:t>
      </w:r>
    </w:p>
    <w:p w14:paraId="5D230AA5" w14:textId="77777777" w:rsidR="00AC1872" w:rsidRPr="00AC1872" w:rsidRDefault="00AC1872" w:rsidP="00674272">
      <w:pPr>
        <w:numPr>
          <w:ilvl w:val="0"/>
          <w:numId w:val="7"/>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Chip Holbrook – 601-847-3712</w:t>
      </w:r>
    </w:p>
    <w:p w14:paraId="245C52C8" w14:textId="77777777" w:rsidR="00AC1872" w:rsidRPr="00AC1872" w:rsidRDefault="00AC1872" w:rsidP="00674272">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Clínicas de Salud y Centros de Atención Urgente</w:t>
      </w:r>
    </w:p>
    <w:tbl>
      <w:tblPr>
        <w:tblpPr w:leftFromText="180" w:rightFromText="180" w:vertAnchor="text" w:tblpY="1"/>
        <w:tblOverlap w:val="never"/>
        <w:tblW w:w="9728" w:type="dxa"/>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495"/>
        <w:gridCol w:w="3137"/>
        <w:gridCol w:w="2096"/>
      </w:tblGrid>
      <w:tr w:rsidR="00AC1872" w:rsidRPr="00AC1872" w14:paraId="4B6542C8" w14:textId="77777777" w:rsidTr="00674272">
        <w:trPr>
          <w:trHeight w:val="295"/>
          <w:tblHeader/>
          <w:tblCellSpacing w:w="15" w:type="dxa"/>
        </w:trPr>
        <w:tc>
          <w:tcPr>
            <w:tcW w:w="4450" w:type="dxa"/>
            <w:vAlign w:val="center"/>
            <w:hideMark/>
          </w:tcPr>
          <w:p w14:paraId="387E32DB" w14:textId="77777777" w:rsidR="00674272" w:rsidRDefault="00AC1872" w:rsidP="00674272">
            <w:pPr>
              <w:spacing w:after="0" w:line="240" w:lineRule="auto"/>
              <w:rPr>
                <w:rFonts w:ascii="Times New Roman" w:eastAsia="Times New Roman" w:hAnsi="Times New Roman" w:cs="Times New Roman"/>
                <w:b/>
                <w:bCs/>
                <w:kern w:val="0"/>
                <w14:ligatures w14:val="none"/>
              </w:rPr>
            </w:pPr>
            <w:proofErr w:type="spellStart"/>
            <w:r w:rsidRPr="00AC1872">
              <w:rPr>
                <w:rFonts w:ascii="Times New Roman" w:eastAsia="Times New Roman" w:hAnsi="Times New Roman" w:cs="Times New Roman"/>
                <w:b/>
                <w:bCs/>
                <w:kern w:val="0"/>
                <w14:ligatures w14:val="none"/>
              </w:rPr>
              <w:t>Clínica</w:t>
            </w:r>
            <w:proofErr w:type="spellEnd"/>
          </w:p>
          <w:p w14:paraId="04E07948" w14:textId="29BF4B13" w:rsidR="00674272" w:rsidRPr="00AC1872" w:rsidRDefault="00674272" w:rsidP="00674272">
            <w:pPr>
              <w:spacing w:after="0" w:line="240" w:lineRule="auto"/>
              <w:rPr>
                <w:rFonts w:ascii="Times New Roman" w:eastAsia="Times New Roman" w:hAnsi="Times New Roman" w:cs="Times New Roman"/>
                <w:b/>
                <w:bCs/>
                <w:kern w:val="0"/>
                <w14:ligatures w14:val="none"/>
              </w:rPr>
            </w:pPr>
          </w:p>
        </w:tc>
        <w:tc>
          <w:tcPr>
            <w:tcW w:w="3107" w:type="dxa"/>
            <w:tcBorders>
              <w:left w:val="single" w:sz="4" w:space="0" w:color="auto"/>
            </w:tcBorders>
            <w:vAlign w:val="center"/>
            <w:hideMark/>
          </w:tcPr>
          <w:p w14:paraId="023E6390" w14:textId="2E7E3D84" w:rsidR="00674272" w:rsidRDefault="00AC1872" w:rsidP="00674272">
            <w:pPr>
              <w:spacing w:after="0" w:line="240" w:lineRule="auto"/>
              <w:rPr>
                <w:rFonts w:ascii="Times New Roman" w:eastAsia="Times New Roman" w:hAnsi="Times New Roman" w:cs="Times New Roman"/>
                <w:b/>
                <w:bCs/>
                <w:kern w:val="0"/>
                <w14:ligatures w14:val="none"/>
              </w:rPr>
            </w:pPr>
            <w:proofErr w:type="spellStart"/>
            <w:r w:rsidRPr="00AC1872">
              <w:rPr>
                <w:rFonts w:ascii="Times New Roman" w:eastAsia="Times New Roman" w:hAnsi="Times New Roman" w:cs="Times New Roman"/>
                <w:b/>
                <w:bCs/>
                <w:kern w:val="0"/>
                <w14:ligatures w14:val="none"/>
              </w:rPr>
              <w:t>Dirección</w:t>
            </w:r>
            <w:proofErr w:type="spellEnd"/>
          </w:p>
          <w:p w14:paraId="03580A57" w14:textId="77777777" w:rsidR="00674272" w:rsidRDefault="00674272" w:rsidP="00674272">
            <w:pPr>
              <w:spacing w:after="0" w:line="240" w:lineRule="auto"/>
              <w:rPr>
                <w:rFonts w:ascii="Times New Roman" w:eastAsia="Times New Roman" w:hAnsi="Times New Roman" w:cs="Times New Roman"/>
                <w:b/>
                <w:bCs/>
                <w:kern w:val="0"/>
                <w14:ligatures w14:val="none"/>
              </w:rPr>
            </w:pPr>
          </w:p>
          <w:p w14:paraId="32998298" w14:textId="77777777" w:rsidR="00674272" w:rsidRPr="00AC1872" w:rsidRDefault="00674272" w:rsidP="00674272">
            <w:pPr>
              <w:spacing w:after="0" w:line="240" w:lineRule="auto"/>
              <w:rPr>
                <w:rFonts w:ascii="Times New Roman" w:eastAsia="Times New Roman" w:hAnsi="Times New Roman" w:cs="Times New Roman"/>
                <w:b/>
                <w:bCs/>
                <w:kern w:val="0"/>
                <w14:ligatures w14:val="none"/>
              </w:rPr>
            </w:pPr>
          </w:p>
        </w:tc>
        <w:tc>
          <w:tcPr>
            <w:tcW w:w="2051" w:type="dxa"/>
            <w:tcBorders>
              <w:left w:val="single" w:sz="4" w:space="0" w:color="auto"/>
            </w:tcBorders>
            <w:vAlign w:val="center"/>
            <w:hideMark/>
          </w:tcPr>
          <w:p w14:paraId="731A77A2" w14:textId="77777777" w:rsidR="00AC1872" w:rsidRDefault="00AC1872" w:rsidP="00674272">
            <w:pPr>
              <w:spacing w:after="0" w:line="240" w:lineRule="auto"/>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w:t>
            </w:r>
          </w:p>
          <w:p w14:paraId="2F734B1D" w14:textId="77777777" w:rsidR="00C24870" w:rsidRDefault="00C24870" w:rsidP="00BB0F3D">
            <w:pPr>
              <w:spacing w:after="0" w:line="240" w:lineRule="auto"/>
              <w:jc w:val="center"/>
              <w:rPr>
                <w:rFonts w:ascii="Times New Roman" w:eastAsia="Times New Roman" w:hAnsi="Times New Roman" w:cs="Times New Roman"/>
                <w:b/>
                <w:bCs/>
                <w:kern w:val="0"/>
                <w14:ligatures w14:val="none"/>
              </w:rPr>
            </w:pPr>
          </w:p>
          <w:p w14:paraId="4633C6FA" w14:textId="77777777" w:rsidR="00C24870" w:rsidRPr="00AC1872" w:rsidRDefault="00C24870" w:rsidP="00BB0F3D">
            <w:pPr>
              <w:spacing w:after="0" w:line="240" w:lineRule="auto"/>
              <w:jc w:val="center"/>
              <w:rPr>
                <w:rFonts w:ascii="Times New Roman" w:eastAsia="Times New Roman" w:hAnsi="Times New Roman" w:cs="Times New Roman"/>
                <w:b/>
                <w:bCs/>
                <w:kern w:val="0"/>
                <w14:ligatures w14:val="none"/>
              </w:rPr>
            </w:pPr>
          </w:p>
        </w:tc>
      </w:tr>
      <w:tr w:rsidR="00AC1872" w:rsidRPr="00AC1872" w14:paraId="5860BAF7" w14:textId="77777777" w:rsidTr="00674272">
        <w:trPr>
          <w:trHeight w:val="260"/>
          <w:tblCellSpacing w:w="15" w:type="dxa"/>
        </w:trPr>
        <w:tc>
          <w:tcPr>
            <w:tcW w:w="4450" w:type="dxa"/>
            <w:vAlign w:val="center"/>
            <w:hideMark/>
          </w:tcPr>
          <w:p w14:paraId="06BFC3F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proofErr w:type="spellStart"/>
            <w:r w:rsidRPr="00AC1872">
              <w:rPr>
                <w:rFonts w:ascii="Times New Roman" w:eastAsia="Times New Roman" w:hAnsi="Times New Roman" w:cs="Times New Roman"/>
                <w:kern w:val="0"/>
                <w14:ligatures w14:val="none"/>
              </w:rPr>
              <w:t>Clínica</w:t>
            </w:r>
            <w:proofErr w:type="spellEnd"/>
            <w:r w:rsidRPr="00AC1872">
              <w:rPr>
                <w:rFonts w:ascii="Times New Roman" w:eastAsia="Times New Roman" w:hAnsi="Times New Roman" w:cs="Times New Roman"/>
                <w:kern w:val="0"/>
                <w14:ligatures w14:val="none"/>
              </w:rPr>
              <w:t xml:space="preserve"> de </w:t>
            </w:r>
            <w:proofErr w:type="spellStart"/>
            <w:r w:rsidRPr="00AC1872">
              <w:rPr>
                <w:rFonts w:ascii="Times New Roman" w:eastAsia="Times New Roman" w:hAnsi="Times New Roman" w:cs="Times New Roman"/>
                <w:kern w:val="0"/>
                <w14:ligatures w14:val="none"/>
              </w:rPr>
              <w:t>Atención</w:t>
            </w:r>
            <w:proofErr w:type="spellEnd"/>
            <w:r w:rsidRPr="00AC1872">
              <w:rPr>
                <w:rFonts w:ascii="Times New Roman" w:eastAsia="Times New Roman" w:hAnsi="Times New Roman" w:cs="Times New Roman"/>
                <w:kern w:val="0"/>
                <w14:ligatures w14:val="none"/>
              </w:rPr>
              <w:t xml:space="preserve"> Sanitaria del Seminario</w:t>
            </w:r>
          </w:p>
        </w:tc>
        <w:tc>
          <w:tcPr>
            <w:tcW w:w="3107" w:type="dxa"/>
            <w:tcBorders>
              <w:left w:val="single" w:sz="4" w:space="0" w:color="auto"/>
            </w:tcBorders>
            <w:vAlign w:val="center"/>
            <w:hideMark/>
          </w:tcPr>
          <w:p w14:paraId="05CD448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100 MS 535, Seminario, MS</w:t>
            </w:r>
          </w:p>
        </w:tc>
        <w:tc>
          <w:tcPr>
            <w:tcW w:w="2051" w:type="dxa"/>
            <w:tcBorders>
              <w:left w:val="single" w:sz="4" w:space="0" w:color="auto"/>
            </w:tcBorders>
            <w:vAlign w:val="center"/>
            <w:hideMark/>
          </w:tcPr>
          <w:p w14:paraId="2ECBB80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601-722-3208</w:t>
            </w:r>
          </w:p>
        </w:tc>
      </w:tr>
      <w:tr w:rsidR="00AC1872" w:rsidRPr="00AC1872" w14:paraId="414C23AA" w14:textId="77777777" w:rsidTr="00674272">
        <w:trPr>
          <w:trHeight w:val="250"/>
          <w:tblCellSpacing w:w="15" w:type="dxa"/>
        </w:trPr>
        <w:tc>
          <w:tcPr>
            <w:tcW w:w="4450" w:type="dxa"/>
            <w:vAlign w:val="center"/>
            <w:hideMark/>
          </w:tcPr>
          <w:p w14:paraId="11F1735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Clínica de Atención Sanitaria Sumrall</w:t>
            </w:r>
          </w:p>
        </w:tc>
        <w:tc>
          <w:tcPr>
            <w:tcW w:w="3107" w:type="dxa"/>
            <w:tcBorders>
              <w:left w:val="single" w:sz="4" w:space="0" w:color="auto"/>
            </w:tcBorders>
            <w:vAlign w:val="center"/>
            <w:hideMark/>
          </w:tcPr>
          <w:p w14:paraId="76E1BF3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1016 MS 42, Sumrall, MS</w:t>
            </w:r>
          </w:p>
        </w:tc>
        <w:tc>
          <w:tcPr>
            <w:tcW w:w="2051" w:type="dxa"/>
            <w:tcBorders>
              <w:left w:val="single" w:sz="4" w:space="0" w:color="auto"/>
            </w:tcBorders>
            <w:vAlign w:val="center"/>
            <w:hideMark/>
          </w:tcPr>
          <w:p w14:paraId="4D729F0A"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601-758-4214</w:t>
            </w:r>
          </w:p>
        </w:tc>
      </w:tr>
      <w:tr w:rsidR="00AC1872" w:rsidRPr="00AC1872" w14:paraId="2EDCFFE8" w14:textId="77777777" w:rsidTr="00674272">
        <w:trPr>
          <w:trHeight w:val="260"/>
          <w:tblCellSpacing w:w="15" w:type="dxa"/>
        </w:trPr>
        <w:tc>
          <w:tcPr>
            <w:tcW w:w="4450" w:type="dxa"/>
            <w:vAlign w:val="center"/>
            <w:hideMark/>
          </w:tcPr>
          <w:p w14:paraId="21011337"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Familiar de Salud Jeff Davis</w:t>
            </w:r>
          </w:p>
        </w:tc>
        <w:tc>
          <w:tcPr>
            <w:tcW w:w="3107" w:type="dxa"/>
            <w:tcBorders>
              <w:left w:val="single" w:sz="4" w:space="0" w:color="auto"/>
            </w:tcBorders>
            <w:vAlign w:val="center"/>
            <w:hideMark/>
          </w:tcPr>
          <w:p w14:paraId="414AF26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910 2nd St., Prentiss, MS</w:t>
            </w:r>
          </w:p>
        </w:tc>
        <w:tc>
          <w:tcPr>
            <w:tcW w:w="2051" w:type="dxa"/>
            <w:tcBorders>
              <w:left w:val="single" w:sz="4" w:space="0" w:color="auto"/>
            </w:tcBorders>
            <w:vAlign w:val="center"/>
            <w:hideMark/>
          </w:tcPr>
          <w:p w14:paraId="7341656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601-792-2078</w:t>
            </w:r>
          </w:p>
        </w:tc>
      </w:tr>
      <w:tr w:rsidR="00AC1872" w:rsidRPr="00AC1872" w14:paraId="6A28010E" w14:textId="77777777" w:rsidTr="00674272">
        <w:trPr>
          <w:trHeight w:val="250"/>
          <w:tblCellSpacing w:w="15" w:type="dxa"/>
        </w:trPr>
        <w:tc>
          <w:tcPr>
            <w:tcW w:w="4450" w:type="dxa"/>
            <w:vAlign w:val="center"/>
            <w:hideMark/>
          </w:tcPr>
          <w:p w14:paraId="6F52441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Sanitaria del Condado de Lawrence</w:t>
            </w:r>
          </w:p>
        </w:tc>
        <w:tc>
          <w:tcPr>
            <w:tcW w:w="3107" w:type="dxa"/>
            <w:tcBorders>
              <w:left w:val="single" w:sz="4" w:space="0" w:color="auto"/>
            </w:tcBorders>
            <w:vAlign w:val="center"/>
            <w:hideMark/>
          </w:tcPr>
          <w:p w14:paraId="420C0EC3"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430 W. Broad St., Monticello, MS</w:t>
            </w:r>
          </w:p>
        </w:tc>
        <w:tc>
          <w:tcPr>
            <w:tcW w:w="2051" w:type="dxa"/>
            <w:tcBorders>
              <w:left w:val="single" w:sz="4" w:space="0" w:color="auto"/>
            </w:tcBorders>
            <w:vAlign w:val="center"/>
            <w:hideMark/>
          </w:tcPr>
          <w:p w14:paraId="639F1CF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601-587-4492</w:t>
            </w:r>
          </w:p>
        </w:tc>
      </w:tr>
      <w:tr w:rsidR="00AC1872" w:rsidRPr="00AC1872" w14:paraId="2F87A0B0" w14:textId="77777777" w:rsidTr="00674272">
        <w:trPr>
          <w:trHeight w:val="260"/>
          <w:tblCellSpacing w:w="15" w:type="dxa"/>
        </w:trPr>
        <w:tc>
          <w:tcPr>
            <w:tcW w:w="4450" w:type="dxa"/>
            <w:vAlign w:val="center"/>
            <w:hideMark/>
          </w:tcPr>
          <w:p w14:paraId="1BBD6C8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Sanitaria de Nueva Hebrón</w:t>
            </w:r>
          </w:p>
        </w:tc>
        <w:tc>
          <w:tcPr>
            <w:tcW w:w="3107" w:type="dxa"/>
            <w:tcBorders>
              <w:left w:val="single" w:sz="4" w:space="0" w:color="auto"/>
            </w:tcBorders>
            <w:vAlign w:val="center"/>
            <w:hideMark/>
          </w:tcPr>
          <w:p w14:paraId="4CFA175E"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202 Jefferson St., New Hebron, MS</w:t>
            </w:r>
          </w:p>
        </w:tc>
        <w:tc>
          <w:tcPr>
            <w:tcW w:w="2051" w:type="dxa"/>
            <w:tcBorders>
              <w:left w:val="single" w:sz="4" w:space="0" w:color="auto"/>
            </w:tcBorders>
            <w:vAlign w:val="center"/>
            <w:hideMark/>
          </w:tcPr>
          <w:p w14:paraId="315F4931"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601-694-2116</w:t>
            </w:r>
          </w:p>
        </w:tc>
      </w:tr>
      <w:tr w:rsidR="00AC1872" w:rsidRPr="00AC1872" w14:paraId="7905F2F9" w14:textId="77777777" w:rsidTr="00674272">
        <w:trPr>
          <w:trHeight w:val="250"/>
          <w:tblCellSpacing w:w="15" w:type="dxa"/>
        </w:trPr>
        <w:tc>
          <w:tcPr>
            <w:tcW w:w="4450" w:type="dxa"/>
            <w:vAlign w:val="center"/>
            <w:hideMark/>
          </w:tcPr>
          <w:p w14:paraId="012C492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sanitaria de Mendenhall</w:t>
            </w:r>
          </w:p>
        </w:tc>
        <w:tc>
          <w:tcPr>
            <w:tcW w:w="3107" w:type="dxa"/>
            <w:tcBorders>
              <w:left w:val="single" w:sz="4" w:space="0" w:color="auto"/>
            </w:tcBorders>
            <w:vAlign w:val="center"/>
            <w:hideMark/>
          </w:tcPr>
          <w:p w14:paraId="1AFED5AE"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401 Main St., Mendenhall, MS</w:t>
            </w:r>
          </w:p>
        </w:tc>
        <w:tc>
          <w:tcPr>
            <w:tcW w:w="2051" w:type="dxa"/>
            <w:tcBorders>
              <w:left w:val="single" w:sz="4" w:space="0" w:color="auto"/>
            </w:tcBorders>
            <w:vAlign w:val="center"/>
            <w:hideMark/>
          </w:tcPr>
          <w:p w14:paraId="3D58216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601-847-3306</w:t>
            </w:r>
          </w:p>
        </w:tc>
      </w:tr>
      <w:tr w:rsidR="00AC1872" w:rsidRPr="00AC1872" w14:paraId="04FDD9B7" w14:textId="77777777" w:rsidTr="00674272">
        <w:trPr>
          <w:trHeight w:val="260"/>
          <w:tblCellSpacing w:w="15" w:type="dxa"/>
        </w:trPr>
        <w:tc>
          <w:tcPr>
            <w:tcW w:w="4450" w:type="dxa"/>
            <w:vAlign w:val="center"/>
            <w:hideMark/>
          </w:tcPr>
          <w:p w14:paraId="7447235B"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Clínica de Magee Fuera de Horario</w:t>
            </w:r>
          </w:p>
        </w:tc>
        <w:tc>
          <w:tcPr>
            <w:tcW w:w="3107" w:type="dxa"/>
            <w:tcBorders>
              <w:left w:val="single" w:sz="4" w:space="0" w:color="auto"/>
            </w:tcBorders>
            <w:vAlign w:val="center"/>
            <w:hideMark/>
          </w:tcPr>
          <w:p w14:paraId="68243F49"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360 Simpson Hwy 149, Magee, MS</w:t>
            </w:r>
          </w:p>
        </w:tc>
        <w:tc>
          <w:tcPr>
            <w:tcW w:w="2051" w:type="dxa"/>
            <w:tcBorders>
              <w:left w:val="single" w:sz="4" w:space="0" w:color="auto"/>
            </w:tcBorders>
            <w:vAlign w:val="center"/>
            <w:hideMark/>
          </w:tcPr>
          <w:p w14:paraId="519CBCA5"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601-849-1475</w:t>
            </w:r>
          </w:p>
        </w:tc>
      </w:tr>
      <w:tr w:rsidR="00AC1872" w:rsidRPr="00AC1872" w14:paraId="5CBD5417" w14:textId="77777777" w:rsidTr="00674272">
        <w:trPr>
          <w:trHeight w:val="260"/>
          <w:tblCellSpacing w:w="15" w:type="dxa"/>
        </w:trPr>
        <w:tc>
          <w:tcPr>
            <w:tcW w:w="4450" w:type="dxa"/>
            <w:vAlign w:val="center"/>
            <w:hideMark/>
          </w:tcPr>
          <w:p w14:paraId="1995F7CE"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Urgente Magee</w:t>
            </w:r>
          </w:p>
        </w:tc>
        <w:tc>
          <w:tcPr>
            <w:tcW w:w="3107" w:type="dxa"/>
            <w:tcBorders>
              <w:left w:val="single" w:sz="4" w:space="0" w:color="auto"/>
            </w:tcBorders>
            <w:vAlign w:val="center"/>
            <w:hideMark/>
          </w:tcPr>
          <w:p w14:paraId="295067C3"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1529 Simpson Hwy 49, Magee, MS</w:t>
            </w:r>
          </w:p>
        </w:tc>
        <w:tc>
          <w:tcPr>
            <w:tcW w:w="2051" w:type="dxa"/>
            <w:tcBorders>
              <w:left w:val="single" w:sz="4" w:space="0" w:color="auto"/>
            </w:tcBorders>
            <w:vAlign w:val="center"/>
            <w:hideMark/>
          </w:tcPr>
          <w:p w14:paraId="0CA97A1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601-439-7288</w:t>
            </w:r>
          </w:p>
        </w:tc>
      </w:tr>
      <w:tr w:rsidR="00AC1872" w:rsidRPr="00AC1872" w14:paraId="15A88B96" w14:textId="77777777" w:rsidTr="00674272">
        <w:trPr>
          <w:trHeight w:val="250"/>
          <w:tblCellSpacing w:w="15" w:type="dxa"/>
        </w:trPr>
        <w:tc>
          <w:tcPr>
            <w:tcW w:w="4450" w:type="dxa"/>
            <w:vAlign w:val="center"/>
            <w:hideMark/>
          </w:tcPr>
          <w:p w14:paraId="664FD5BD"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Atención Urgente Fast Pace</w:t>
            </w:r>
          </w:p>
        </w:tc>
        <w:tc>
          <w:tcPr>
            <w:tcW w:w="3107" w:type="dxa"/>
            <w:tcBorders>
              <w:left w:val="single" w:sz="4" w:space="0" w:color="auto"/>
            </w:tcBorders>
            <w:vAlign w:val="center"/>
            <w:hideMark/>
          </w:tcPr>
          <w:p w14:paraId="1FC79645" w14:textId="77777777" w:rsidR="00AC1872" w:rsidRPr="00674272" w:rsidRDefault="00AC1872" w:rsidP="00BB0F3D">
            <w:pPr>
              <w:spacing w:after="0" w:line="240" w:lineRule="auto"/>
              <w:rPr>
                <w:rFonts w:ascii="Times New Roman" w:eastAsia="Times New Roman" w:hAnsi="Times New Roman" w:cs="Times New Roman"/>
                <w:kern w:val="0"/>
                <w:sz w:val="20"/>
                <w:szCs w:val="20"/>
                <w14:ligatures w14:val="none"/>
              </w:rPr>
            </w:pPr>
            <w:r w:rsidRPr="00674272">
              <w:rPr>
                <w:rFonts w:ascii="Times New Roman" w:eastAsia="Times New Roman" w:hAnsi="Times New Roman" w:cs="Times New Roman"/>
                <w:kern w:val="0"/>
                <w:sz w:val="20"/>
                <w:szCs w:val="20"/>
                <w14:ligatures w14:val="none"/>
              </w:rPr>
              <w:t>1806 Simpson Hwy 49, Magee, MS</w:t>
            </w:r>
          </w:p>
        </w:tc>
        <w:tc>
          <w:tcPr>
            <w:tcW w:w="2051" w:type="dxa"/>
            <w:tcBorders>
              <w:left w:val="single" w:sz="4" w:space="0" w:color="auto"/>
            </w:tcBorders>
            <w:vAlign w:val="center"/>
            <w:hideMark/>
          </w:tcPr>
          <w:p w14:paraId="46DC8A0A"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601-867-3880</w:t>
            </w:r>
          </w:p>
        </w:tc>
      </w:tr>
      <w:tr w:rsidR="00AC1872" w:rsidRPr="00AC1872" w14:paraId="2D43ABD2" w14:textId="77777777" w:rsidTr="00674272">
        <w:trPr>
          <w:trHeight w:val="260"/>
          <w:tblCellSpacing w:w="15" w:type="dxa"/>
        </w:trPr>
        <w:tc>
          <w:tcPr>
            <w:tcW w:w="4450" w:type="dxa"/>
            <w:vAlign w:val="center"/>
            <w:hideMark/>
          </w:tcPr>
          <w:p w14:paraId="7DFFA6D2"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Centro Médico King Daughter</w:t>
            </w:r>
          </w:p>
        </w:tc>
        <w:tc>
          <w:tcPr>
            <w:tcW w:w="3107" w:type="dxa"/>
            <w:tcBorders>
              <w:left w:val="single" w:sz="4" w:space="0" w:color="auto"/>
            </w:tcBorders>
            <w:vAlign w:val="center"/>
            <w:hideMark/>
          </w:tcPr>
          <w:p w14:paraId="53AFC25F"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427 US-51, Brookhaven, MS</w:t>
            </w:r>
          </w:p>
        </w:tc>
        <w:tc>
          <w:tcPr>
            <w:tcW w:w="2051" w:type="dxa"/>
            <w:tcBorders>
              <w:left w:val="single" w:sz="4" w:space="0" w:color="auto"/>
            </w:tcBorders>
            <w:vAlign w:val="center"/>
            <w:hideMark/>
          </w:tcPr>
          <w:p w14:paraId="18C08890"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601-833-6011</w:t>
            </w:r>
          </w:p>
        </w:tc>
      </w:tr>
      <w:tr w:rsidR="00AC1872" w:rsidRPr="00AC1872" w14:paraId="3F44820E" w14:textId="77777777" w:rsidTr="00674272">
        <w:trPr>
          <w:trHeight w:val="250"/>
          <w:tblCellSpacing w:w="15" w:type="dxa"/>
        </w:trPr>
        <w:tc>
          <w:tcPr>
            <w:tcW w:w="4450" w:type="dxa"/>
            <w:vAlign w:val="center"/>
            <w:hideMark/>
          </w:tcPr>
          <w:p w14:paraId="182350E9"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Centro Médico de la Universidad de Misisipi</w:t>
            </w:r>
          </w:p>
        </w:tc>
        <w:tc>
          <w:tcPr>
            <w:tcW w:w="3107" w:type="dxa"/>
            <w:tcBorders>
              <w:left w:val="single" w:sz="4" w:space="0" w:color="auto"/>
            </w:tcBorders>
            <w:vAlign w:val="center"/>
            <w:hideMark/>
          </w:tcPr>
          <w:p w14:paraId="1DE3C846"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2500 N State St, Jackson, MS</w:t>
            </w:r>
          </w:p>
        </w:tc>
        <w:tc>
          <w:tcPr>
            <w:tcW w:w="2051" w:type="dxa"/>
            <w:tcBorders>
              <w:left w:val="single" w:sz="4" w:space="0" w:color="auto"/>
            </w:tcBorders>
            <w:vAlign w:val="center"/>
            <w:hideMark/>
          </w:tcPr>
          <w:p w14:paraId="4686DFCC" w14:textId="77777777" w:rsidR="00AC1872" w:rsidRPr="00AC1872" w:rsidRDefault="00AC1872" w:rsidP="00BB0F3D">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601-815-2005</w:t>
            </w:r>
          </w:p>
        </w:tc>
      </w:tr>
      <w:tr w:rsidR="00832884" w:rsidRPr="00AC1872" w14:paraId="143E991A" w14:textId="77777777" w:rsidTr="00674272">
        <w:trPr>
          <w:trHeight w:val="602"/>
          <w:tblCellSpacing w:w="15" w:type="dxa"/>
        </w:trPr>
        <w:tc>
          <w:tcPr>
            <w:tcW w:w="4450" w:type="dxa"/>
            <w:vAlign w:val="center"/>
          </w:tcPr>
          <w:p w14:paraId="2A5D0776" w14:textId="778DAA75" w:rsidR="00832884" w:rsidRPr="003826C3" w:rsidRDefault="00832884" w:rsidP="00BB0F3D">
            <w:pPr>
              <w:pStyle w:val="Heading3"/>
              <w:spacing w:before="0" w:after="0" w:line="240" w:lineRule="auto"/>
              <w:rPr>
                <w:rFonts w:ascii="Times New Roman" w:hAnsi="Times New Roman" w:cs="Times New Roman"/>
                <w:sz w:val="24"/>
                <w:szCs w:val="24"/>
              </w:rPr>
            </w:pPr>
            <w:r w:rsidRPr="00832884">
              <w:rPr>
                <w:rFonts w:ascii="Times New Roman" w:hAnsi="Times New Roman" w:cs="Times New Roman"/>
                <w:color w:val="auto"/>
                <w:sz w:val="24"/>
                <w:szCs w:val="24"/>
              </w:rPr>
              <w:t>Hospital Conmemorativo del Condado de Franklin</w:t>
            </w:r>
          </w:p>
        </w:tc>
        <w:tc>
          <w:tcPr>
            <w:tcW w:w="3107" w:type="dxa"/>
            <w:tcBorders>
              <w:left w:val="single" w:sz="4" w:space="0" w:color="auto"/>
            </w:tcBorders>
            <w:vAlign w:val="center"/>
          </w:tcPr>
          <w:p w14:paraId="4DF3FC54" w14:textId="1CBED63E" w:rsidR="00832884" w:rsidRPr="00674272" w:rsidRDefault="003826C3" w:rsidP="00BB0F3D">
            <w:pPr>
              <w:spacing w:after="0" w:line="240" w:lineRule="auto"/>
              <w:rPr>
                <w:rFonts w:ascii="Times New Roman" w:eastAsia="Times New Roman" w:hAnsi="Times New Roman" w:cs="Times New Roman"/>
                <w:kern w:val="0"/>
                <w:sz w:val="20"/>
                <w:szCs w:val="20"/>
                <w14:ligatures w14:val="none"/>
              </w:rPr>
            </w:pPr>
            <w:r w:rsidRPr="00674272">
              <w:rPr>
                <w:sz w:val="20"/>
                <w:szCs w:val="20"/>
              </w:rPr>
              <w:t>40 Union Church Rd, Meadville, MS</w:t>
            </w:r>
          </w:p>
        </w:tc>
        <w:tc>
          <w:tcPr>
            <w:tcW w:w="2051" w:type="dxa"/>
            <w:tcBorders>
              <w:left w:val="single" w:sz="4" w:space="0" w:color="auto"/>
            </w:tcBorders>
            <w:vAlign w:val="center"/>
          </w:tcPr>
          <w:p w14:paraId="242400C7" w14:textId="074F9673" w:rsidR="00832884" w:rsidRPr="00313AA6" w:rsidRDefault="00832884" w:rsidP="00BB0F3D">
            <w:pPr>
              <w:spacing w:after="0" w:line="240" w:lineRule="auto"/>
            </w:pPr>
            <w:r>
              <w:t>601-384-2273</w:t>
            </w:r>
          </w:p>
        </w:tc>
      </w:tr>
    </w:tbl>
    <w:p w14:paraId="1CC32AED" w14:textId="77777777" w:rsidR="00046937" w:rsidRPr="00DD1D94" w:rsidRDefault="00046937" w:rsidP="00046937">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w:t>
      </w:r>
      <w:r w:rsidRPr="00DD1D94">
        <w:rPr>
          <w:rFonts w:ascii="Times New Roman" w:eastAsia="Times New Roman" w:hAnsi="Times New Roman" w:cs="Times New Roman"/>
          <w:b/>
          <w:bCs/>
          <w:kern w:val="0"/>
          <w:sz w:val="36"/>
          <w:szCs w:val="36"/>
          <w14:ligatures w14:val="none"/>
        </w:rPr>
        <w:t xml:space="preserve"> </w:t>
      </w:r>
      <w:proofErr w:type="spellStart"/>
      <w:r w:rsidRPr="00DD1D94">
        <w:rPr>
          <w:rFonts w:ascii="Times New Roman" w:eastAsia="Times New Roman" w:hAnsi="Times New Roman" w:cs="Times New Roman"/>
          <w:b/>
          <w:bCs/>
          <w:kern w:val="0"/>
          <w:sz w:val="36"/>
          <w:szCs w:val="36"/>
          <w14:ligatures w14:val="none"/>
        </w:rPr>
        <w:t>Proveedores</w:t>
      </w:r>
      <w:proofErr w:type="spellEnd"/>
      <w:r w:rsidRPr="00DD1D94">
        <w:rPr>
          <w:rFonts w:ascii="Times New Roman" w:eastAsia="Times New Roman" w:hAnsi="Times New Roman" w:cs="Times New Roman"/>
          <w:b/>
          <w:bCs/>
          <w:kern w:val="0"/>
          <w:sz w:val="36"/>
          <w:szCs w:val="36"/>
          <w14:ligatures w14:val="none"/>
        </w:rPr>
        <w:t xml:space="preserve"> </w:t>
      </w:r>
      <w:proofErr w:type="spellStart"/>
      <w:r w:rsidRPr="00DD1D94">
        <w:rPr>
          <w:rFonts w:ascii="Times New Roman" w:eastAsia="Times New Roman" w:hAnsi="Times New Roman" w:cs="Times New Roman"/>
          <w:b/>
          <w:bCs/>
          <w:kern w:val="0"/>
          <w:sz w:val="36"/>
          <w:szCs w:val="36"/>
          <w14:ligatures w14:val="none"/>
        </w:rPr>
        <w:t>dentales</w:t>
      </w:r>
      <w:proofErr w:type="spellEnd"/>
      <w:r w:rsidRPr="00DD1D94">
        <w:rPr>
          <w:rFonts w:ascii="Times New Roman" w:eastAsia="Times New Roman" w:hAnsi="Times New Roman" w:cs="Times New Roman"/>
          <w:b/>
          <w:bCs/>
          <w:kern w:val="0"/>
          <w:sz w:val="36"/>
          <w:szCs w:val="36"/>
          <w14:ligatures w14:val="none"/>
        </w:rPr>
        <w:t xml:space="preserve"> </w:t>
      </w:r>
      <w:proofErr w:type="spellStart"/>
      <w:r w:rsidRPr="00DD1D94">
        <w:rPr>
          <w:rFonts w:ascii="Times New Roman" w:eastAsia="Times New Roman" w:hAnsi="Times New Roman" w:cs="Times New Roman"/>
          <w:b/>
          <w:bCs/>
          <w:kern w:val="0"/>
          <w:sz w:val="36"/>
          <w:szCs w:val="36"/>
          <w14:ligatures w14:val="none"/>
        </w:rPr>
        <w:t>por</w:t>
      </w:r>
      <w:proofErr w:type="spellEnd"/>
      <w:r w:rsidRPr="00DD1D94">
        <w:rPr>
          <w:rFonts w:ascii="Times New Roman" w:eastAsia="Times New Roman" w:hAnsi="Times New Roman" w:cs="Times New Roman"/>
          <w:b/>
          <w:bCs/>
          <w:kern w:val="0"/>
          <w:sz w:val="36"/>
          <w:szCs w:val="36"/>
          <w14:ligatures w14:val="none"/>
        </w:rPr>
        <w:t xml:space="preserve"> condado</w:t>
      </w:r>
    </w:p>
    <w:p w14:paraId="06528FFB"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Condado de Jefferson Davis</w:t>
      </w:r>
    </w:p>
    <w:p w14:paraId="286A4768"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Dumas Jr. – 601-792-5152 / 601-792-4355</w:t>
      </w:r>
    </w:p>
    <w:p w14:paraId="1042359A"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Randy Hathorn – 601-792-5126 / 601-792-6940</w:t>
      </w:r>
    </w:p>
    <w:p w14:paraId="570F2019" w14:textId="77777777" w:rsidR="00046937" w:rsidRPr="00DD1D94" w:rsidRDefault="00046937" w:rsidP="00046937">
      <w:pPr>
        <w:numPr>
          <w:ilvl w:val="0"/>
          <w:numId w:val="16"/>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Melissa Cole – 601-792-5506</w:t>
      </w:r>
    </w:p>
    <w:p w14:paraId="7A4F4009"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Condado de Covington</w:t>
      </w:r>
    </w:p>
    <w:p w14:paraId="4D589B1F"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Bishop – 601-765-4355</w:t>
      </w:r>
    </w:p>
    <w:p w14:paraId="5B43C5DB"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Carroll Pierce – 601-765-3466</w:t>
      </w:r>
    </w:p>
    <w:p w14:paraId="520A5B58" w14:textId="77777777" w:rsidR="00046937" w:rsidRPr="00DD1D94"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Joey Rogers – 601-765-8881</w:t>
      </w:r>
    </w:p>
    <w:p w14:paraId="725F1150" w14:textId="77777777" w:rsidR="00046937" w:rsidRDefault="00046937" w:rsidP="00046937">
      <w:pPr>
        <w:numPr>
          <w:ilvl w:val="0"/>
          <w:numId w:val="17"/>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Ramsey Wilson – 601-765-4405</w:t>
      </w:r>
    </w:p>
    <w:p w14:paraId="44281BCE" w14:textId="77777777" w:rsidR="00046937" w:rsidRPr="007223AE" w:rsidRDefault="00046937" w:rsidP="00046937">
      <w:pPr>
        <w:pStyle w:val="Heading2"/>
        <w:shd w:val="clear" w:color="auto" w:fill="FFFFFF"/>
        <w:spacing w:before="0" w:after="0" w:line="240" w:lineRule="auto"/>
        <w:rPr>
          <w:rFonts w:ascii="Times New Roman" w:eastAsia="Times New Roman" w:hAnsi="Times New Roman" w:cs="Times New Roman"/>
          <w:b/>
          <w:bCs/>
          <w:color w:val="auto"/>
          <w:kern w:val="0"/>
          <w:sz w:val="24"/>
          <w:szCs w:val="24"/>
          <w14:ligatures w14:val="none"/>
        </w:rPr>
      </w:pPr>
      <w:r w:rsidRPr="007223AE">
        <w:rPr>
          <w:rFonts w:ascii="Times New Roman" w:eastAsia="Times New Roman" w:hAnsi="Times New Roman" w:cs="Times New Roman"/>
          <w:b/>
          <w:bCs/>
          <w:color w:val="auto"/>
          <w:kern w:val="0"/>
          <w:sz w:val="24"/>
          <w:szCs w:val="24"/>
          <w14:ligatures w14:val="none"/>
        </w:rPr>
        <w:t>Condado de Franklin</w:t>
      </w:r>
    </w:p>
    <w:p w14:paraId="51BF7D7C" w14:textId="77777777" w:rsidR="00046937" w:rsidRPr="007223AE" w:rsidRDefault="00046937" w:rsidP="00046937">
      <w:pPr>
        <w:pStyle w:val="Heading2"/>
        <w:numPr>
          <w:ilvl w:val="0"/>
          <w:numId w:val="27"/>
        </w:numPr>
        <w:shd w:val="clear" w:color="auto" w:fill="FFFFFF"/>
        <w:spacing w:before="0" w:after="0" w:line="240" w:lineRule="auto"/>
        <w:rPr>
          <w:rFonts w:ascii="Times New Roman" w:eastAsia="Times New Roman" w:hAnsi="Times New Roman" w:cs="Times New Roman"/>
          <w:color w:val="444444"/>
          <w:kern w:val="0"/>
          <w:sz w:val="24"/>
          <w:szCs w:val="24"/>
          <w14:ligatures w14:val="none"/>
        </w:rPr>
      </w:pPr>
      <w:r w:rsidRPr="007223AE">
        <w:rPr>
          <w:rFonts w:ascii="Times New Roman" w:eastAsia="Times New Roman" w:hAnsi="Times New Roman" w:cs="Times New Roman"/>
          <w:color w:val="444444"/>
          <w:kern w:val="0"/>
          <w:sz w:val="24"/>
          <w:szCs w:val="24"/>
          <w14:ligatures w14:val="none"/>
        </w:rPr>
        <w:t>William P Dickey PLLC -</w:t>
      </w:r>
      <w:hyperlink r:id="rId12" w:history="1">
        <w:r w:rsidRPr="007223AE">
          <w:rPr>
            <w:rFonts w:ascii="Times New Roman" w:eastAsia="Times New Roman" w:hAnsi="Times New Roman" w:cs="Times New Roman"/>
            <w:color w:val="272320"/>
            <w:kern w:val="0"/>
            <w:sz w:val="21"/>
            <w:szCs w:val="21"/>
            <w14:ligatures w14:val="none"/>
          </w:rPr>
          <w:t>601-384-1684</w:t>
        </w:r>
      </w:hyperlink>
    </w:p>
    <w:p w14:paraId="3A3DDB1C" w14:textId="77777777" w:rsidR="00046937" w:rsidRPr="007223AE" w:rsidRDefault="00046937" w:rsidP="00046937">
      <w:pPr>
        <w:spacing w:after="0" w:line="240" w:lineRule="auto"/>
        <w:rPr>
          <w:rFonts w:ascii="Times New Roman" w:eastAsia="Times New Roman" w:hAnsi="Times New Roman" w:cs="Times New Roman"/>
          <w:kern w:val="0"/>
          <w14:ligatures w14:val="none"/>
        </w:rPr>
      </w:pPr>
      <w:r w:rsidRPr="007223AE">
        <w:rPr>
          <w:rFonts w:ascii="Times New Roman" w:eastAsia="Times New Roman" w:hAnsi="Times New Roman" w:cs="Times New Roman"/>
          <w:b/>
          <w:bCs/>
          <w:kern w:val="0"/>
          <w14:ligatures w14:val="none"/>
        </w:rPr>
        <w:t>Condado de Lawrence</w:t>
      </w:r>
    </w:p>
    <w:p w14:paraId="720B8B93"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Chris Boyd – 601-587-2838</w:t>
      </w:r>
    </w:p>
    <w:p w14:paraId="3FF66E67"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Sherry Pippen – 601-587-7737</w:t>
      </w:r>
    </w:p>
    <w:p w14:paraId="6BF643C0"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Robert Watson – 601-587-7737</w:t>
      </w:r>
    </w:p>
    <w:p w14:paraId="619210E3"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Susan Chance – 601-587-7737</w:t>
      </w:r>
    </w:p>
    <w:p w14:paraId="3B9EC349"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Vaniecia Wilson – 601-694-2117</w:t>
      </w:r>
    </w:p>
    <w:p w14:paraId="54B693CC" w14:textId="77777777" w:rsidR="00046937" w:rsidRPr="00DD1D94" w:rsidRDefault="00046937" w:rsidP="00046937">
      <w:pPr>
        <w:numPr>
          <w:ilvl w:val="0"/>
          <w:numId w:val="18"/>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Dennis Holloway – 601-587-4492</w:t>
      </w:r>
    </w:p>
    <w:p w14:paraId="7B50CF80"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Condado de Simpson</w:t>
      </w:r>
    </w:p>
    <w:p w14:paraId="66354BE5"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Kimberly Smith – 601-847-1223</w:t>
      </w:r>
    </w:p>
    <w:p w14:paraId="25AD8DB3"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Russell Slover – 601-849-5257</w:t>
      </w:r>
    </w:p>
    <w:p w14:paraId="0E21C906"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Drs. Jeffery y Angel Overstreet – 601-849-3636</w:t>
      </w:r>
    </w:p>
    <w:p w14:paraId="4129991C"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lastRenderedPageBreak/>
        <w:t>Dr. Robert Cronk – 601-849-0225</w:t>
      </w:r>
    </w:p>
    <w:p w14:paraId="73E3AE45"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James Stuart – 601-849-4110</w:t>
      </w:r>
    </w:p>
    <w:p w14:paraId="00A18AE0"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Lake Garner – 601-849-0225</w:t>
      </w:r>
    </w:p>
    <w:p w14:paraId="505965F3"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 xml:space="preserve">Dr. </w:t>
      </w:r>
      <w:proofErr w:type="spellStart"/>
      <w:r w:rsidRPr="00DD1D94">
        <w:rPr>
          <w:rFonts w:ascii="Times New Roman" w:eastAsia="Times New Roman" w:hAnsi="Times New Roman" w:cs="Times New Roman"/>
          <w:kern w:val="0"/>
          <w14:ligatures w14:val="none"/>
        </w:rPr>
        <w:t>Foozy</w:t>
      </w:r>
      <w:proofErr w:type="spellEnd"/>
      <w:r w:rsidRPr="00DD1D94">
        <w:rPr>
          <w:rFonts w:ascii="Times New Roman" w:eastAsia="Times New Roman" w:hAnsi="Times New Roman" w:cs="Times New Roman"/>
          <w:kern w:val="0"/>
          <w14:ligatures w14:val="none"/>
        </w:rPr>
        <w:t xml:space="preserve"> Dyer – 601-849-2290</w:t>
      </w:r>
    </w:p>
    <w:p w14:paraId="10A90C6C" w14:textId="77777777" w:rsidR="00046937" w:rsidRPr="00DD1D94" w:rsidRDefault="00046937" w:rsidP="00046937">
      <w:pPr>
        <w:numPr>
          <w:ilvl w:val="0"/>
          <w:numId w:val="19"/>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Odontología Magnolia Smiles – 601-849-4949</w:t>
      </w:r>
    </w:p>
    <w:p w14:paraId="404E54D0" w14:textId="77777777" w:rsidR="00046937" w:rsidRPr="00DD1D94" w:rsidRDefault="00046937" w:rsidP="00046937">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Condado de Lincoln</w:t>
      </w:r>
    </w:p>
    <w:p w14:paraId="181897A4"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Odontología Pediátrica de Ole Brook – 601-833-6113</w:t>
      </w:r>
    </w:p>
    <w:p w14:paraId="027E2D86"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Centro Dental Brookhaven – 601-833-0746</w:t>
      </w:r>
    </w:p>
    <w:p w14:paraId="3DA510F9"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Centro Sonrisa de Brookhaven – 601-823-2990</w:t>
      </w:r>
    </w:p>
    <w:p w14:paraId="0088E925"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Mac Baker – 601-833-7241</w:t>
      </w:r>
    </w:p>
    <w:p w14:paraId="1F64DBE7"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proofErr w:type="spellStart"/>
      <w:r w:rsidRPr="00DD1D94">
        <w:rPr>
          <w:rFonts w:ascii="Times New Roman" w:eastAsia="Times New Roman" w:hAnsi="Times New Roman" w:cs="Times New Roman"/>
          <w:kern w:val="0"/>
          <w14:ligatures w14:val="none"/>
        </w:rPr>
        <w:t>Brookway</w:t>
      </w:r>
      <w:proofErr w:type="spellEnd"/>
      <w:r w:rsidRPr="00DD1D94">
        <w:rPr>
          <w:rFonts w:ascii="Times New Roman" w:eastAsia="Times New Roman" w:hAnsi="Times New Roman" w:cs="Times New Roman"/>
          <w:kern w:val="0"/>
          <w14:ligatures w14:val="none"/>
        </w:rPr>
        <w:t xml:space="preserve"> Dental – 601-265-4520</w:t>
      </w:r>
    </w:p>
    <w:p w14:paraId="7B54EDE1"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Dra. Donna Foster – 601-823-9872</w:t>
      </w:r>
    </w:p>
    <w:p w14:paraId="0436C897" w14:textId="77777777" w:rsidR="00046937" w:rsidRPr="00DD1D94" w:rsidRDefault="00046937" w:rsidP="00046937">
      <w:pPr>
        <w:numPr>
          <w:ilvl w:val="0"/>
          <w:numId w:val="20"/>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Dr. Daniel Patti – 601-833-0777</w:t>
      </w:r>
    </w:p>
    <w:p w14:paraId="44B9FDAE" w14:textId="77777777" w:rsidR="00046937" w:rsidRDefault="00046937" w:rsidP="00046937">
      <w:pPr>
        <w:numPr>
          <w:ilvl w:val="0"/>
          <w:numId w:val="20"/>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Dr. Don Doty – 601-823-3200</w:t>
      </w:r>
    </w:p>
    <w:p w14:paraId="25A26F66" w14:textId="77777777" w:rsidR="00007BBB" w:rsidRDefault="00007BBB" w:rsidP="00007BBB">
      <w:pPr>
        <w:spacing w:after="0" w:line="240" w:lineRule="auto"/>
        <w:ind w:left="720"/>
        <w:rPr>
          <w:rFonts w:ascii="Times New Roman" w:eastAsia="Times New Roman" w:hAnsi="Times New Roman" w:cs="Times New Roman"/>
          <w:kern w:val="0"/>
          <w14:ligatures w14:val="none"/>
        </w:rPr>
      </w:pPr>
    </w:p>
    <w:tbl>
      <w:tblPr>
        <w:tblStyle w:val="TableGrid"/>
        <w:tblW w:w="0" w:type="auto"/>
        <w:tblLook w:val="04A0" w:firstRow="1" w:lastRow="0" w:firstColumn="1" w:lastColumn="0" w:noHBand="0" w:noVBand="1"/>
      </w:tblPr>
      <w:tblGrid>
        <w:gridCol w:w="6025"/>
        <w:gridCol w:w="3325"/>
      </w:tblGrid>
      <w:tr w:rsidR="00007BBB" w:rsidRPr="004167A7" w14:paraId="15D2327D" w14:textId="77777777" w:rsidTr="00357771">
        <w:tc>
          <w:tcPr>
            <w:tcW w:w="6025" w:type="dxa"/>
          </w:tcPr>
          <w:p w14:paraId="6FDA190B" w14:textId="77777777" w:rsidR="00007BBB" w:rsidRPr="004167A7" w:rsidRDefault="00007BBB" w:rsidP="00007BBB">
            <w:pPr>
              <w:pStyle w:val="NoSpacing"/>
              <w:ind w:left="720"/>
              <w:rPr>
                <w:sz w:val="24"/>
                <w:szCs w:val="24"/>
              </w:rPr>
            </w:pPr>
            <w:r w:rsidRPr="004167A7">
              <w:rPr>
                <w:b/>
                <w:bCs/>
                <w:sz w:val="24"/>
                <w:szCs w:val="24"/>
                <w:u w:val="single"/>
              </w:rPr>
              <w:t>Servicios médicos y de salud</w:t>
            </w:r>
          </w:p>
        </w:tc>
        <w:tc>
          <w:tcPr>
            <w:tcW w:w="3325" w:type="dxa"/>
          </w:tcPr>
          <w:p w14:paraId="1CFFA10D" w14:textId="321EFBA2" w:rsidR="00007BBB" w:rsidRPr="00007BBB" w:rsidRDefault="00007BBB" w:rsidP="00357771">
            <w:pPr>
              <w:pStyle w:val="NoSpacing"/>
              <w:rPr>
                <w:b/>
                <w:bCs/>
                <w:sz w:val="24"/>
                <w:szCs w:val="24"/>
                <w:u w:val="single"/>
              </w:rPr>
            </w:pPr>
            <w:r w:rsidRPr="00007BBB">
              <w:rPr>
                <w:b/>
                <w:bCs/>
                <w:sz w:val="24"/>
                <w:szCs w:val="24"/>
                <w:u w:val="single"/>
              </w:rPr>
              <w:t xml:space="preserve">Número de teléfono de contacto </w:t>
            </w:r>
          </w:p>
        </w:tc>
      </w:tr>
      <w:tr w:rsidR="00007BBB" w:rsidRPr="004167A7" w14:paraId="76A0ACF5" w14:textId="77777777" w:rsidTr="00357771">
        <w:tc>
          <w:tcPr>
            <w:tcW w:w="6025" w:type="dxa"/>
          </w:tcPr>
          <w:p w14:paraId="3BE792D1" w14:textId="77777777" w:rsidR="00007BBB" w:rsidRPr="004167A7" w:rsidRDefault="00007BBB" w:rsidP="00357771">
            <w:pPr>
              <w:pStyle w:val="NoSpacing"/>
              <w:rPr>
                <w:sz w:val="24"/>
                <w:szCs w:val="24"/>
              </w:rPr>
            </w:pPr>
            <w:r w:rsidRPr="004167A7">
              <w:rPr>
                <w:sz w:val="24"/>
                <w:szCs w:val="24"/>
              </w:rPr>
              <w:t>Hospital Estatal de Mississippi</w:t>
            </w:r>
          </w:p>
        </w:tc>
        <w:tc>
          <w:tcPr>
            <w:tcW w:w="3325" w:type="dxa"/>
          </w:tcPr>
          <w:p w14:paraId="3DF8389D" w14:textId="77777777" w:rsidR="00007BBB" w:rsidRPr="004167A7" w:rsidRDefault="00007BBB" w:rsidP="00357771">
            <w:pPr>
              <w:pStyle w:val="NoSpacing"/>
              <w:ind w:left="793"/>
              <w:rPr>
                <w:sz w:val="24"/>
                <w:szCs w:val="24"/>
              </w:rPr>
            </w:pPr>
            <w:r w:rsidRPr="004167A7">
              <w:rPr>
                <w:sz w:val="24"/>
                <w:szCs w:val="24"/>
              </w:rPr>
              <w:t>601- 939-1221</w:t>
            </w:r>
          </w:p>
        </w:tc>
      </w:tr>
      <w:tr w:rsidR="00007BBB" w:rsidRPr="004167A7" w14:paraId="0BFCE79C" w14:textId="77777777" w:rsidTr="00357771">
        <w:tc>
          <w:tcPr>
            <w:tcW w:w="6025" w:type="dxa"/>
          </w:tcPr>
          <w:p w14:paraId="0D182F9D" w14:textId="77777777" w:rsidR="00007BBB" w:rsidRPr="004167A7" w:rsidRDefault="00007BBB" w:rsidP="00357771">
            <w:pPr>
              <w:pStyle w:val="NoSpacing"/>
              <w:rPr>
                <w:sz w:val="24"/>
                <w:szCs w:val="24"/>
              </w:rPr>
            </w:pPr>
            <w:r w:rsidRPr="004167A7">
              <w:rPr>
                <w:sz w:val="24"/>
                <w:szCs w:val="24"/>
              </w:rPr>
              <w:t>Hospital Universitario</w:t>
            </w:r>
          </w:p>
        </w:tc>
        <w:tc>
          <w:tcPr>
            <w:tcW w:w="3325" w:type="dxa"/>
          </w:tcPr>
          <w:p w14:paraId="73E75035" w14:textId="77777777" w:rsidR="00007BBB" w:rsidRPr="004167A7" w:rsidRDefault="00007BBB" w:rsidP="00357771">
            <w:pPr>
              <w:pStyle w:val="NoSpacing"/>
              <w:ind w:left="793"/>
              <w:rPr>
                <w:sz w:val="24"/>
                <w:szCs w:val="24"/>
              </w:rPr>
            </w:pPr>
            <w:r w:rsidRPr="004167A7">
              <w:rPr>
                <w:sz w:val="24"/>
                <w:szCs w:val="24"/>
              </w:rPr>
              <w:t>601- 362-4411</w:t>
            </w:r>
          </w:p>
        </w:tc>
      </w:tr>
      <w:tr w:rsidR="00007BBB" w:rsidRPr="004167A7" w14:paraId="556568B6" w14:textId="77777777" w:rsidTr="00357771">
        <w:tc>
          <w:tcPr>
            <w:tcW w:w="6025" w:type="dxa"/>
          </w:tcPr>
          <w:p w14:paraId="004E03F2" w14:textId="77777777" w:rsidR="00007BBB" w:rsidRPr="004167A7" w:rsidRDefault="00007BBB" w:rsidP="00357771">
            <w:pPr>
              <w:pStyle w:val="NoSpacing"/>
              <w:rPr>
                <w:sz w:val="24"/>
                <w:szCs w:val="24"/>
              </w:rPr>
            </w:pPr>
            <w:r w:rsidRPr="004167A7">
              <w:rPr>
                <w:sz w:val="24"/>
                <w:szCs w:val="24"/>
              </w:rPr>
              <w:t>Jefferson Davis Comm.</w:t>
            </w:r>
          </w:p>
        </w:tc>
        <w:tc>
          <w:tcPr>
            <w:tcW w:w="3325" w:type="dxa"/>
          </w:tcPr>
          <w:p w14:paraId="4BFA1E33" w14:textId="77777777" w:rsidR="00007BBB" w:rsidRPr="004167A7" w:rsidRDefault="00007BBB" w:rsidP="00357771">
            <w:pPr>
              <w:pStyle w:val="NoSpacing"/>
              <w:ind w:left="793"/>
              <w:rPr>
                <w:sz w:val="24"/>
                <w:szCs w:val="24"/>
              </w:rPr>
            </w:pPr>
            <w:r w:rsidRPr="004167A7">
              <w:rPr>
                <w:sz w:val="24"/>
                <w:szCs w:val="24"/>
              </w:rPr>
              <w:t>601- 792-4276</w:t>
            </w:r>
          </w:p>
        </w:tc>
      </w:tr>
      <w:tr w:rsidR="00007BBB" w:rsidRPr="004167A7" w14:paraId="4D253834" w14:textId="77777777" w:rsidTr="00357771">
        <w:tc>
          <w:tcPr>
            <w:tcW w:w="6025" w:type="dxa"/>
          </w:tcPr>
          <w:p w14:paraId="2E6F02B5" w14:textId="77777777" w:rsidR="00007BBB" w:rsidRPr="004167A7" w:rsidRDefault="00007BBB" w:rsidP="00357771">
            <w:pPr>
              <w:pStyle w:val="NoSpacing"/>
              <w:rPr>
                <w:sz w:val="24"/>
                <w:szCs w:val="24"/>
              </w:rPr>
            </w:pPr>
            <w:r w:rsidRPr="004167A7">
              <w:rPr>
                <w:sz w:val="24"/>
                <w:szCs w:val="24"/>
              </w:rPr>
              <w:t>Jefferson Davis Co. H. D.</w:t>
            </w:r>
          </w:p>
        </w:tc>
        <w:tc>
          <w:tcPr>
            <w:tcW w:w="3325" w:type="dxa"/>
          </w:tcPr>
          <w:p w14:paraId="73C7A581" w14:textId="77777777" w:rsidR="00007BBB" w:rsidRPr="004167A7" w:rsidRDefault="00007BBB" w:rsidP="00357771">
            <w:pPr>
              <w:pStyle w:val="NoSpacing"/>
              <w:ind w:left="793"/>
              <w:rPr>
                <w:sz w:val="24"/>
                <w:szCs w:val="24"/>
              </w:rPr>
            </w:pPr>
            <w:r w:rsidRPr="004167A7">
              <w:rPr>
                <w:sz w:val="24"/>
                <w:szCs w:val="24"/>
              </w:rPr>
              <w:t>601- 792-5135</w:t>
            </w:r>
          </w:p>
        </w:tc>
      </w:tr>
      <w:tr w:rsidR="00007BBB" w:rsidRPr="004167A7" w14:paraId="7D0EC033" w14:textId="77777777" w:rsidTr="00357771">
        <w:tc>
          <w:tcPr>
            <w:tcW w:w="6025" w:type="dxa"/>
          </w:tcPr>
          <w:p w14:paraId="27EA03ED" w14:textId="77777777" w:rsidR="00007BBB" w:rsidRPr="004167A7" w:rsidRDefault="00007BBB" w:rsidP="00357771">
            <w:pPr>
              <w:pStyle w:val="NoSpacing"/>
              <w:rPr>
                <w:sz w:val="24"/>
                <w:szCs w:val="24"/>
              </w:rPr>
            </w:pPr>
            <w:r w:rsidRPr="004167A7">
              <w:rPr>
                <w:sz w:val="24"/>
                <w:szCs w:val="24"/>
              </w:rPr>
              <w:t>Departamento de Salud del Condado de Covington.</w:t>
            </w:r>
          </w:p>
        </w:tc>
        <w:tc>
          <w:tcPr>
            <w:tcW w:w="3325" w:type="dxa"/>
          </w:tcPr>
          <w:p w14:paraId="57A55730" w14:textId="77777777" w:rsidR="00007BBB" w:rsidRPr="004167A7" w:rsidRDefault="00007BBB" w:rsidP="00357771">
            <w:pPr>
              <w:pStyle w:val="NoSpacing"/>
              <w:ind w:left="793"/>
              <w:rPr>
                <w:sz w:val="24"/>
                <w:szCs w:val="24"/>
              </w:rPr>
            </w:pPr>
            <w:r w:rsidRPr="004167A7">
              <w:rPr>
                <w:sz w:val="24"/>
                <w:szCs w:val="24"/>
              </w:rPr>
              <w:t>601- 765-4291</w:t>
            </w:r>
          </w:p>
        </w:tc>
      </w:tr>
      <w:tr w:rsidR="00007BBB" w:rsidRPr="004167A7" w14:paraId="0F075926" w14:textId="77777777" w:rsidTr="00357771">
        <w:tc>
          <w:tcPr>
            <w:tcW w:w="6025" w:type="dxa"/>
          </w:tcPr>
          <w:p w14:paraId="39F056B8" w14:textId="77777777" w:rsidR="00007BBB" w:rsidRPr="004167A7" w:rsidRDefault="00007BBB" w:rsidP="00357771">
            <w:pPr>
              <w:pStyle w:val="NoSpacing"/>
              <w:rPr>
                <w:sz w:val="24"/>
                <w:szCs w:val="24"/>
              </w:rPr>
            </w:pPr>
            <w:r w:rsidRPr="004167A7">
              <w:rPr>
                <w:sz w:val="24"/>
                <w:szCs w:val="24"/>
              </w:rPr>
              <w:t>Departamento de Salud del condado de Lawrence.</w:t>
            </w:r>
          </w:p>
        </w:tc>
        <w:tc>
          <w:tcPr>
            <w:tcW w:w="3325" w:type="dxa"/>
          </w:tcPr>
          <w:p w14:paraId="543BA3CA" w14:textId="77777777" w:rsidR="00007BBB" w:rsidRPr="004167A7" w:rsidRDefault="00007BBB" w:rsidP="00357771">
            <w:pPr>
              <w:pStyle w:val="NoSpacing"/>
              <w:ind w:left="793"/>
              <w:rPr>
                <w:sz w:val="24"/>
                <w:szCs w:val="24"/>
              </w:rPr>
            </w:pPr>
            <w:r w:rsidRPr="004167A7">
              <w:rPr>
                <w:sz w:val="24"/>
                <w:szCs w:val="24"/>
              </w:rPr>
              <w:t>601- 587-2561</w:t>
            </w:r>
          </w:p>
        </w:tc>
      </w:tr>
      <w:tr w:rsidR="00007BBB" w:rsidRPr="004167A7" w14:paraId="1A49AAA0" w14:textId="77777777" w:rsidTr="00357771">
        <w:tc>
          <w:tcPr>
            <w:tcW w:w="6025" w:type="dxa"/>
          </w:tcPr>
          <w:p w14:paraId="27F3B556" w14:textId="77777777" w:rsidR="00007BBB" w:rsidRPr="004167A7" w:rsidRDefault="00007BBB" w:rsidP="00357771">
            <w:pPr>
              <w:pStyle w:val="NoSpacing"/>
              <w:rPr>
                <w:sz w:val="24"/>
                <w:szCs w:val="24"/>
              </w:rPr>
            </w:pPr>
            <w:r w:rsidRPr="004167A7">
              <w:rPr>
                <w:sz w:val="24"/>
                <w:szCs w:val="24"/>
              </w:rPr>
              <w:t>Departamento de Salud del condado de Simpson</w:t>
            </w:r>
          </w:p>
        </w:tc>
        <w:tc>
          <w:tcPr>
            <w:tcW w:w="3325" w:type="dxa"/>
          </w:tcPr>
          <w:p w14:paraId="4B80765D" w14:textId="77777777" w:rsidR="00007BBB" w:rsidRPr="004167A7" w:rsidRDefault="00007BBB" w:rsidP="00357771">
            <w:pPr>
              <w:pStyle w:val="NoSpacing"/>
              <w:ind w:left="793"/>
              <w:rPr>
                <w:sz w:val="24"/>
                <w:szCs w:val="24"/>
              </w:rPr>
            </w:pPr>
            <w:r w:rsidRPr="004167A7">
              <w:rPr>
                <w:sz w:val="24"/>
                <w:szCs w:val="24"/>
              </w:rPr>
              <w:t>601- 847-2755</w:t>
            </w:r>
          </w:p>
        </w:tc>
      </w:tr>
      <w:tr w:rsidR="00007BBB" w:rsidRPr="004167A7" w14:paraId="115F09D7" w14:textId="77777777" w:rsidTr="00357771">
        <w:tc>
          <w:tcPr>
            <w:tcW w:w="6025" w:type="dxa"/>
          </w:tcPr>
          <w:p w14:paraId="172371A0" w14:textId="77777777" w:rsidR="00007BBB" w:rsidRPr="004167A7" w:rsidRDefault="00007BBB" w:rsidP="00357771">
            <w:pPr>
              <w:pStyle w:val="NoSpacing"/>
              <w:rPr>
                <w:sz w:val="24"/>
                <w:szCs w:val="24"/>
              </w:rPr>
            </w:pPr>
            <w:r w:rsidRPr="004167A7">
              <w:rPr>
                <w:sz w:val="24"/>
                <w:szCs w:val="24"/>
              </w:rPr>
              <w:t>Departamento de Salud de Nueva Hebrón.</w:t>
            </w:r>
          </w:p>
        </w:tc>
        <w:tc>
          <w:tcPr>
            <w:tcW w:w="3325" w:type="dxa"/>
          </w:tcPr>
          <w:p w14:paraId="45CAD520" w14:textId="77777777" w:rsidR="00007BBB" w:rsidRPr="004167A7" w:rsidRDefault="00007BBB" w:rsidP="00357771">
            <w:pPr>
              <w:pStyle w:val="NoSpacing"/>
              <w:ind w:left="793"/>
              <w:rPr>
                <w:sz w:val="24"/>
                <w:szCs w:val="24"/>
              </w:rPr>
            </w:pPr>
            <w:r w:rsidRPr="004167A7">
              <w:rPr>
                <w:sz w:val="24"/>
                <w:szCs w:val="24"/>
              </w:rPr>
              <w:t>601- 694-2116</w:t>
            </w:r>
          </w:p>
        </w:tc>
      </w:tr>
      <w:tr w:rsidR="00007BBB" w:rsidRPr="004167A7" w14:paraId="66946D0C" w14:textId="77777777" w:rsidTr="00357771">
        <w:tc>
          <w:tcPr>
            <w:tcW w:w="6025" w:type="dxa"/>
          </w:tcPr>
          <w:p w14:paraId="06092F16" w14:textId="77777777" w:rsidR="00007BBB" w:rsidRPr="004167A7" w:rsidRDefault="00007BBB" w:rsidP="00357771">
            <w:pPr>
              <w:pStyle w:val="NoSpacing"/>
              <w:rPr>
                <w:sz w:val="24"/>
                <w:szCs w:val="24"/>
              </w:rPr>
            </w:pPr>
            <w:r w:rsidRPr="004167A7">
              <w:rPr>
                <w:sz w:val="24"/>
                <w:szCs w:val="24"/>
              </w:rPr>
              <w:t>Casa en el sur de Misisipi</w:t>
            </w:r>
          </w:p>
        </w:tc>
        <w:tc>
          <w:tcPr>
            <w:tcW w:w="3325" w:type="dxa"/>
          </w:tcPr>
          <w:p w14:paraId="29601864" w14:textId="77777777" w:rsidR="00007BBB" w:rsidRPr="004167A7" w:rsidRDefault="00007BBB" w:rsidP="00357771">
            <w:pPr>
              <w:pStyle w:val="NoSpacing"/>
              <w:ind w:left="793"/>
              <w:rPr>
                <w:sz w:val="24"/>
                <w:szCs w:val="24"/>
              </w:rPr>
            </w:pPr>
            <w:r w:rsidRPr="004167A7">
              <w:rPr>
                <w:sz w:val="24"/>
                <w:szCs w:val="24"/>
              </w:rPr>
              <w:t>601- 792-5187</w:t>
            </w:r>
          </w:p>
        </w:tc>
      </w:tr>
      <w:tr w:rsidR="00007BBB" w:rsidRPr="004167A7" w14:paraId="65D420D1" w14:textId="77777777" w:rsidTr="00357771">
        <w:tc>
          <w:tcPr>
            <w:tcW w:w="6025" w:type="dxa"/>
          </w:tcPr>
          <w:p w14:paraId="67285274" w14:textId="77777777" w:rsidR="00007BBB" w:rsidRPr="004167A7" w:rsidRDefault="00007BBB" w:rsidP="00357771">
            <w:pPr>
              <w:pStyle w:val="NoSpacing"/>
              <w:rPr>
                <w:sz w:val="24"/>
                <w:szCs w:val="24"/>
              </w:rPr>
            </w:pPr>
            <w:r w:rsidRPr="004167A7">
              <w:rPr>
                <w:sz w:val="24"/>
                <w:szCs w:val="24"/>
              </w:rPr>
              <w:t>Forrest General Home H.</w:t>
            </w:r>
          </w:p>
        </w:tc>
        <w:tc>
          <w:tcPr>
            <w:tcW w:w="3325" w:type="dxa"/>
          </w:tcPr>
          <w:p w14:paraId="10F017F7" w14:textId="77777777" w:rsidR="00007BBB" w:rsidRPr="004167A7" w:rsidRDefault="00007BBB" w:rsidP="00357771">
            <w:pPr>
              <w:pStyle w:val="NoSpacing"/>
              <w:ind w:left="793"/>
              <w:rPr>
                <w:sz w:val="24"/>
                <w:szCs w:val="24"/>
              </w:rPr>
            </w:pPr>
            <w:r w:rsidRPr="004167A7">
              <w:rPr>
                <w:sz w:val="24"/>
                <w:szCs w:val="24"/>
              </w:rPr>
              <w:t>601- 792-8574</w:t>
            </w:r>
          </w:p>
        </w:tc>
      </w:tr>
      <w:tr w:rsidR="00007BBB" w:rsidRPr="004167A7" w14:paraId="025B162E" w14:textId="77777777" w:rsidTr="00357771">
        <w:tc>
          <w:tcPr>
            <w:tcW w:w="6025" w:type="dxa"/>
          </w:tcPr>
          <w:p w14:paraId="15FBD3B6" w14:textId="77777777" w:rsidR="00007BBB" w:rsidRPr="004167A7" w:rsidRDefault="00007BBB" w:rsidP="00357771">
            <w:pPr>
              <w:pStyle w:val="NoSpacing"/>
            </w:pPr>
            <w:r w:rsidRPr="004167A7">
              <w:rPr>
                <w:sz w:val="24"/>
                <w:szCs w:val="24"/>
              </w:rPr>
              <w:t>Atención Familiar de Salud Jeff Davis</w:t>
            </w:r>
          </w:p>
        </w:tc>
        <w:tc>
          <w:tcPr>
            <w:tcW w:w="3325" w:type="dxa"/>
          </w:tcPr>
          <w:p w14:paraId="78F5A22A" w14:textId="77777777" w:rsidR="00007BBB" w:rsidRPr="004167A7" w:rsidRDefault="00007BBB" w:rsidP="00357771">
            <w:pPr>
              <w:pStyle w:val="NoSpacing"/>
              <w:ind w:left="793"/>
            </w:pPr>
            <w:r w:rsidRPr="004167A7">
              <w:rPr>
                <w:sz w:val="24"/>
                <w:szCs w:val="24"/>
              </w:rPr>
              <w:t>601- 792-2078</w:t>
            </w:r>
          </w:p>
        </w:tc>
      </w:tr>
      <w:tr w:rsidR="00007BBB" w:rsidRPr="004167A7" w14:paraId="4CF1BE82" w14:textId="77777777" w:rsidTr="00357771">
        <w:tc>
          <w:tcPr>
            <w:tcW w:w="6025" w:type="dxa"/>
          </w:tcPr>
          <w:p w14:paraId="7B6E8BFE" w14:textId="77777777" w:rsidR="00007BBB" w:rsidRPr="004167A7" w:rsidRDefault="00007BBB" w:rsidP="00357771">
            <w:pPr>
              <w:pStyle w:val="NoSpacing"/>
              <w:rPr>
                <w:sz w:val="24"/>
                <w:szCs w:val="24"/>
              </w:rPr>
            </w:pPr>
            <w:r w:rsidRPr="004167A7">
              <w:rPr>
                <w:sz w:val="24"/>
                <w:szCs w:val="24"/>
              </w:rPr>
              <w:t>Simpson General Hospital</w:t>
            </w:r>
          </w:p>
        </w:tc>
        <w:tc>
          <w:tcPr>
            <w:tcW w:w="3325" w:type="dxa"/>
          </w:tcPr>
          <w:p w14:paraId="5AFD92B3" w14:textId="77777777" w:rsidR="00007BBB" w:rsidRPr="004167A7" w:rsidRDefault="00007BBB" w:rsidP="00357771">
            <w:pPr>
              <w:pStyle w:val="NoSpacing"/>
              <w:ind w:left="793"/>
              <w:rPr>
                <w:sz w:val="24"/>
                <w:szCs w:val="24"/>
              </w:rPr>
            </w:pPr>
            <w:r w:rsidRPr="004167A7">
              <w:rPr>
                <w:sz w:val="24"/>
                <w:szCs w:val="24"/>
              </w:rPr>
              <w:t>601-847-2221</w:t>
            </w:r>
          </w:p>
        </w:tc>
      </w:tr>
      <w:tr w:rsidR="00007BBB" w:rsidRPr="004167A7" w14:paraId="1F2532B2" w14:textId="77777777" w:rsidTr="00357771">
        <w:tc>
          <w:tcPr>
            <w:tcW w:w="6025" w:type="dxa"/>
          </w:tcPr>
          <w:p w14:paraId="71266720" w14:textId="77777777" w:rsidR="00007BBB" w:rsidRPr="004167A7" w:rsidRDefault="00007BBB" w:rsidP="00357771">
            <w:pPr>
              <w:pStyle w:val="NoSpacing"/>
              <w:rPr>
                <w:sz w:val="24"/>
                <w:szCs w:val="24"/>
              </w:rPr>
            </w:pPr>
            <w:r w:rsidRPr="004167A7">
              <w:rPr>
                <w:sz w:val="24"/>
                <w:szCs w:val="24"/>
              </w:rPr>
              <w:t>Magee General Hospital</w:t>
            </w:r>
          </w:p>
        </w:tc>
        <w:tc>
          <w:tcPr>
            <w:tcW w:w="3325" w:type="dxa"/>
          </w:tcPr>
          <w:p w14:paraId="694F3806" w14:textId="77777777" w:rsidR="00007BBB" w:rsidRPr="004167A7" w:rsidRDefault="00007BBB" w:rsidP="00357771">
            <w:pPr>
              <w:pStyle w:val="NoSpacing"/>
              <w:ind w:left="793"/>
              <w:rPr>
                <w:sz w:val="24"/>
                <w:szCs w:val="24"/>
              </w:rPr>
            </w:pPr>
            <w:r w:rsidRPr="004167A7">
              <w:rPr>
                <w:sz w:val="24"/>
                <w:szCs w:val="24"/>
              </w:rPr>
              <w:t>601-849-5070</w:t>
            </w:r>
          </w:p>
        </w:tc>
      </w:tr>
      <w:tr w:rsidR="00007BBB" w:rsidRPr="004167A7" w14:paraId="0AE923F6" w14:textId="77777777" w:rsidTr="00357771">
        <w:tc>
          <w:tcPr>
            <w:tcW w:w="6025" w:type="dxa"/>
          </w:tcPr>
          <w:p w14:paraId="71169B72" w14:textId="77777777" w:rsidR="00007BBB" w:rsidRPr="004167A7" w:rsidRDefault="00007BBB" w:rsidP="00357771">
            <w:pPr>
              <w:pStyle w:val="NoSpacing"/>
              <w:rPr>
                <w:sz w:val="24"/>
                <w:szCs w:val="24"/>
              </w:rPr>
            </w:pPr>
            <w:r w:rsidRPr="004167A7">
              <w:rPr>
                <w:sz w:val="24"/>
                <w:szCs w:val="24"/>
              </w:rPr>
              <w:t>Medicina Familiar de San Domingo</w:t>
            </w:r>
          </w:p>
        </w:tc>
        <w:tc>
          <w:tcPr>
            <w:tcW w:w="3325" w:type="dxa"/>
          </w:tcPr>
          <w:p w14:paraId="0B565AE1" w14:textId="77777777" w:rsidR="00007BBB" w:rsidRPr="004167A7" w:rsidRDefault="00007BBB" w:rsidP="00357771">
            <w:pPr>
              <w:pStyle w:val="NoSpacing"/>
              <w:ind w:left="793"/>
              <w:rPr>
                <w:sz w:val="24"/>
                <w:szCs w:val="24"/>
              </w:rPr>
            </w:pPr>
            <w:r w:rsidRPr="004167A7">
              <w:rPr>
                <w:sz w:val="24"/>
                <w:szCs w:val="24"/>
              </w:rPr>
              <w:t>601-849-1530</w:t>
            </w:r>
          </w:p>
        </w:tc>
      </w:tr>
      <w:tr w:rsidR="00007BBB" w:rsidRPr="004167A7" w14:paraId="7CB6F7EC" w14:textId="77777777" w:rsidTr="00357771">
        <w:tc>
          <w:tcPr>
            <w:tcW w:w="6025" w:type="dxa"/>
          </w:tcPr>
          <w:p w14:paraId="2D154D04" w14:textId="77777777" w:rsidR="00007BBB" w:rsidRPr="004167A7" w:rsidRDefault="00007BBB" w:rsidP="00357771">
            <w:pPr>
              <w:rPr>
                <w:rFonts w:eastAsia="Calibri"/>
              </w:rPr>
            </w:pPr>
            <w:r w:rsidRPr="004167A7">
              <w:rPr>
                <w:rFonts w:eastAsia="Calibri"/>
                <w:sz w:val="24"/>
                <w:szCs w:val="24"/>
              </w:rPr>
              <w:t>Clínica de Atención de Salud Familiar</w:t>
            </w:r>
          </w:p>
        </w:tc>
        <w:tc>
          <w:tcPr>
            <w:tcW w:w="3325" w:type="dxa"/>
          </w:tcPr>
          <w:p w14:paraId="25385238" w14:textId="77777777" w:rsidR="00007BBB" w:rsidRPr="004167A7" w:rsidRDefault="00007BBB" w:rsidP="00357771">
            <w:pPr>
              <w:ind w:left="793"/>
              <w:rPr>
                <w:rFonts w:eastAsia="Calibri"/>
              </w:rPr>
            </w:pPr>
            <w:r w:rsidRPr="004167A7">
              <w:rPr>
                <w:rFonts w:eastAsia="Calibri"/>
                <w:sz w:val="24"/>
                <w:szCs w:val="24"/>
              </w:rPr>
              <w:t>601-832-1710</w:t>
            </w:r>
            <w:r w:rsidRPr="004167A7">
              <w:rPr>
                <w:rFonts w:eastAsia="Calibri"/>
                <w:sz w:val="24"/>
                <w:szCs w:val="24"/>
              </w:rPr>
              <w:tab/>
            </w:r>
          </w:p>
        </w:tc>
      </w:tr>
      <w:tr w:rsidR="00007BBB" w:rsidRPr="004167A7" w14:paraId="6B350063" w14:textId="77777777" w:rsidTr="00357771">
        <w:trPr>
          <w:trHeight w:val="197"/>
        </w:trPr>
        <w:tc>
          <w:tcPr>
            <w:tcW w:w="6025" w:type="dxa"/>
          </w:tcPr>
          <w:p w14:paraId="125200D0" w14:textId="77777777" w:rsidR="00007BBB" w:rsidRPr="004167A7" w:rsidRDefault="00007BBB" w:rsidP="00357771">
            <w:pPr>
              <w:rPr>
                <w:rFonts w:eastAsia="Calibri"/>
              </w:rPr>
            </w:pPr>
            <w:r w:rsidRPr="004167A7">
              <w:rPr>
                <w:rFonts w:eastAsia="Calibri"/>
                <w:sz w:val="24"/>
                <w:szCs w:val="24"/>
              </w:rPr>
              <w:t>Clínica Cardíaca Jackson en KDMC</w:t>
            </w:r>
          </w:p>
        </w:tc>
        <w:tc>
          <w:tcPr>
            <w:tcW w:w="3325" w:type="dxa"/>
          </w:tcPr>
          <w:p w14:paraId="6EF5EA93" w14:textId="77777777" w:rsidR="00007BBB" w:rsidRPr="004167A7" w:rsidRDefault="00007BBB" w:rsidP="00357771">
            <w:pPr>
              <w:ind w:left="78"/>
              <w:rPr>
                <w:rFonts w:eastAsia="Calibri"/>
              </w:rPr>
            </w:pPr>
            <w:r>
              <w:rPr>
                <w:rFonts w:eastAsia="Calibri"/>
                <w:sz w:val="24"/>
                <w:szCs w:val="24"/>
              </w:rPr>
              <w:t xml:space="preserve">             601-835-9359</w:t>
            </w:r>
            <w:r w:rsidRPr="004167A7">
              <w:rPr>
                <w:rFonts w:eastAsia="Calibri"/>
                <w:sz w:val="24"/>
                <w:szCs w:val="24"/>
              </w:rPr>
              <w:tab/>
            </w:r>
            <w:r w:rsidRPr="004167A7">
              <w:rPr>
                <w:rFonts w:eastAsia="Calibri"/>
                <w:sz w:val="24"/>
                <w:szCs w:val="24"/>
              </w:rPr>
              <w:tab/>
            </w:r>
          </w:p>
        </w:tc>
      </w:tr>
      <w:tr w:rsidR="00007BBB" w:rsidRPr="004167A7" w14:paraId="76D0DAA1" w14:textId="77777777" w:rsidTr="00357771">
        <w:tc>
          <w:tcPr>
            <w:tcW w:w="6025" w:type="dxa"/>
          </w:tcPr>
          <w:p w14:paraId="6B5CC0E3" w14:textId="77777777" w:rsidR="00007BBB" w:rsidRPr="004167A7" w:rsidRDefault="00007BBB" w:rsidP="00357771">
            <w:pPr>
              <w:rPr>
                <w:rFonts w:eastAsia="Calibri"/>
              </w:rPr>
            </w:pPr>
            <w:r w:rsidRPr="004167A7">
              <w:rPr>
                <w:rFonts w:eastAsia="Calibri"/>
                <w:sz w:val="24"/>
                <w:szCs w:val="24"/>
              </w:rPr>
              <w:t>Centro de Bienestar Conductual KDMC</w:t>
            </w:r>
          </w:p>
        </w:tc>
        <w:tc>
          <w:tcPr>
            <w:tcW w:w="3325" w:type="dxa"/>
          </w:tcPr>
          <w:p w14:paraId="6060A618" w14:textId="77777777" w:rsidR="00007BBB" w:rsidRPr="004167A7" w:rsidRDefault="00007BBB" w:rsidP="00357771">
            <w:pPr>
              <w:ind w:left="793"/>
              <w:rPr>
                <w:rFonts w:eastAsia="Calibri"/>
              </w:rPr>
            </w:pPr>
            <w:r w:rsidRPr="004167A7">
              <w:rPr>
                <w:rFonts w:eastAsia="Calibri"/>
                <w:sz w:val="24"/>
                <w:szCs w:val="24"/>
              </w:rPr>
              <w:t>601-835-9499</w:t>
            </w:r>
          </w:p>
        </w:tc>
      </w:tr>
      <w:tr w:rsidR="00007BBB" w:rsidRPr="004167A7" w14:paraId="24507CB3" w14:textId="77777777" w:rsidTr="00357771">
        <w:tc>
          <w:tcPr>
            <w:tcW w:w="6025" w:type="dxa"/>
          </w:tcPr>
          <w:p w14:paraId="4560529E" w14:textId="77777777" w:rsidR="00007BBB" w:rsidRPr="004167A7" w:rsidRDefault="00007BBB" w:rsidP="00357771">
            <w:pPr>
              <w:rPr>
                <w:rFonts w:eastAsia="Calibri"/>
              </w:rPr>
            </w:pPr>
            <w:r w:rsidRPr="004167A7">
              <w:rPr>
                <w:rFonts w:eastAsia="Calibri"/>
                <w:sz w:val="24"/>
                <w:szCs w:val="24"/>
              </w:rPr>
              <w:t>Clínica Médica KDMC</w:t>
            </w:r>
          </w:p>
        </w:tc>
        <w:tc>
          <w:tcPr>
            <w:tcW w:w="3325" w:type="dxa"/>
          </w:tcPr>
          <w:p w14:paraId="1B4E4241" w14:textId="77777777" w:rsidR="00007BBB" w:rsidRPr="004167A7" w:rsidRDefault="00007BBB" w:rsidP="00357771">
            <w:pPr>
              <w:ind w:left="78"/>
              <w:rPr>
                <w:rFonts w:eastAsia="Calibri"/>
              </w:rPr>
            </w:pPr>
            <w:r>
              <w:rPr>
                <w:rFonts w:eastAsia="Calibri"/>
                <w:sz w:val="24"/>
                <w:szCs w:val="24"/>
              </w:rPr>
              <w:t xml:space="preserve">             601-833-7973</w:t>
            </w:r>
          </w:p>
        </w:tc>
      </w:tr>
      <w:tr w:rsidR="00007BBB" w:rsidRPr="004167A7" w14:paraId="3E6BEAB3" w14:textId="77777777" w:rsidTr="00357771">
        <w:tc>
          <w:tcPr>
            <w:tcW w:w="6025" w:type="dxa"/>
          </w:tcPr>
          <w:p w14:paraId="3ECCA4A3" w14:textId="77777777" w:rsidR="00007BBB" w:rsidRPr="004167A7" w:rsidRDefault="00007BBB" w:rsidP="00357771">
            <w:pPr>
              <w:rPr>
                <w:rFonts w:eastAsia="Calibri"/>
              </w:rPr>
            </w:pPr>
            <w:r w:rsidRPr="004167A7">
              <w:rPr>
                <w:rFonts w:eastAsia="Calibri"/>
                <w:sz w:val="24"/>
                <w:szCs w:val="24"/>
              </w:rPr>
              <w:t xml:space="preserve">Clínica Pediátrica y de Adolescentes KDMC </w:t>
            </w:r>
            <w:r w:rsidRPr="004167A7">
              <w:rPr>
                <w:rFonts w:eastAsia="Calibri"/>
                <w:sz w:val="24"/>
                <w:szCs w:val="24"/>
              </w:rPr>
              <w:tab/>
            </w:r>
          </w:p>
        </w:tc>
        <w:tc>
          <w:tcPr>
            <w:tcW w:w="3325" w:type="dxa"/>
          </w:tcPr>
          <w:p w14:paraId="4BD4D13D" w14:textId="77777777" w:rsidR="00007BBB" w:rsidRPr="004167A7" w:rsidRDefault="00007BBB" w:rsidP="00357771">
            <w:pPr>
              <w:rPr>
                <w:rFonts w:eastAsia="Calibri"/>
              </w:rPr>
            </w:pPr>
            <w:r>
              <w:rPr>
                <w:rFonts w:eastAsia="Calibri"/>
                <w:sz w:val="24"/>
                <w:szCs w:val="24"/>
              </w:rPr>
              <w:t xml:space="preserve">              601-823-5204</w:t>
            </w:r>
          </w:p>
        </w:tc>
      </w:tr>
      <w:tr w:rsidR="00007BBB" w:rsidRPr="004167A7" w14:paraId="01AF91CB" w14:textId="77777777" w:rsidTr="00357771">
        <w:tc>
          <w:tcPr>
            <w:tcW w:w="6025" w:type="dxa"/>
          </w:tcPr>
          <w:p w14:paraId="4D17B130" w14:textId="77777777" w:rsidR="00007BBB" w:rsidRPr="004167A7" w:rsidRDefault="00007BBB" w:rsidP="00357771">
            <w:pPr>
              <w:rPr>
                <w:rFonts w:eastAsia="Calibri"/>
              </w:rPr>
            </w:pPr>
            <w:r w:rsidRPr="004167A7">
              <w:rPr>
                <w:rFonts w:eastAsia="Calibri"/>
                <w:sz w:val="24"/>
                <w:szCs w:val="24"/>
              </w:rPr>
              <w:t>Clínica Especializada KDMC</w:t>
            </w:r>
          </w:p>
        </w:tc>
        <w:tc>
          <w:tcPr>
            <w:tcW w:w="3325" w:type="dxa"/>
          </w:tcPr>
          <w:p w14:paraId="20F56850" w14:textId="77777777" w:rsidR="00007BBB" w:rsidRPr="004167A7" w:rsidRDefault="00007BBB" w:rsidP="00357771">
            <w:pPr>
              <w:ind w:left="78"/>
              <w:rPr>
                <w:rFonts w:eastAsia="Calibri"/>
              </w:rPr>
            </w:pPr>
            <w:r>
              <w:rPr>
                <w:rFonts w:eastAsia="Calibri"/>
                <w:sz w:val="24"/>
                <w:szCs w:val="24"/>
              </w:rPr>
              <w:t xml:space="preserve">             601-823-5000</w:t>
            </w:r>
          </w:p>
        </w:tc>
      </w:tr>
      <w:tr w:rsidR="00007BBB" w:rsidRPr="004167A7" w14:paraId="1DFA11A2" w14:textId="77777777" w:rsidTr="00357771">
        <w:tc>
          <w:tcPr>
            <w:tcW w:w="6025" w:type="dxa"/>
          </w:tcPr>
          <w:p w14:paraId="4778CC39" w14:textId="77777777" w:rsidR="00007BBB" w:rsidRPr="004167A7" w:rsidRDefault="00007BBB" w:rsidP="00357771">
            <w:pPr>
              <w:rPr>
                <w:rFonts w:eastAsia="Calibri"/>
              </w:rPr>
            </w:pPr>
            <w:r w:rsidRPr="004167A7">
              <w:rPr>
                <w:rFonts w:eastAsia="Calibri"/>
              </w:rPr>
              <w:t xml:space="preserve">KDMC Medicina Deportiva, Ortopedia y Columna </w:t>
            </w:r>
            <w:r w:rsidRPr="004167A7">
              <w:rPr>
                <w:rFonts w:eastAsia="Calibri"/>
                <w:sz w:val="24"/>
                <w:szCs w:val="24"/>
              </w:rPr>
              <w:tab/>
            </w:r>
          </w:p>
        </w:tc>
        <w:tc>
          <w:tcPr>
            <w:tcW w:w="3325" w:type="dxa"/>
          </w:tcPr>
          <w:p w14:paraId="003F7863" w14:textId="77777777" w:rsidR="00007BBB" w:rsidRPr="004167A7" w:rsidRDefault="00007BBB" w:rsidP="00357771">
            <w:pPr>
              <w:rPr>
                <w:rFonts w:eastAsia="Calibri"/>
              </w:rPr>
            </w:pPr>
            <w:r>
              <w:rPr>
                <w:rFonts w:eastAsia="Calibri"/>
                <w:sz w:val="24"/>
                <w:szCs w:val="24"/>
              </w:rPr>
              <w:t xml:space="preserve">               601-823-5275</w:t>
            </w:r>
          </w:p>
        </w:tc>
      </w:tr>
      <w:tr w:rsidR="00007BBB" w:rsidRPr="004167A7" w14:paraId="7C94F731" w14:textId="77777777" w:rsidTr="00357771">
        <w:tc>
          <w:tcPr>
            <w:tcW w:w="6025" w:type="dxa"/>
          </w:tcPr>
          <w:p w14:paraId="1D833904" w14:textId="77777777" w:rsidR="00007BBB" w:rsidRPr="004167A7" w:rsidRDefault="00007BBB" w:rsidP="00357771">
            <w:pPr>
              <w:rPr>
                <w:rFonts w:eastAsia="Calibri"/>
                <w:sz w:val="24"/>
                <w:szCs w:val="24"/>
              </w:rPr>
            </w:pPr>
            <w:r w:rsidRPr="004167A7">
              <w:rPr>
                <w:rFonts w:eastAsia="Calibri"/>
                <w:sz w:val="24"/>
                <w:szCs w:val="24"/>
              </w:rPr>
              <w:t>Centro de Visión KDMC</w:t>
            </w:r>
          </w:p>
        </w:tc>
        <w:tc>
          <w:tcPr>
            <w:tcW w:w="3325" w:type="dxa"/>
          </w:tcPr>
          <w:p w14:paraId="4E2F030D" w14:textId="77777777" w:rsidR="00007BBB" w:rsidRPr="004167A7" w:rsidRDefault="00007BBB" w:rsidP="00357771">
            <w:pPr>
              <w:ind w:left="793"/>
              <w:rPr>
                <w:rFonts w:eastAsia="Calibri"/>
              </w:rPr>
            </w:pPr>
            <w:r w:rsidRPr="004167A7">
              <w:rPr>
                <w:rFonts w:eastAsia="Calibri"/>
                <w:sz w:val="24"/>
                <w:szCs w:val="24"/>
              </w:rPr>
              <w:t>601-823-3098</w:t>
            </w:r>
          </w:p>
        </w:tc>
      </w:tr>
      <w:tr w:rsidR="00007BBB" w:rsidRPr="004167A7" w14:paraId="46A8429D" w14:textId="77777777" w:rsidTr="00357771">
        <w:tc>
          <w:tcPr>
            <w:tcW w:w="6025" w:type="dxa"/>
          </w:tcPr>
          <w:p w14:paraId="79DBFB19" w14:textId="77777777" w:rsidR="00007BBB" w:rsidRPr="004167A7" w:rsidRDefault="00007BBB" w:rsidP="00357771">
            <w:pPr>
              <w:rPr>
                <w:rFonts w:eastAsia="Calibri"/>
                <w:sz w:val="24"/>
                <w:szCs w:val="24"/>
              </w:rPr>
            </w:pPr>
            <w:r w:rsidRPr="004167A7">
              <w:rPr>
                <w:rFonts w:eastAsia="Calibri"/>
                <w:sz w:val="24"/>
                <w:szCs w:val="24"/>
              </w:rPr>
              <w:t>Centro de Terapia de King Daughter</w:t>
            </w:r>
          </w:p>
        </w:tc>
        <w:tc>
          <w:tcPr>
            <w:tcW w:w="3325" w:type="dxa"/>
          </w:tcPr>
          <w:p w14:paraId="073CE84B" w14:textId="77777777" w:rsidR="00007BBB" w:rsidRPr="004167A7" w:rsidRDefault="00007BBB" w:rsidP="00357771">
            <w:pPr>
              <w:ind w:left="793"/>
              <w:rPr>
                <w:rFonts w:eastAsia="Calibri"/>
              </w:rPr>
            </w:pPr>
            <w:r w:rsidRPr="004167A7">
              <w:rPr>
                <w:rFonts w:eastAsia="Calibri"/>
                <w:sz w:val="24"/>
                <w:szCs w:val="24"/>
              </w:rPr>
              <w:t>601-823-5255</w:t>
            </w:r>
          </w:p>
        </w:tc>
      </w:tr>
      <w:tr w:rsidR="00007BBB" w:rsidRPr="004167A7" w14:paraId="439B39FB" w14:textId="77777777" w:rsidTr="00357771">
        <w:tc>
          <w:tcPr>
            <w:tcW w:w="6025" w:type="dxa"/>
          </w:tcPr>
          <w:p w14:paraId="401051CF" w14:textId="77777777" w:rsidR="00007BBB" w:rsidRPr="004167A7" w:rsidRDefault="00007BBB" w:rsidP="00357771">
            <w:pPr>
              <w:rPr>
                <w:rFonts w:eastAsia="Calibri"/>
                <w:sz w:val="24"/>
                <w:szCs w:val="24"/>
              </w:rPr>
            </w:pPr>
            <w:r w:rsidRPr="004167A7">
              <w:rPr>
                <w:rFonts w:eastAsia="Calibri"/>
                <w:sz w:val="24"/>
                <w:szCs w:val="24"/>
              </w:rPr>
              <w:t>Atención Primaria del Sur</w:t>
            </w:r>
          </w:p>
        </w:tc>
        <w:tc>
          <w:tcPr>
            <w:tcW w:w="3325" w:type="dxa"/>
          </w:tcPr>
          <w:p w14:paraId="4D1F44B2" w14:textId="77777777" w:rsidR="00007BBB" w:rsidRPr="004167A7" w:rsidRDefault="00007BBB" w:rsidP="00357771">
            <w:pPr>
              <w:ind w:left="793"/>
              <w:rPr>
                <w:rFonts w:eastAsia="Calibri"/>
              </w:rPr>
            </w:pPr>
            <w:r w:rsidRPr="004167A7">
              <w:rPr>
                <w:rFonts w:eastAsia="Calibri"/>
                <w:sz w:val="24"/>
                <w:szCs w:val="24"/>
              </w:rPr>
              <w:t>601-833-3800</w:t>
            </w:r>
          </w:p>
        </w:tc>
      </w:tr>
      <w:tr w:rsidR="00007BBB" w:rsidRPr="004167A7" w14:paraId="1B26F6B4" w14:textId="77777777" w:rsidTr="00357771">
        <w:tc>
          <w:tcPr>
            <w:tcW w:w="6025" w:type="dxa"/>
          </w:tcPr>
          <w:p w14:paraId="350C1971" w14:textId="77777777" w:rsidR="00007BBB" w:rsidRPr="004167A7" w:rsidRDefault="00007BBB" w:rsidP="00357771">
            <w:pPr>
              <w:rPr>
                <w:rFonts w:eastAsia="Calibri" w:cstheme="minorHAnsi"/>
                <w:sz w:val="24"/>
                <w:szCs w:val="24"/>
              </w:rPr>
            </w:pPr>
            <w:r w:rsidRPr="004167A7">
              <w:rPr>
                <w:rFonts w:cstheme="minorHAnsi"/>
                <w:sz w:val="24"/>
                <w:szCs w:val="24"/>
              </w:rPr>
              <w:t>Hospital Conmemorativo del Condado de Franklin</w:t>
            </w:r>
          </w:p>
        </w:tc>
        <w:tc>
          <w:tcPr>
            <w:tcW w:w="3325" w:type="dxa"/>
          </w:tcPr>
          <w:p w14:paraId="2C38D3ED" w14:textId="77777777" w:rsidR="00007BBB" w:rsidRPr="005F0975" w:rsidRDefault="00007BBB" w:rsidP="00357771">
            <w:pPr>
              <w:ind w:left="793"/>
              <w:rPr>
                <w:rFonts w:eastAsia="Calibri"/>
                <w:sz w:val="24"/>
                <w:szCs w:val="24"/>
              </w:rPr>
            </w:pPr>
            <w:r w:rsidRPr="005F0975">
              <w:rPr>
                <w:rFonts w:eastAsia="Calibri"/>
                <w:sz w:val="24"/>
                <w:szCs w:val="24"/>
              </w:rPr>
              <w:t>601-384-5801</w:t>
            </w:r>
          </w:p>
        </w:tc>
      </w:tr>
    </w:tbl>
    <w:p w14:paraId="4CD2EF1B" w14:textId="77777777" w:rsidR="00DB65BF" w:rsidRDefault="00DB65BF" w:rsidP="00007BBB">
      <w:pPr>
        <w:jc w:val="center"/>
        <w:rPr>
          <w:b/>
          <w:bCs/>
        </w:rPr>
      </w:pPr>
    </w:p>
    <w:p w14:paraId="40D3156E" w14:textId="5151DE88" w:rsidR="00007BBB" w:rsidRPr="00DB32E0" w:rsidRDefault="00007BBB" w:rsidP="00007BBB">
      <w:pPr>
        <w:jc w:val="center"/>
        <w:rPr>
          <w:b/>
          <w:bCs/>
        </w:rPr>
      </w:pPr>
      <w:r w:rsidRPr="00DB32E0">
        <w:rPr>
          <w:b/>
          <w:bCs/>
        </w:rPr>
        <w:t>CENTROS DE SALUD</w:t>
      </w:r>
    </w:p>
    <w:tbl>
      <w:tblPr>
        <w:tblW w:w="9644" w:type="dxa"/>
        <w:tblInd w:w="-8" w:type="dxa"/>
        <w:tblLayout w:type="fixed"/>
        <w:tblCellMar>
          <w:left w:w="0" w:type="dxa"/>
          <w:right w:w="0" w:type="dxa"/>
        </w:tblCellMar>
        <w:tblLook w:val="0000" w:firstRow="0" w:lastRow="0" w:firstColumn="0" w:lastColumn="0" w:noHBand="0" w:noVBand="0"/>
      </w:tblPr>
      <w:tblGrid>
        <w:gridCol w:w="3652"/>
        <w:gridCol w:w="4044"/>
        <w:gridCol w:w="1948"/>
      </w:tblGrid>
      <w:tr w:rsidR="00007BBB" w14:paraId="375BDEB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7CEA0615" w14:textId="77777777" w:rsidR="00007BBB" w:rsidRDefault="00007BBB" w:rsidP="00357771">
            <w:pPr>
              <w:jc w:val="center"/>
              <w:rPr>
                <w:rFonts w:ascii="Centaur" w:hAnsi="Centaur" w:cs="Centaur"/>
                <w:sz w:val="19"/>
                <w:szCs w:val="19"/>
              </w:rPr>
            </w:pPr>
            <w:r>
              <w:rPr>
                <w:rFonts w:ascii="Centaur" w:hAnsi="Centaur" w:cs="Centaur"/>
                <w:sz w:val="19"/>
                <w:szCs w:val="19"/>
              </w:rPr>
              <w:lastRenderedPageBreak/>
              <w:t>CLÍNICA</w:t>
            </w:r>
          </w:p>
        </w:tc>
        <w:tc>
          <w:tcPr>
            <w:tcW w:w="4044" w:type="dxa"/>
            <w:tcBorders>
              <w:top w:val="single" w:sz="6" w:space="0" w:color="auto"/>
              <w:left w:val="single" w:sz="6" w:space="0" w:color="auto"/>
              <w:bottom w:val="single" w:sz="6" w:space="0" w:color="auto"/>
              <w:right w:val="single" w:sz="4" w:space="0" w:color="auto"/>
            </w:tcBorders>
          </w:tcPr>
          <w:p w14:paraId="38F84DC3"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 DIRECCIÓN</w:t>
            </w:r>
          </w:p>
        </w:tc>
        <w:tc>
          <w:tcPr>
            <w:tcW w:w="1948" w:type="dxa"/>
            <w:tcBorders>
              <w:top w:val="single" w:sz="6" w:space="0" w:color="auto"/>
              <w:left w:val="single" w:sz="4" w:space="0" w:color="auto"/>
              <w:bottom w:val="single" w:sz="6" w:space="0" w:color="auto"/>
              <w:right w:val="single" w:sz="6" w:space="0" w:color="auto"/>
            </w:tcBorders>
          </w:tcPr>
          <w:p w14:paraId="28CC0EAE" w14:textId="77777777" w:rsidR="00007BBB" w:rsidRDefault="00007BBB" w:rsidP="00357771">
            <w:pPr>
              <w:ind w:left="315"/>
              <w:jc w:val="center"/>
              <w:rPr>
                <w:rFonts w:ascii="Centaur" w:hAnsi="Centaur" w:cs="Centaur"/>
                <w:sz w:val="19"/>
                <w:szCs w:val="19"/>
              </w:rPr>
            </w:pPr>
            <w:r>
              <w:rPr>
                <w:rFonts w:ascii="Centaur" w:hAnsi="Centaur" w:cs="Centaur"/>
                <w:sz w:val="19"/>
                <w:szCs w:val="19"/>
              </w:rPr>
              <w:t>TELÉFONO</w:t>
            </w:r>
          </w:p>
        </w:tc>
      </w:tr>
      <w:tr w:rsidR="00007BBB" w14:paraId="69150159"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5A7BBA1E" w14:textId="77777777" w:rsidR="00007BBB" w:rsidRDefault="00007BBB" w:rsidP="00357771">
            <w:pPr>
              <w:jc w:val="center"/>
              <w:rPr>
                <w:kern w:val="0"/>
              </w:rPr>
            </w:pPr>
            <w:r>
              <w:rPr>
                <w:rFonts w:ascii="Centaur" w:hAnsi="Centaur" w:cs="Centaur"/>
                <w:sz w:val="19"/>
                <w:szCs w:val="19"/>
              </w:rPr>
              <w:t>Clínica de Atención Sanitaria del Seminario</w:t>
            </w:r>
          </w:p>
        </w:tc>
        <w:tc>
          <w:tcPr>
            <w:tcW w:w="4044" w:type="dxa"/>
            <w:tcBorders>
              <w:top w:val="single" w:sz="6" w:space="0" w:color="auto"/>
              <w:left w:val="single" w:sz="6" w:space="0" w:color="auto"/>
              <w:bottom w:val="single" w:sz="6" w:space="0" w:color="auto"/>
              <w:right w:val="single" w:sz="4" w:space="0" w:color="auto"/>
            </w:tcBorders>
          </w:tcPr>
          <w:p w14:paraId="579FEE1C" w14:textId="77777777" w:rsidR="00007BBB" w:rsidRDefault="00007BBB" w:rsidP="00357771">
            <w:pPr>
              <w:jc w:val="center"/>
              <w:rPr>
                <w:kern w:val="0"/>
              </w:rPr>
            </w:pPr>
            <w:r>
              <w:rPr>
                <w:rFonts w:ascii="Centaur" w:hAnsi="Centaur" w:cs="Centaur"/>
                <w:sz w:val="19"/>
                <w:szCs w:val="19"/>
              </w:rPr>
              <w:t>100 MS 535 Seminario, MS 39479</w:t>
            </w:r>
          </w:p>
        </w:tc>
        <w:tc>
          <w:tcPr>
            <w:tcW w:w="1948" w:type="dxa"/>
            <w:tcBorders>
              <w:top w:val="single" w:sz="6" w:space="0" w:color="auto"/>
              <w:left w:val="single" w:sz="4" w:space="0" w:color="auto"/>
              <w:bottom w:val="single" w:sz="6" w:space="0" w:color="auto"/>
              <w:right w:val="single" w:sz="6" w:space="0" w:color="auto"/>
            </w:tcBorders>
          </w:tcPr>
          <w:p w14:paraId="2D7E8084" w14:textId="77777777" w:rsidR="00007BBB" w:rsidRDefault="00007BBB" w:rsidP="00357771">
            <w:pPr>
              <w:ind w:left="330"/>
              <w:jc w:val="center"/>
              <w:rPr>
                <w:kern w:val="0"/>
              </w:rPr>
            </w:pPr>
            <w:r>
              <w:rPr>
                <w:rFonts w:ascii="Centaur" w:hAnsi="Centaur" w:cs="Centaur"/>
                <w:sz w:val="19"/>
                <w:szCs w:val="19"/>
              </w:rPr>
              <w:t>601-722-3208</w:t>
            </w:r>
          </w:p>
        </w:tc>
      </w:tr>
      <w:tr w:rsidR="00007BBB" w14:paraId="5C014BA7"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65E1926A" w14:textId="77777777" w:rsidR="00007BBB" w:rsidRDefault="00007BBB" w:rsidP="00357771">
            <w:pPr>
              <w:jc w:val="center"/>
              <w:rPr>
                <w:kern w:val="0"/>
              </w:rPr>
            </w:pPr>
            <w:r>
              <w:rPr>
                <w:rFonts w:ascii="Centaur" w:hAnsi="Centaur" w:cs="Centaur"/>
                <w:sz w:val="19"/>
                <w:szCs w:val="19"/>
              </w:rPr>
              <w:t>Clínica de Atención Sanitaria Sumrall</w:t>
            </w:r>
          </w:p>
        </w:tc>
        <w:tc>
          <w:tcPr>
            <w:tcW w:w="4044" w:type="dxa"/>
            <w:tcBorders>
              <w:top w:val="single" w:sz="6" w:space="0" w:color="auto"/>
              <w:left w:val="single" w:sz="6" w:space="0" w:color="auto"/>
              <w:bottom w:val="single" w:sz="6" w:space="0" w:color="auto"/>
              <w:right w:val="single" w:sz="4" w:space="0" w:color="auto"/>
            </w:tcBorders>
          </w:tcPr>
          <w:p w14:paraId="19BAD99B" w14:textId="77777777" w:rsidR="00007BBB" w:rsidRDefault="00007BBB" w:rsidP="00357771">
            <w:pPr>
              <w:jc w:val="center"/>
              <w:rPr>
                <w:kern w:val="0"/>
              </w:rPr>
            </w:pPr>
            <w:r>
              <w:rPr>
                <w:rFonts w:ascii="Centaur" w:hAnsi="Centaur" w:cs="Centaur"/>
                <w:sz w:val="19"/>
                <w:szCs w:val="19"/>
              </w:rPr>
              <w:t>1016 MS 42 Sumrall, MS 39428</w:t>
            </w:r>
          </w:p>
        </w:tc>
        <w:tc>
          <w:tcPr>
            <w:tcW w:w="1948" w:type="dxa"/>
            <w:tcBorders>
              <w:top w:val="single" w:sz="6" w:space="0" w:color="auto"/>
              <w:left w:val="single" w:sz="4" w:space="0" w:color="auto"/>
              <w:bottom w:val="single" w:sz="6" w:space="0" w:color="auto"/>
              <w:right w:val="single" w:sz="6" w:space="0" w:color="auto"/>
            </w:tcBorders>
          </w:tcPr>
          <w:p w14:paraId="303AD4C5" w14:textId="77777777" w:rsidR="00007BBB" w:rsidRDefault="00007BBB" w:rsidP="00357771">
            <w:pPr>
              <w:ind w:left="360"/>
              <w:jc w:val="center"/>
              <w:rPr>
                <w:kern w:val="0"/>
              </w:rPr>
            </w:pPr>
            <w:r>
              <w:rPr>
                <w:rFonts w:ascii="Centaur" w:hAnsi="Centaur" w:cs="Centaur"/>
                <w:sz w:val="19"/>
                <w:szCs w:val="19"/>
              </w:rPr>
              <w:t>601-758-4214</w:t>
            </w:r>
          </w:p>
        </w:tc>
      </w:tr>
      <w:tr w:rsidR="00007BBB" w14:paraId="784A9EA1"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38C02773" w14:textId="77777777" w:rsidR="00007BBB" w:rsidRDefault="00007BBB" w:rsidP="00357771">
            <w:pPr>
              <w:jc w:val="center"/>
              <w:rPr>
                <w:kern w:val="0"/>
              </w:rPr>
            </w:pPr>
            <w:r>
              <w:rPr>
                <w:rFonts w:ascii="Centaur" w:hAnsi="Centaur" w:cs="Centaur"/>
                <w:sz w:val="19"/>
                <w:szCs w:val="19"/>
              </w:rPr>
              <w:t xml:space="preserve">Atención Familiar de Salud Jeff Davis </w:t>
            </w:r>
          </w:p>
        </w:tc>
        <w:tc>
          <w:tcPr>
            <w:tcW w:w="4044" w:type="dxa"/>
            <w:tcBorders>
              <w:top w:val="single" w:sz="6" w:space="0" w:color="auto"/>
              <w:left w:val="single" w:sz="6" w:space="0" w:color="auto"/>
              <w:bottom w:val="single" w:sz="6" w:space="0" w:color="auto"/>
              <w:right w:val="single" w:sz="4" w:space="0" w:color="auto"/>
            </w:tcBorders>
          </w:tcPr>
          <w:p w14:paraId="3EB64231" w14:textId="77777777" w:rsidR="00007BBB" w:rsidRDefault="00007BBB" w:rsidP="00357771">
            <w:pPr>
              <w:jc w:val="center"/>
              <w:rPr>
                <w:kern w:val="0"/>
              </w:rPr>
            </w:pPr>
            <w:r>
              <w:rPr>
                <w:rFonts w:ascii="Centaur" w:hAnsi="Centaur" w:cs="Centaur"/>
                <w:sz w:val="19"/>
                <w:szCs w:val="19"/>
              </w:rPr>
              <w:t>910 2nd St., Prentiss, MS 39474</w:t>
            </w:r>
          </w:p>
        </w:tc>
        <w:tc>
          <w:tcPr>
            <w:tcW w:w="1948" w:type="dxa"/>
            <w:tcBorders>
              <w:top w:val="single" w:sz="6" w:space="0" w:color="auto"/>
              <w:left w:val="single" w:sz="4" w:space="0" w:color="auto"/>
              <w:bottom w:val="single" w:sz="6" w:space="0" w:color="auto"/>
              <w:right w:val="single" w:sz="6" w:space="0" w:color="auto"/>
            </w:tcBorders>
          </w:tcPr>
          <w:p w14:paraId="71161C5A" w14:textId="77777777" w:rsidR="00007BBB" w:rsidRDefault="00007BBB" w:rsidP="00357771">
            <w:pPr>
              <w:ind w:left="330"/>
              <w:jc w:val="center"/>
              <w:rPr>
                <w:kern w:val="0"/>
              </w:rPr>
            </w:pPr>
            <w:r>
              <w:rPr>
                <w:rFonts w:ascii="Centaur" w:hAnsi="Centaur" w:cs="Centaur"/>
                <w:sz w:val="19"/>
                <w:szCs w:val="19"/>
              </w:rPr>
              <w:t>601-792-2078</w:t>
            </w:r>
          </w:p>
        </w:tc>
      </w:tr>
      <w:tr w:rsidR="00007BBB" w14:paraId="67C88537" w14:textId="77777777" w:rsidTr="00357771">
        <w:trPr>
          <w:trHeight w:val="349"/>
        </w:trPr>
        <w:tc>
          <w:tcPr>
            <w:tcW w:w="3652" w:type="dxa"/>
            <w:tcBorders>
              <w:top w:val="single" w:sz="6" w:space="0" w:color="auto"/>
              <w:left w:val="single" w:sz="6" w:space="0" w:color="auto"/>
              <w:bottom w:val="single" w:sz="6" w:space="0" w:color="auto"/>
              <w:right w:val="single" w:sz="6" w:space="0" w:color="auto"/>
            </w:tcBorders>
          </w:tcPr>
          <w:p w14:paraId="61B48318" w14:textId="77777777" w:rsidR="00007BBB" w:rsidRDefault="00007BBB" w:rsidP="00357771">
            <w:pPr>
              <w:jc w:val="center"/>
              <w:rPr>
                <w:kern w:val="0"/>
              </w:rPr>
            </w:pPr>
            <w:r>
              <w:rPr>
                <w:rFonts w:ascii="Centaur" w:hAnsi="Centaur" w:cs="Centaur"/>
                <w:sz w:val="19"/>
                <w:szCs w:val="19"/>
              </w:rPr>
              <w:t>Atención Sanitaria del Condado de Lawrence</w:t>
            </w:r>
          </w:p>
        </w:tc>
        <w:tc>
          <w:tcPr>
            <w:tcW w:w="4044" w:type="dxa"/>
            <w:tcBorders>
              <w:top w:val="single" w:sz="6" w:space="0" w:color="auto"/>
              <w:left w:val="single" w:sz="6" w:space="0" w:color="auto"/>
              <w:bottom w:val="single" w:sz="6" w:space="0" w:color="auto"/>
              <w:right w:val="single" w:sz="4" w:space="0" w:color="auto"/>
            </w:tcBorders>
          </w:tcPr>
          <w:p w14:paraId="65160C41" w14:textId="77777777" w:rsidR="00007BBB" w:rsidRDefault="00007BBB" w:rsidP="00357771">
            <w:pPr>
              <w:rPr>
                <w:kern w:val="0"/>
              </w:rPr>
            </w:pPr>
            <w:r>
              <w:rPr>
                <w:rFonts w:ascii="Centaur" w:hAnsi="Centaur" w:cs="Centaur"/>
                <w:sz w:val="19"/>
                <w:szCs w:val="19"/>
              </w:rPr>
              <w:t xml:space="preserve">      430 W. Broad St., Monticello, MS 39654</w:t>
            </w:r>
          </w:p>
        </w:tc>
        <w:tc>
          <w:tcPr>
            <w:tcW w:w="1948" w:type="dxa"/>
            <w:tcBorders>
              <w:top w:val="single" w:sz="6" w:space="0" w:color="auto"/>
              <w:left w:val="single" w:sz="4" w:space="0" w:color="auto"/>
              <w:bottom w:val="single" w:sz="6" w:space="0" w:color="auto"/>
              <w:right w:val="single" w:sz="6" w:space="0" w:color="auto"/>
            </w:tcBorders>
          </w:tcPr>
          <w:p w14:paraId="19E0FFF8" w14:textId="77777777" w:rsidR="00007BBB" w:rsidRDefault="00007BBB" w:rsidP="00357771">
            <w:pPr>
              <w:ind w:left="360"/>
              <w:rPr>
                <w:kern w:val="0"/>
              </w:rPr>
            </w:pPr>
            <w:r>
              <w:rPr>
                <w:rFonts w:ascii="Centaur" w:hAnsi="Centaur" w:cs="Centaur"/>
                <w:sz w:val="19"/>
                <w:szCs w:val="19"/>
              </w:rPr>
              <w:t xml:space="preserve">   601-587-4492</w:t>
            </w:r>
          </w:p>
        </w:tc>
      </w:tr>
      <w:tr w:rsidR="00007BBB" w14:paraId="2CF42CC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12AB6AB2" w14:textId="77777777" w:rsidR="00007BBB" w:rsidRDefault="00007BBB" w:rsidP="00357771">
            <w:pPr>
              <w:jc w:val="center"/>
              <w:rPr>
                <w:kern w:val="0"/>
              </w:rPr>
            </w:pPr>
            <w:r>
              <w:rPr>
                <w:rFonts w:ascii="Centaur" w:hAnsi="Centaur" w:cs="Centaur"/>
                <w:sz w:val="19"/>
                <w:szCs w:val="19"/>
              </w:rPr>
              <w:t>Atención Sanitaria de Nueva Hebrón</w:t>
            </w:r>
          </w:p>
        </w:tc>
        <w:tc>
          <w:tcPr>
            <w:tcW w:w="4044" w:type="dxa"/>
            <w:tcBorders>
              <w:top w:val="single" w:sz="6" w:space="0" w:color="auto"/>
              <w:left w:val="single" w:sz="6" w:space="0" w:color="auto"/>
              <w:bottom w:val="single" w:sz="6" w:space="0" w:color="auto"/>
              <w:right w:val="single" w:sz="4" w:space="0" w:color="auto"/>
            </w:tcBorders>
          </w:tcPr>
          <w:p w14:paraId="5528EEBA" w14:textId="77777777" w:rsidR="00007BBB" w:rsidRDefault="00007BBB" w:rsidP="00357771">
            <w:pPr>
              <w:jc w:val="center"/>
              <w:rPr>
                <w:kern w:val="0"/>
              </w:rPr>
            </w:pPr>
            <w:r>
              <w:rPr>
                <w:rFonts w:ascii="Centaur" w:hAnsi="Centaur" w:cs="Centaur"/>
                <w:sz w:val="19"/>
                <w:szCs w:val="19"/>
              </w:rPr>
              <w:t xml:space="preserve"> 202 Jefferson St., New Hebron, MS 39140</w:t>
            </w:r>
          </w:p>
        </w:tc>
        <w:tc>
          <w:tcPr>
            <w:tcW w:w="1948" w:type="dxa"/>
            <w:tcBorders>
              <w:top w:val="single" w:sz="6" w:space="0" w:color="auto"/>
              <w:left w:val="single" w:sz="4" w:space="0" w:color="auto"/>
              <w:bottom w:val="single" w:sz="6" w:space="0" w:color="auto"/>
              <w:right w:val="single" w:sz="6" w:space="0" w:color="auto"/>
            </w:tcBorders>
          </w:tcPr>
          <w:p w14:paraId="1E5B3B07" w14:textId="77777777" w:rsidR="00007BBB" w:rsidRDefault="00007BBB" w:rsidP="00357771">
            <w:pPr>
              <w:ind w:left="360"/>
              <w:jc w:val="center"/>
              <w:rPr>
                <w:kern w:val="0"/>
              </w:rPr>
            </w:pPr>
            <w:r>
              <w:rPr>
                <w:rFonts w:ascii="Centaur" w:hAnsi="Centaur" w:cs="Centaur"/>
                <w:sz w:val="19"/>
                <w:szCs w:val="19"/>
              </w:rPr>
              <w:t>601-694-2116</w:t>
            </w:r>
          </w:p>
        </w:tc>
      </w:tr>
      <w:tr w:rsidR="00007BBB" w14:paraId="26E077B6"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2E66685F" w14:textId="77777777" w:rsidR="00007BBB" w:rsidRDefault="00007BBB" w:rsidP="00357771">
            <w:pPr>
              <w:jc w:val="center"/>
              <w:rPr>
                <w:rFonts w:ascii="Centaur" w:hAnsi="Centaur" w:cs="Centaur"/>
                <w:sz w:val="19"/>
                <w:szCs w:val="19"/>
              </w:rPr>
            </w:pPr>
            <w:r>
              <w:rPr>
                <w:rFonts w:ascii="Centaur" w:hAnsi="Centaur" w:cs="Centaur"/>
                <w:sz w:val="19"/>
                <w:szCs w:val="19"/>
              </w:rPr>
              <w:t>Atención sanitaria de Mendenhall</w:t>
            </w:r>
          </w:p>
        </w:tc>
        <w:tc>
          <w:tcPr>
            <w:tcW w:w="4044" w:type="dxa"/>
            <w:tcBorders>
              <w:top w:val="single" w:sz="6" w:space="0" w:color="auto"/>
              <w:left w:val="single" w:sz="6" w:space="0" w:color="auto"/>
              <w:bottom w:val="single" w:sz="6" w:space="0" w:color="auto"/>
              <w:right w:val="single" w:sz="4" w:space="0" w:color="auto"/>
            </w:tcBorders>
          </w:tcPr>
          <w:p w14:paraId="29BEC015" w14:textId="77777777" w:rsidR="00007BBB" w:rsidRDefault="00007BBB" w:rsidP="00357771">
            <w:pPr>
              <w:jc w:val="center"/>
              <w:rPr>
                <w:rFonts w:ascii="Centaur" w:hAnsi="Centaur" w:cs="Centaur"/>
                <w:sz w:val="19"/>
                <w:szCs w:val="19"/>
              </w:rPr>
            </w:pPr>
            <w:r>
              <w:rPr>
                <w:rFonts w:ascii="Centaur" w:hAnsi="Centaur" w:cs="Centaur"/>
                <w:sz w:val="19"/>
                <w:szCs w:val="19"/>
              </w:rPr>
              <w:t>401 Main St., Mendenhall, MS 39114</w:t>
            </w:r>
          </w:p>
        </w:tc>
        <w:tc>
          <w:tcPr>
            <w:tcW w:w="1948" w:type="dxa"/>
            <w:tcBorders>
              <w:top w:val="single" w:sz="6" w:space="0" w:color="auto"/>
              <w:left w:val="single" w:sz="4" w:space="0" w:color="auto"/>
              <w:bottom w:val="single" w:sz="6" w:space="0" w:color="auto"/>
              <w:right w:val="single" w:sz="6" w:space="0" w:color="auto"/>
            </w:tcBorders>
          </w:tcPr>
          <w:p w14:paraId="15DBA89E"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601-847-3306</w:t>
            </w:r>
          </w:p>
        </w:tc>
      </w:tr>
      <w:tr w:rsidR="00007BBB" w14:paraId="5422A0C8"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0C5D5172" w14:textId="77777777" w:rsidR="00007BBB" w:rsidRDefault="00007BBB" w:rsidP="00357771">
            <w:pPr>
              <w:jc w:val="center"/>
              <w:rPr>
                <w:rFonts w:ascii="Centaur" w:hAnsi="Centaur" w:cs="Centaur"/>
                <w:sz w:val="19"/>
                <w:szCs w:val="19"/>
              </w:rPr>
            </w:pPr>
            <w:r>
              <w:rPr>
                <w:rFonts w:ascii="Centaur" w:hAnsi="Centaur" w:cs="Centaur"/>
                <w:sz w:val="19"/>
                <w:szCs w:val="19"/>
              </w:rPr>
              <w:t>Clínica de Magee Fuera de Horario</w:t>
            </w:r>
          </w:p>
        </w:tc>
        <w:tc>
          <w:tcPr>
            <w:tcW w:w="4044" w:type="dxa"/>
            <w:tcBorders>
              <w:top w:val="single" w:sz="6" w:space="0" w:color="auto"/>
              <w:left w:val="single" w:sz="6" w:space="0" w:color="auto"/>
              <w:bottom w:val="single" w:sz="6" w:space="0" w:color="auto"/>
              <w:right w:val="single" w:sz="4" w:space="0" w:color="auto"/>
            </w:tcBorders>
          </w:tcPr>
          <w:p w14:paraId="730A2B19" w14:textId="77777777" w:rsidR="00007BBB" w:rsidRDefault="00007BBB" w:rsidP="00357771">
            <w:pPr>
              <w:jc w:val="center"/>
              <w:rPr>
                <w:rFonts w:ascii="Centaur" w:hAnsi="Centaur" w:cs="Centaur"/>
                <w:sz w:val="19"/>
                <w:szCs w:val="19"/>
              </w:rPr>
            </w:pPr>
            <w:r>
              <w:rPr>
                <w:rFonts w:ascii="Centaur" w:hAnsi="Centaur" w:cs="Centaur"/>
                <w:sz w:val="19"/>
                <w:szCs w:val="19"/>
              </w:rPr>
              <w:t>360 Simpson Hwy 149 Magee, MS 39111</w:t>
            </w:r>
          </w:p>
        </w:tc>
        <w:tc>
          <w:tcPr>
            <w:tcW w:w="1948" w:type="dxa"/>
            <w:tcBorders>
              <w:top w:val="single" w:sz="6" w:space="0" w:color="auto"/>
              <w:left w:val="single" w:sz="4" w:space="0" w:color="auto"/>
              <w:bottom w:val="single" w:sz="6" w:space="0" w:color="auto"/>
              <w:right w:val="single" w:sz="6" w:space="0" w:color="auto"/>
            </w:tcBorders>
          </w:tcPr>
          <w:p w14:paraId="6824501F"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601-849-1475</w:t>
            </w:r>
          </w:p>
        </w:tc>
      </w:tr>
      <w:tr w:rsidR="00007BBB" w14:paraId="34A52402"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4F7F0B98" w14:textId="77777777" w:rsidR="00007BBB" w:rsidRDefault="00007BBB" w:rsidP="00357771">
            <w:pPr>
              <w:jc w:val="center"/>
              <w:rPr>
                <w:rFonts w:ascii="Centaur" w:hAnsi="Centaur" w:cs="Centaur"/>
                <w:sz w:val="19"/>
                <w:szCs w:val="19"/>
              </w:rPr>
            </w:pPr>
            <w:r>
              <w:rPr>
                <w:rFonts w:ascii="Centaur" w:hAnsi="Centaur" w:cs="Centaur"/>
                <w:sz w:val="19"/>
                <w:szCs w:val="19"/>
              </w:rPr>
              <w:t>Atención Urgente Magee</w:t>
            </w:r>
          </w:p>
        </w:tc>
        <w:tc>
          <w:tcPr>
            <w:tcW w:w="4044" w:type="dxa"/>
            <w:tcBorders>
              <w:top w:val="single" w:sz="6" w:space="0" w:color="auto"/>
              <w:left w:val="single" w:sz="6" w:space="0" w:color="auto"/>
              <w:bottom w:val="single" w:sz="6" w:space="0" w:color="auto"/>
              <w:right w:val="single" w:sz="4" w:space="0" w:color="auto"/>
            </w:tcBorders>
          </w:tcPr>
          <w:p w14:paraId="57ECB87C" w14:textId="77777777" w:rsidR="00007BBB" w:rsidRDefault="00007BBB" w:rsidP="00357771">
            <w:pPr>
              <w:jc w:val="center"/>
              <w:rPr>
                <w:rFonts w:ascii="Centaur" w:hAnsi="Centaur" w:cs="Centaur"/>
                <w:sz w:val="19"/>
                <w:szCs w:val="19"/>
              </w:rPr>
            </w:pPr>
            <w:r>
              <w:rPr>
                <w:rFonts w:ascii="Centaur" w:hAnsi="Centaur" w:cs="Centaur"/>
                <w:sz w:val="19"/>
                <w:szCs w:val="19"/>
              </w:rPr>
              <w:t>1529 Simpson Hwy 49 Magee, MS 39111</w:t>
            </w:r>
          </w:p>
        </w:tc>
        <w:tc>
          <w:tcPr>
            <w:tcW w:w="1948" w:type="dxa"/>
            <w:tcBorders>
              <w:top w:val="single" w:sz="6" w:space="0" w:color="auto"/>
              <w:left w:val="single" w:sz="4" w:space="0" w:color="auto"/>
              <w:bottom w:val="single" w:sz="6" w:space="0" w:color="auto"/>
              <w:right w:val="single" w:sz="6" w:space="0" w:color="auto"/>
            </w:tcBorders>
          </w:tcPr>
          <w:p w14:paraId="2F6E46F6"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601-439-7288</w:t>
            </w:r>
          </w:p>
        </w:tc>
      </w:tr>
      <w:tr w:rsidR="00007BBB" w14:paraId="5C328C10" w14:textId="77777777" w:rsidTr="00357771">
        <w:trPr>
          <w:trHeight w:val="357"/>
        </w:trPr>
        <w:tc>
          <w:tcPr>
            <w:tcW w:w="3652" w:type="dxa"/>
            <w:tcBorders>
              <w:top w:val="single" w:sz="6" w:space="0" w:color="auto"/>
              <w:left w:val="single" w:sz="6" w:space="0" w:color="auto"/>
              <w:bottom w:val="single" w:sz="6" w:space="0" w:color="auto"/>
              <w:right w:val="single" w:sz="6" w:space="0" w:color="auto"/>
            </w:tcBorders>
          </w:tcPr>
          <w:p w14:paraId="3E6335FF"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Atención Urgente Fast Pace </w:t>
            </w:r>
          </w:p>
        </w:tc>
        <w:tc>
          <w:tcPr>
            <w:tcW w:w="4044" w:type="dxa"/>
            <w:tcBorders>
              <w:top w:val="single" w:sz="6" w:space="0" w:color="auto"/>
              <w:left w:val="single" w:sz="6" w:space="0" w:color="auto"/>
              <w:bottom w:val="single" w:sz="6" w:space="0" w:color="auto"/>
              <w:right w:val="single" w:sz="4" w:space="0" w:color="auto"/>
            </w:tcBorders>
          </w:tcPr>
          <w:p w14:paraId="7F1B463C" w14:textId="77777777" w:rsidR="00007BBB" w:rsidRDefault="00007BBB" w:rsidP="00357771">
            <w:pPr>
              <w:jc w:val="center"/>
              <w:rPr>
                <w:rFonts w:ascii="Centaur" w:hAnsi="Centaur" w:cs="Centaur"/>
                <w:sz w:val="19"/>
                <w:szCs w:val="19"/>
              </w:rPr>
            </w:pPr>
            <w:r>
              <w:rPr>
                <w:rFonts w:ascii="Centaur" w:hAnsi="Centaur" w:cs="Centaur"/>
                <w:sz w:val="19"/>
                <w:szCs w:val="19"/>
              </w:rPr>
              <w:t>1806 Simpson Hwy 49 Magee, MS 39111</w:t>
            </w:r>
          </w:p>
        </w:tc>
        <w:tc>
          <w:tcPr>
            <w:tcW w:w="1948" w:type="dxa"/>
            <w:tcBorders>
              <w:top w:val="single" w:sz="6" w:space="0" w:color="auto"/>
              <w:left w:val="single" w:sz="4" w:space="0" w:color="auto"/>
              <w:bottom w:val="single" w:sz="6" w:space="0" w:color="auto"/>
              <w:right w:val="single" w:sz="6" w:space="0" w:color="auto"/>
            </w:tcBorders>
          </w:tcPr>
          <w:p w14:paraId="54625A64" w14:textId="77777777" w:rsidR="00007BBB" w:rsidRDefault="00007BBB" w:rsidP="00357771">
            <w:pPr>
              <w:ind w:left="330"/>
              <w:jc w:val="center"/>
              <w:rPr>
                <w:rFonts w:ascii="Centaur" w:hAnsi="Centaur" w:cs="Centaur"/>
                <w:sz w:val="19"/>
                <w:szCs w:val="19"/>
              </w:rPr>
            </w:pPr>
            <w:r>
              <w:rPr>
                <w:rFonts w:ascii="Centaur" w:hAnsi="Centaur" w:cs="Centaur"/>
                <w:sz w:val="19"/>
                <w:szCs w:val="19"/>
              </w:rPr>
              <w:t>601-867-3880</w:t>
            </w:r>
          </w:p>
        </w:tc>
      </w:tr>
      <w:tr w:rsidR="00007BBB" w14:paraId="35EA85FE" w14:textId="77777777" w:rsidTr="00357771">
        <w:trPr>
          <w:trHeight w:val="357"/>
        </w:trPr>
        <w:tc>
          <w:tcPr>
            <w:tcW w:w="3652" w:type="dxa"/>
            <w:tcBorders>
              <w:left w:val="single" w:sz="4" w:space="0" w:color="auto"/>
              <w:bottom w:val="single" w:sz="4" w:space="0" w:color="auto"/>
              <w:right w:val="single" w:sz="4" w:space="0" w:color="auto"/>
            </w:tcBorders>
          </w:tcPr>
          <w:p w14:paraId="1A342492" w14:textId="77777777" w:rsidR="00007BBB" w:rsidRPr="001F408C" w:rsidRDefault="00007BBB" w:rsidP="00357771">
            <w:pPr>
              <w:jc w:val="center"/>
              <w:rPr>
                <w:rFonts w:ascii="Centaur" w:hAnsi="Centaur" w:cs="Centaur"/>
                <w:sz w:val="18"/>
                <w:szCs w:val="18"/>
              </w:rPr>
            </w:pPr>
            <w:r w:rsidRPr="001F408C">
              <w:rPr>
                <w:sz w:val="18"/>
                <w:szCs w:val="18"/>
              </w:rPr>
              <w:t>Centro Médico King Daughter</w:t>
            </w:r>
          </w:p>
        </w:tc>
        <w:tc>
          <w:tcPr>
            <w:tcW w:w="4044" w:type="dxa"/>
            <w:tcBorders>
              <w:left w:val="single" w:sz="4" w:space="0" w:color="auto"/>
              <w:bottom w:val="single" w:sz="4" w:space="0" w:color="auto"/>
              <w:right w:val="single" w:sz="4" w:space="0" w:color="auto"/>
            </w:tcBorders>
          </w:tcPr>
          <w:p w14:paraId="5D6BB7F3" w14:textId="77777777" w:rsidR="00007BBB" w:rsidRPr="001F408C" w:rsidRDefault="00007BBB" w:rsidP="00357771">
            <w:pPr>
              <w:jc w:val="center"/>
              <w:rPr>
                <w:rFonts w:ascii="Centaur" w:hAnsi="Centaur" w:cs="Centaur"/>
                <w:sz w:val="18"/>
                <w:szCs w:val="18"/>
              </w:rPr>
            </w:pPr>
            <w:r w:rsidRPr="001F408C">
              <w:rPr>
                <w:sz w:val="18"/>
                <w:szCs w:val="18"/>
              </w:rPr>
              <w:t>427 US-51, Brookhaven, MS 39601</w:t>
            </w:r>
          </w:p>
        </w:tc>
        <w:tc>
          <w:tcPr>
            <w:tcW w:w="1948" w:type="dxa"/>
            <w:tcBorders>
              <w:left w:val="single" w:sz="4" w:space="0" w:color="auto"/>
              <w:bottom w:val="single" w:sz="4" w:space="0" w:color="auto"/>
              <w:right w:val="single" w:sz="4" w:space="0" w:color="auto"/>
            </w:tcBorders>
          </w:tcPr>
          <w:p w14:paraId="087CC6FD" w14:textId="77777777" w:rsidR="00007BBB" w:rsidRPr="001F408C" w:rsidRDefault="00007BBB" w:rsidP="00357771">
            <w:pPr>
              <w:ind w:left="330"/>
              <w:jc w:val="center"/>
              <w:rPr>
                <w:rFonts w:ascii="Centaur" w:hAnsi="Centaur" w:cs="Centaur"/>
                <w:sz w:val="18"/>
                <w:szCs w:val="18"/>
              </w:rPr>
            </w:pPr>
            <w:r w:rsidRPr="001F408C">
              <w:rPr>
                <w:sz w:val="18"/>
                <w:szCs w:val="18"/>
              </w:rPr>
              <w:t>601-833-6011</w:t>
            </w:r>
          </w:p>
        </w:tc>
      </w:tr>
      <w:tr w:rsidR="00007BBB" w14:paraId="0B88686C"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1232FF4" w14:textId="77777777" w:rsidR="00007BBB" w:rsidRPr="001406F3" w:rsidRDefault="00007BBB" w:rsidP="00357771">
            <w:pPr>
              <w:jc w:val="center"/>
              <w:rPr>
                <w:sz w:val="19"/>
                <w:szCs w:val="19"/>
              </w:rPr>
            </w:pPr>
            <w:r w:rsidRPr="001406F3">
              <w:rPr>
                <w:sz w:val="19"/>
                <w:szCs w:val="19"/>
              </w:rPr>
              <w:t xml:space="preserve">Centro Médico de la Universidad de Misisipi </w:t>
            </w:r>
          </w:p>
        </w:tc>
        <w:tc>
          <w:tcPr>
            <w:tcW w:w="4044" w:type="dxa"/>
            <w:tcBorders>
              <w:top w:val="single" w:sz="4" w:space="0" w:color="auto"/>
              <w:left w:val="single" w:sz="4" w:space="0" w:color="auto"/>
              <w:bottom w:val="single" w:sz="4" w:space="0" w:color="auto"/>
              <w:right w:val="single" w:sz="4" w:space="0" w:color="auto"/>
            </w:tcBorders>
          </w:tcPr>
          <w:p w14:paraId="3DF34C7A" w14:textId="77777777" w:rsidR="00007BBB" w:rsidRPr="001406F3" w:rsidRDefault="00007BBB" w:rsidP="00357771">
            <w:pPr>
              <w:jc w:val="center"/>
              <w:rPr>
                <w:sz w:val="19"/>
                <w:szCs w:val="19"/>
              </w:rPr>
            </w:pPr>
            <w:r w:rsidRPr="001406F3">
              <w:rPr>
                <w:sz w:val="19"/>
                <w:szCs w:val="19"/>
              </w:rPr>
              <w:t>2500 N State St, Jackson, MS 39216</w:t>
            </w:r>
          </w:p>
        </w:tc>
        <w:tc>
          <w:tcPr>
            <w:tcW w:w="1948" w:type="dxa"/>
            <w:tcBorders>
              <w:top w:val="single" w:sz="4" w:space="0" w:color="auto"/>
              <w:left w:val="single" w:sz="4" w:space="0" w:color="auto"/>
              <w:bottom w:val="single" w:sz="4" w:space="0" w:color="auto"/>
              <w:right w:val="single" w:sz="4" w:space="0" w:color="auto"/>
            </w:tcBorders>
          </w:tcPr>
          <w:p w14:paraId="39C9BDF0" w14:textId="77777777" w:rsidR="00007BBB" w:rsidRPr="001406F3" w:rsidRDefault="00007BBB" w:rsidP="00357771">
            <w:pPr>
              <w:ind w:left="330"/>
              <w:jc w:val="center"/>
              <w:rPr>
                <w:sz w:val="19"/>
                <w:szCs w:val="19"/>
              </w:rPr>
            </w:pPr>
            <w:r w:rsidRPr="001406F3">
              <w:rPr>
                <w:sz w:val="19"/>
                <w:szCs w:val="19"/>
              </w:rPr>
              <w:t>601-815-2005</w:t>
            </w:r>
          </w:p>
        </w:tc>
      </w:tr>
      <w:tr w:rsidR="00007BBB" w14:paraId="4A930BB3"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B1AAE9C" w14:textId="77777777" w:rsidR="00007BBB" w:rsidRPr="001406F3" w:rsidRDefault="00007BBB" w:rsidP="00357771">
            <w:pPr>
              <w:jc w:val="center"/>
              <w:rPr>
                <w:sz w:val="19"/>
                <w:szCs w:val="19"/>
              </w:rPr>
            </w:pPr>
            <w:r w:rsidRPr="001406F3">
              <w:rPr>
                <w:sz w:val="19"/>
                <w:szCs w:val="19"/>
              </w:rPr>
              <w:t>Ginecólogos y Obstetras de Brookhaven</w:t>
            </w:r>
          </w:p>
        </w:tc>
        <w:tc>
          <w:tcPr>
            <w:tcW w:w="4044" w:type="dxa"/>
            <w:tcBorders>
              <w:top w:val="single" w:sz="4" w:space="0" w:color="auto"/>
              <w:left w:val="single" w:sz="4" w:space="0" w:color="auto"/>
              <w:bottom w:val="single" w:sz="4" w:space="0" w:color="auto"/>
              <w:right w:val="single" w:sz="4" w:space="0" w:color="auto"/>
            </w:tcBorders>
          </w:tcPr>
          <w:p w14:paraId="19A95311" w14:textId="77777777" w:rsidR="00007BBB" w:rsidRPr="003E3DE9" w:rsidRDefault="00007BBB" w:rsidP="00357771">
            <w:pPr>
              <w:jc w:val="center"/>
              <w:rPr>
                <w:rFonts w:cstheme="minorHAnsi"/>
                <w:sz w:val="19"/>
                <w:szCs w:val="19"/>
              </w:rPr>
            </w:pPr>
            <w:r w:rsidRPr="003E3DE9">
              <w:rPr>
                <w:rFonts w:cstheme="minorHAnsi"/>
                <w:sz w:val="19"/>
                <w:szCs w:val="19"/>
              </w:rPr>
              <w:t>1012 Biglane Dr, Brookhaven, MS 39601</w:t>
            </w:r>
          </w:p>
        </w:tc>
        <w:tc>
          <w:tcPr>
            <w:tcW w:w="1948" w:type="dxa"/>
            <w:tcBorders>
              <w:top w:val="single" w:sz="4" w:space="0" w:color="auto"/>
              <w:left w:val="single" w:sz="4" w:space="0" w:color="auto"/>
              <w:bottom w:val="single" w:sz="4" w:space="0" w:color="auto"/>
              <w:right w:val="single" w:sz="4" w:space="0" w:color="auto"/>
            </w:tcBorders>
          </w:tcPr>
          <w:p w14:paraId="0FE47617" w14:textId="77777777" w:rsidR="00007BBB" w:rsidRPr="001406F3" w:rsidRDefault="00007BBB" w:rsidP="00357771">
            <w:pPr>
              <w:ind w:left="330"/>
              <w:jc w:val="center"/>
              <w:rPr>
                <w:sz w:val="19"/>
                <w:szCs w:val="19"/>
              </w:rPr>
            </w:pPr>
            <w:r w:rsidRPr="001406F3">
              <w:rPr>
                <w:sz w:val="19"/>
                <w:szCs w:val="19"/>
              </w:rPr>
              <w:t>601-833-8157</w:t>
            </w:r>
          </w:p>
        </w:tc>
      </w:tr>
      <w:tr w:rsidR="00007BBB" w14:paraId="3DFD7856" w14:textId="77777777" w:rsidTr="00357771">
        <w:trPr>
          <w:trHeight w:val="357"/>
        </w:trPr>
        <w:tc>
          <w:tcPr>
            <w:tcW w:w="3652" w:type="dxa"/>
            <w:tcBorders>
              <w:top w:val="single" w:sz="4" w:space="0" w:color="auto"/>
              <w:left w:val="single" w:sz="4" w:space="0" w:color="auto"/>
              <w:bottom w:val="single" w:sz="4" w:space="0" w:color="auto"/>
              <w:right w:val="single" w:sz="4" w:space="0" w:color="auto"/>
            </w:tcBorders>
          </w:tcPr>
          <w:p w14:paraId="0634A67A" w14:textId="77777777" w:rsidR="00007BBB" w:rsidRPr="001406F3" w:rsidRDefault="00007BBB" w:rsidP="00357771">
            <w:pPr>
              <w:jc w:val="center"/>
              <w:rPr>
                <w:sz w:val="19"/>
                <w:szCs w:val="19"/>
              </w:rPr>
            </w:pPr>
            <w:r w:rsidRPr="00D73CCB">
              <w:rPr>
                <w:rFonts w:eastAsia="Calibri"/>
                <w:sz w:val="20"/>
                <w:szCs w:val="20"/>
              </w:rPr>
              <w:t>Clínica de Atención de Salud Familiar</w:t>
            </w:r>
          </w:p>
        </w:tc>
        <w:tc>
          <w:tcPr>
            <w:tcW w:w="4044" w:type="dxa"/>
            <w:tcBorders>
              <w:top w:val="single" w:sz="4" w:space="0" w:color="auto"/>
              <w:left w:val="single" w:sz="4" w:space="0" w:color="auto"/>
              <w:bottom w:val="single" w:sz="4" w:space="0" w:color="auto"/>
              <w:right w:val="single" w:sz="4" w:space="0" w:color="auto"/>
            </w:tcBorders>
          </w:tcPr>
          <w:p w14:paraId="2CE33EA2" w14:textId="77777777" w:rsidR="00007BBB" w:rsidRPr="00554ACE" w:rsidRDefault="00007BBB" w:rsidP="00357771">
            <w:pPr>
              <w:shd w:val="clear" w:color="auto" w:fill="FFFFFF"/>
              <w:spacing w:after="0" w:line="240" w:lineRule="auto"/>
              <w:jc w:val="center"/>
              <w:rPr>
                <w:rFonts w:eastAsia="Times New Roman" w:cstheme="minorHAnsi"/>
                <w:color w:val="1B1B1B"/>
                <w:kern w:val="0"/>
                <w:sz w:val="19"/>
                <w:szCs w:val="19"/>
                <w14:ligatures w14:val="none"/>
              </w:rPr>
            </w:pPr>
            <w:r w:rsidRPr="005F0975">
              <w:rPr>
                <w:rFonts w:eastAsia="Times New Roman" w:cstheme="minorHAnsi"/>
                <w:color w:val="1B1B1B"/>
                <w:kern w:val="0"/>
                <w:sz w:val="19"/>
                <w:szCs w:val="19"/>
                <w14:ligatures w14:val="none"/>
              </w:rPr>
              <w:t>445 Main St E Meadville, MS 39653</w:t>
            </w:r>
          </w:p>
        </w:tc>
        <w:tc>
          <w:tcPr>
            <w:tcW w:w="1948" w:type="dxa"/>
            <w:tcBorders>
              <w:top w:val="single" w:sz="4" w:space="0" w:color="auto"/>
              <w:left w:val="single" w:sz="4" w:space="0" w:color="auto"/>
              <w:bottom w:val="single" w:sz="4" w:space="0" w:color="auto"/>
              <w:right w:val="single" w:sz="4" w:space="0" w:color="auto"/>
            </w:tcBorders>
          </w:tcPr>
          <w:p w14:paraId="24E69C0E" w14:textId="77777777" w:rsidR="00007BBB" w:rsidRPr="001406F3" w:rsidRDefault="00007BBB" w:rsidP="00357771">
            <w:pPr>
              <w:ind w:left="330"/>
              <w:jc w:val="center"/>
              <w:rPr>
                <w:sz w:val="19"/>
                <w:szCs w:val="19"/>
              </w:rPr>
            </w:pPr>
            <w:r>
              <w:rPr>
                <w:sz w:val="19"/>
                <w:szCs w:val="19"/>
              </w:rPr>
              <w:t>601-384-3720</w:t>
            </w:r>
          </w:p>
        </w:tc>
      </w:tr>
    </w:tbl>
    <w:p w14:paraId="3FFE5E5F" w14:textId="77777777" w:rsidR="00007BBB" w:rsidRPr="007A1BED" w:rsidRDefault="00007BBB" w:rsidP="00007BBB">
      <w:pPr>
        <w:jc w:val="center"/>
        <w:rPr>
          <w:b/>
          <w:bCs/>
        </w:rPr>
      </w:pPr>
      <w:r>
        <w:rPr>
          <w:noProof/>
        </w:rPr>
        <w:drawing>
          <wp:anchor distT="0" distB="0" distL="114300" distR="114300" simplePos="0" relativeHeight="251706368" behindDoc="1" locked="0" layoutInCell="1" allowOverlap="1" wp14:anchorId="10530E07" wp14:editId="5D4DCFCC">
            <wp:simplePos x="0" y="0"/>
            <wp:positionH relativeFrom="margin">
              <wp:posOffset>-47625</wp:posOffset>
            </wp:positionH>
            <wp:positionV relativeFrom="paragraph">
              <wp:posOffset>10160</wp:posOffset>
            </wp:positionV>
            <wp:extent cx="685800" cy="257175"/>
            <wp:effectExtent l="0" t="0" r="0" b="9525"/>
            <wp:wrapTight wrapText="bothSides">
              <wp:wrapPolygon edited="0">
                <wp:start x="0" y="0"/>
                <wp:lineTo x="0" y="20800"/>
                <wp:lineTo x="21000" y="20800"/>
                <wp:lineTo x="21000" y="0"/>
                <wp:lineTo x="0" y="0"/>
              </wp:wrapPolygon>
            </wp:wrapTight>
            <wp:docPr id="10" name="Picture 10" descr="https://sp.yimg.com/ib/th?id=JN.5HP%2f4C7OlICNMqtGeAdXF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1457188_1236" descr="https://sp.yimg.com/ib/th?id=JN.5HP%2f4C7OlICNMqtGeAdXFQ&amp;pid=15.1&amp;P=0&amp;w=300&amp;h=3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1" locked="0" layoutInCell="1" allowOverlap="1" wp14:anchorId="0D29BA3A" wp14:editId="14D9F2E1">
            <wp:simplePos x="0" y="0"/>
            <wp:positionH relativeFrom="margin">
              <wp:posOffset>5457825</wp:posOffset>
            </wp:positionH>
            <wp:positionV relativeFrom="paragraph">
              <wp:posOffset>10160</wp:posOffset>
            </wp:positionV>
            <wp:extent cx="685800" cy="342900"/>
            <wp:effectExtent l="0" t="0" r="0" b="0"/>
            <wp:wrapTight wrapText="bothSides">
              <wp:wrapPolygon edited="0">
                <wp:start x="0" y="0"/>
                <wp:lineTo x="0" y="20400"/>
                <wp:lineTo x="21000" y="20400"/>
                <wp:lineTo x="21000" y="0"/>
                <wp:lineTo x="0" y="0"/>
              </wp:wrapPolygon>
            </wp:wrapTight>
            <wp:docPr id="90" name="yui_3_5_1_1_1441389889215_1402" descr="https://sp.yimg.com/ib/th?id=JN.ahNexqLV4o0U0Kp%2f2CkHE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9889215_1402" descr="https://sp.yimg.com/ib/th?id=JN.ahNexqLV4o0U0Kp%2f2CkHEQ&amp;pid=15.1&amp;P=0&amp;w=300&amp;h=3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32E0">
        <w:rPr>
          <w:b/>
          <w:bCs/>
        </w:rPr>
        <w:t>DEPARTAMENTOS DE SALUD DEL CONDADO</w:t>
      </w:r>
    </w:p>
    <w:tbl>
      <w:tblPr>
        <w:tblW w:w="9810" w:type="dxa"/>
        <w:tblInd w:w="-82" w:type="dxa"/>
        <w:tblLayout w:type="fixed"/>
        <w:tblCellMar>
          <w:left w:w="0" w:type="dxa"/>
          <w:right w:w="0" w:type="dxa"/>
        </w:tblCellMar>
        <w:tblLook w:val="0000" w:firstRow="0" w:lastRow="0" w:firstColumn="0" w:lastColumn="0" w:noHBand="0" w:noVBand="0"/>
      </w:tblPr>
      <w:tblGrid>
        <w:gridCol w:w="1604"/>
        <w:gridCol w:w="4246"/>
        <w:gridCol w:w="1980"/>
        <w:gridCol w:w="1980"/>
      </w:tblGrid>
      <w:tr w:rsidR="00007BBB" w14:paraId="1D1A8DEC"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1C774844" w14:textId="77777777" w:rsidR="00007BBB" w:rsidRDefault="00007BBB" w:rsidP="00357771">
            <w:pPr>
              <w:jc w:val="center"/>
              <w:rPr>
                <w:kern w:val="0"/>
              </w:rPr>
            </w:pPr>
            <w:r>
              <w:rPr>
                <w:rFonts w:ascii="Centaur" w:hAnsi="Centaur" w:cs="Centaur"/>
                <w:sz w:val="19"/>
                <w:szCs w:val="19"/>
              </w:rPr>
              <w:t>Condado</w:t>
            </w:r>
          </w:p>
        </w:tc>
        <w:tc>
          <w:tcPr>
            <w:tcW w:w="4246" w:type="dxa"/>
            <w:tcBorders>
              <w:top w:val="single" w:sz="6" w:space="0" w:color="auto"/>
              <w:left w:val="single" w:sz="6" w:space="0" w:color="auto"/>
              <w:bottom w:val="single" w:sz="6" w:space="0" w:color="auto"/>
              <w:right w:val="single" w:sz="6" w:space="0" w:color="auto"/>
            </w:tcBorders>
          </w:tcPr>
          <w:p w14:paraId="271C25CE" w14:textId="77777777" w:rsidR="00007BBB" w:rsidRPr="00BE30A0" w:rsidRDefault="00007BBB" w:rsidP="00357771">
            <w:pPr>
              <w:jc w:val="center"/>
              <w:rPr>
                <w:rFonts w:ascii="Centaur" w:hAnsi="Centaur"/>
                <w:kern w:val="0"/>
                <w:sz w:val="19"/>
                <w:szCs w:val="19"/>
              </w:rPr>
            </w:pPr>
            <w:r w:rsidRPr="00BE30A0">
              <w:rPr>
                <w:rFonts w:ascii="Centaur" w:hAnsi="Centaur"/>
                <w:kern w:val="0"/>
                <w:sz w:val="19"/>
                <w:szCs w:val="19"/>
              </w:rPr>
              <w:t>Dirección</w:t>
            </w:r>
          </w:p>
        </w:tc>
        <w:tc>
          <w:tcPr>
            <w:tcW w:w="1980" w:type="dxa"/>
            <w:tcBorders>
              <w:top w:val="single" w:sz="6" w:space="0" w:color="auto"/>
              <w:left w:val="single" w:sz="6" w:space="0" w:color="auto"/>
              <w:bottom w:val="single" w:sz="6" w:space="0" w:color="auto"/>
              <w:right w:val="single" w:sz="6" w:space="0" w:color="auto"/>
            </w:tcBorders>
          </w:tcPr>
          <w:p w14:paraId="7DE32626" w14:textId="77777777" w:rsidR="00007BBB" w:rsidRDefault="00007BBB" w:rsidP="00357771">
            <w:pPr>
              <w:jc w:val="center"/>
              <w:rPr>
                <w:kern w:val="0"/>
              </w:rPr>
            </w:pPr>
            <w:r>
              <w:rPr>
                <w:rFonts w:ascii="Centaur" w:hAnsi="Centaur" w:cs="Centaur"/>
                <w:sz w:val="19"/>
                <w:szCs w:val="19"/>
              </w:rPr>
              <w:t>Teléfono</w:t>
            </w:r>
          </w:p>
        </w:tc>
        <w:tc>
          <w:tcPr>
            <w:tcW w:w="1980" w:type="dxa"/>
            <w:tcBorders>
              <w:top w:val="single" w:sz="6" w:space="0" w:color="auto"/>
              <w:left w:val="single" w:sz="6" w:space="0" w:color="auto"/>
              <w:bottom w:val="single" w:sz="6" w:space="0" w:color="auto"/>
              <w:right w:val="single" w:sz="6" w:space="0" w:color="auto"/>
            </w:tcBorders>
          </w:tcPr>
          <w:p w14:paraId="0E3B899A" w14:textId="77777777" w:rsidR="00007BBB" w:rsidRDefault="00007BBB" w:rsidP="00357771">
            <w:pPr>
              <w:jc w:val="center"/>
              <w:rPr>
                <w:rFonts w:ascii="Centaur" w:hAnsi="Centaur" w:cs="Centaur"/>
                <w:sz w:val="19"/>
                <w:szCs w:val="19"/>
              </w:rPr>
            </w:pPr>
            <w:r>
              <w:rPr>
                <w:rFonts w:ascii="Centaur" w:hAnsi="Centaur" w:cs="Centaur"/>
                <w:sz w:val="19"/>
                <w:szCs w:val="19"/>
              </w:rPr>
              <w:t>Hora</w:t>
            </w:r>
          </w:p>
        </w:tc>
      </w:tr>
      <w:tr w:rsidR="00007BBB" w14:paraId="53747F1E"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1EC35A52" w14:textId="77777777" w:rsidR="00007BBB" w:rsidRDefault="00007BBB" w:rsidP="00357771">
            <w:pPr>
              <w:jc w:val="center"/>
              <w:rPr>
                <w:kern w:val="0"/>
              </w:rPr>
            </w:pPr>
            <w:r>
              <w:rPr>
                <w:rFonts w:ascii="Centaur" w:hAnsi="Centaur" w:cs="Centaur"/>
                <w:sz w:val="19"/>
                <w:szCs w:val="19"/>
              </w:rPr>
              <w:t>Covington</w:t>
            </w:r>
          </w:p>
        </w:tc>
        <w:tc>
          <w:tcPr>
            <w:tcW w:w="4246" w:type="dxa"/>
            <w:tcBorders>
              <w:top w:val="single" w:sz="6" w:space="0" w:color="auto"/>
              <w:left w:val="single" w:sz="6" w:space="0" w:color="auto"/>
              <w:bottom w:val="single" w:sz="6" w:space="0" w:color="auto"/>
              <w:right w:val="single" w:sz="6" w:space="0" w:color="auto"/>
            </w:tcBorders>
          </w:tcPr>
          <w:p w14:paraId="476CCF7C" w14:textId="77777777" w:rsidR="00007BBB" w:rsidRDefault="00007BBB" w:rsidP="00357771">
            <w:pPr>
              <w:jc w:val="center"/>
              <w:rPr>
                <w:kern w:val="0"/>
              </w:rPr>
            </w:pPr>
            <w:r>
              <w:rPr>
                <w:rFonts w:ascii="Centaur" w:hAnsi="Centaur" w:cs="Centaur"/>
                <w:sz w:val="19"/>
                <w:szCs w:val="19"/>
              </w:rPr>
              <w:t>600 South Arrington, Collins, MS 39428</w:t>
            </w:r>
          </w:p>
        </w:tc>
        <w:tc>
          <w:tcPr>
            <w:tcW w:w="1980" w:type="dxa"/>
            <w:tcBorders>
              <w:top w:val="single" w:sz="6" w:space="0" w:color="auto"/>
              <w:left w:val="single" w:sz="6" w:space="0" w:color="auto"/>
              <w:bottom w:val="single" w:sz="6" w:space="0" w:color="auto"/>
              <w:right w:val="single" w:sz="6" w:space="0" w:color="auto"/>
            </w:tcBorders>
          </w:tcPr>
          <w:p w14:paraId="34609DC4" w14:textId="77777777" w:rsidR="00007BBB" w:rsidRDefault="00007BBB" w:rsidP="00357771">
            <w:pPr>
              <w:jc w:val="center"/>
              <w:rPr>
                <w:kern w:val="0"/>
              </w:rPr>
            </w:pPr>
            <w:r>
              <w:rPr>
                <w:rFonts w:ascii="Centaur" w:hAnsi="Centaur" w:cs="Centaur"/>
                <w:sz w:val="19"/>
                <w:szCs w:val="19"/>
              </w:rPr>
              <w:t>601-765-4291</w:t>
            </w:r>
          </w:p>
        </w:tc>
        <w:tc>
          <w:tcPr>
            <w:tcW w:w="1980" w:type="dxa"/>
            <w:tcBorders>
              <w:top w:val="single" w:sz="6" w:space="0" w:color="auto"/>
              <w:left w:val="single" w:sz="6" w:space="0" w:color="auto"/>
              <w:bottom w:val="single" w:sz="6" w:space="0" w:color="auto"/>
              <w:right w:val="single" w:sz="6" w:space="0" w:color="auto"/>
            </w:tcBorders>
          </w:tcPr>
          <w:p w14:paraId="79913A3F" w14:textId="77777777" w:rsidR="00007BBB" w:rsidRDefault="00007BBB" w:rsidP="00357771">
            <w:pPr>
              <w:jc w:val="center"/>
              <w:rPr>
                <w:rFonts w:ascii="Centaur" w:hAnsi="Centaur" w:cs="Centaur"/>
                <w:sz w:val="19"/>
                <w:szCs w:val="19"/>
              </w:rPr>
            </w:pPr>
            <w:r>
              <w:rPr>
                <w:rFonts w:ascii="Centaur" w:hAnsi="Centaur" w:cs="Centaur"/>
                <w:sz w:val="19"/>
                <w:szCs w:val="19"/>
              </w:rPr>
              <w:t>8-17 meses, miércoles, jueves y viernes</w:t>
            </w:r>
          </w:p>
        </w:tc>
      </w:tr>
      <w:tr w:rsidR="00007BBB" w14:paraId="313609FF"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373D8208"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Franklin </w:t>
            </w:r>
          </w:p>
        </w:tc>
        <w:tc>
          <w:tcPr>
            <w:tcW w:w="4246" w:type="dxa"/>
            <w:tcBorders>
              <w:top w:val="single" w:sz="6" w:space="0" w:color="auto"/>
              <w:left w:val="single" w:sz="6" w:space="0" w:color="auto"/>
              <w:bottom w:val="single" w:sz="6" w:space="0" w:color="auto"/>
              <w:right w:val="single" w:sz="6" w:space="0" w:color="auto"/>
            </w:tcBorders>
          </w:tcPr>
          <w:p w14:paraId="4DB24878" w14:textId="77777777" w:rsidR="00007BBB" w:rsidRDefault="00007BBB" w:rsidP="00357771">
            <w:pPr>
              <w:jc w:val="center"/>
              <w:rPr>
                <w:rFonts w:ascii="Centaur" w:hAnsi="Centaur" w:cs="Centaur"/>
                <w:sz w:val="19"/>
                <w:szCs w:val="19"/>
              </w:rPr>
            </w:pPr>
            <w:r>
              <w:rPr>
                <w:rFonts w:ascii="Centaur" w:hAnsi="Centaur" w:cs="Centaur"/>
                <w:sz w:val="19"/>
                <w:szCs w:val="19"/>
              </w:rPr>
              <w:t>140 W Mill Rd., Bude, MS 39630</w:t>
            </w:r>
          </w:p>
        </w:tc>
        <w:tc>
          <w:tcPr>
            <w:tcW w:w="1980" w:type="dxa"/>
            <w:tcBorders>
              <w:top w:val="single" w:sz="6" w:space="0" w:color="auto"/>
              <w:left w:val="single" w:sz="6" w:space="0" w:color="auto"/>
              <w:bottom w:val="single" w:sz="6" w:space="0" w:color="auto"/>
              <w:right w:val="single" w:sz="6" w:space="0" w:color="auto"/>
            </w:tcBorders>
          </w:tcPr>
          <w:p w14:paraId="4B92FC15" w14:textId="77777777" w:rsidR="00007BBB" w:rsidRDefault="00007BBB" w:rsidP="00357771">
            <w:pPr>
              <w:jc w:val="center"/>
              <w:rPr>
                <w:rFonts w:ascii="Centaur" w:hAnsi="Centaur" w:cs="Centaur"/>
                <w:sz w:val="19"/>
                <w:szCs w:val="19"/>
              </w:rPr>
            </w:pPr>
            <w:r>
              <w:rPr>
                <w:rFonts w:ascii="Centaur" w:hAnsi="Centaur" w:cs="Centaur"/>
                <w:sz w:val="19"/>
                <w:szCs w:val="19"/>
              </w:rPr>
              <w:t>601-384-5871</w:t>
            </w:r>
          </w:p>
        </w:tc>
        <w:tc>
          <w:tcPr>
            <w:tcW w:w="1980" w:type="dxa"/>
            <w:tcBorders>
              <w:top w:val="single" w:sz="6" w:space="0" w:color="auto"/>
              <w:left w:val="single" w:sz="6" w:space="0" w:color="auto"/>
              <w:bottom w:val="single" w:sz="6" w:space="0" w:color="auto"/>
              <w:right w:val="single" w:sz="6" w:space="0" w:color="auto"/>
            </w:tcBorders>
          </w:tcPr>
          <w:p w14:paraId="60DD9F52" w14:textId="77777777" w:rsidR="00007BBB" w:rsidRDefault="00007BBB" w:rsidP="00357771">
            <w:pPr>
              <w:jc w:val="center"/>
              <w:rPr>
                <w:rFonts w:ascii="Centaur" w:hAnsi="Centaur" w:cs="Centaur"/>
                <w:sz w:val="19"/>
                <w:szCs w:val="19"/>
              </w:rPr>
            </w:pPr>
            <w:r>
              <w:rPr>
                <w:rFonts w:ascii="Centaur" w:hAnsi="Centaur" w:cs="Centaur"/>
                <w:sz w:val="19"/>
                <w:szCs w:val="19"/>
              </w:rPr>
              <w:t>8-5 martes y jueves</w:t>
            </w:r>
          </w:p>
        </w:tc>
      </w:tr>
      <w:tr w:rsidR="00007BBB" w14:paraId="2251DC1C"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012A431F" w14:textId="77777777" w:rsidR="00007BBB" w:rsidRDefault="00007BBB" w:rsidP="00357771">
            <w:pPr>
              <w:jc w:val="center"/>
              <w:rPr>
                <w:kern w:val="0"/>
              </w:rPr>
            </w:pPr>
            <w:r>
              <w:rPr>
                <w:rFonts w:ascii="Centaur" w:hAnsi="Centaur" w:cs="Centaur"/>
                <w:sz w:val="19"/>
                <w:szCs w:val="19"/>
              </w:rPr>
              <w:t>Jefferson Davis</w:t>
            </w:r>
          </w:p>
        </w:tc>
        <w:tc>
          <w:tcPr>
            <w:tcW w:w="4246" w:type="dxa"/>
            <w:tcBorders>
              <w:top w:val="single" w:sz="6" w:space="0" w:color="auto"/>
              <w:left w:val="single" w:sz="6" w:space="0" w:color="auto"/>
              <w:bottom w:val="single" w:sz="6" w:space="0" w:color="auto"/>
              <w:right w:val="single" w:sz="6" w:space="0" w:color="auto"/>
            </w:tcBorders>
          </w:tcPr>
          <w:p w14:paraId="4D5DBAAD" w14:textId="77777777" w:rsidR="00007BBB" w:rsidRDefault="00007BBB" w:rsidP="00357771">
            <w:pPr>
              <w:jc w:val="center"/>
              <w:rPr>
                <w:kern w:val="0"/>
              </w:rPr>
            </w:pPr>
            <w:r>
              <w:rPr>
                <w:rFonts w:ascii="Centaur" w:hAnsi="Centaur" w:cs="Centaur"/>
                <w:sz w:val="19"/>
                <w:szCs w:val="19"/>
              </w:rPr>
              <w:t>1185 Una carretera de apoyo, Prentiss, MS 39474</w:t>
            </w:r>
          </w:p>
        </w:tc>
        <w:tc>
          <w:tcPr>
            <w:tcW w:w="1980" w:type="dxa"/>
            <w:tcBorders>
              <w:top w:val="single" w:sz="6" w:space="0" w:color="auto"/>
              <w:left w:val="single" w:sz="6" w:space="0" w:color="auto"/>
              <w:bottom w:val="single" w:sz="6" w:space="0" w:color="auto"/>
              <w:right w:val="single" w:sz="6" w:space="0" w:color="auto"/>
            </w:tcBorders>
          </w:tcPr>
          <w:p w14:paraId="1FCF6474" w14:textId="77777777" w:rsidR="00007BBB" w:rsidRDefault="00007BBB" w:rsidP="00357771">
            <w:pPr>
              <w:jc w:val="center"/>
              <w:rPr>
                <w:kern w:val="0"/>
              </w:rPr>
            </w:pPr>
            <w:r>
              <w:rPr>
                <w:rFonts w:ascii="Centaur" w:hAnsi="Centaur" w:cs="Centaur"/>
                <w:sz w:val="19"/>
                <w:szCs w:val="19"/>
              </w:rPr>
              <w:t>601-792-5135</w:t>
            </w:r>
          </w:p>
        </w:tc>
        <w:tc>
          <w:tcPr>
            <w:tcW w:w="1980" w:type="dxa"/>
            <w:tcBorders>
              <w:top w:val="single" w:sz="6" w:space="0" w:color="auto"/>
              <w:left w:val="single" w:sz="6" w:space="0" w:color="auto"/>
              <w:bottom w:val="single" w:sz="6" w:space="0" w:color="auto"/>
              <w:right w:val="single" w:sz="6" w:space="0" w:color="auto"/>
            </w:tcBorders>
          </w:tcPr>
          <w:p w14:paraId="724D80C4" w14:textId="77777777" w:rsidR="00007BBB" w:rsidRDefault="00007BBB" w:rsidP="00357771">
            <w:pPr>
              <w:jc w:val="center"/>
              <w:rPr>
                <w:rFonts w:ascii="Centaur" w:hAnsi="Centaur" w:cs="Centaur"/>
                <w:sz w:val="19"/>
                <w:szCs w:val="19"/>
              </w:rPr>
            </w:pPr>
            <w:r>
              <w:rPr>
                <w:rFonts w:ascii="Centaur" w:hAnsi="Centaur" w:cs="Centaur"/>
                <w:sz w:val="19"/>
                <w:szCs w:val="19"/>
              </w:rPr>
              <w:t>8-5 martes, miércoles y jueves</w:t>
            </w:r>
          </w:p>
        </w:tc>
      </w:tr>
      <w:tr w:rsidR="00007BBB" w14:paraId="18F85FA5"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3975F038" w14:textId="77777777" w:rsidR="00007BBB" w:rsidRDefault="00007BBB" w:rsidP="00357771">
            <w:pPr>
              <w:jc w:val="center"/>
              <w:rPr>
                <w:kern w:val="0"/>
              </w:rPr>
            </w:pPr>
            <w:r>
              <w:rPr>
                <w:rFonts w:ascii="Centaur" w:hAnsi="Centaur" w:cs="Centaur"/>
                <w:sz w:val="19"/>
                <w:szCs w:val="19"/>
              </w:rPr>
              <w:t>Lawrence</w:t>
            </w:r>
          </w:p>
        </w:tc>
        <w:tc>
          <w:tcPr>
            <w:tcW w:w="4246" w:type="dxa"/>
            <w:tcBorders>
              <w:top w:val="single" w:sz="6" w:space="0" w:color="auto"/>
              <w:left w:val="single" w:sz="6" w:space="0" w:color="auto"/>
              <w:bottom w:val="single" w:sz="6" w:space="0" w:color="auto"/>
              <w:right w:val="single" w:sz="6" w:space="0" w:color="auto"/>
            </w:tcBorders>
          </w:tcPr>
          <w:p w14:paraId="7C8D6A35" w14:textId="77777777" w:rsidR="00007BBB" w:rsidRDefault="00007BBB" w:rsidP="00357771">
            <w:pPr>
              <w:jc w:val="center"/>
              <w:rPr>
                <w:kern w:val="0"/>
              </w:rPr>
            </w:pPr>
            <w:r>
              <w:rPr>
                <w:rFonts w:ascii="Centaur" w:hAnsi="Centaur" w:cs="Centaur"/>
                <w:sz w:val="19"/>
                <w:szCs w:val="19"/>
              </w:rPr>
              <w:t>1230 Nola Rd., Monticello, MS 39654</w:t>
            </w:r>
          </w:p>
        </w:tc>
        <w:tc>
          <w:tcPr>
            <w:tcW w:w="1980" w:type="dxa"/>
            <w:tcBorders>
              <w:top w:val="single" w:sz="6" w:space="0" w:color="auto"/>
              <w:left w:val="single" w:sz="6" w:space="0" w:color="auto"/>
              <w:bottom w:val="single" w:sz="6" w:space="0" w:color="auto"/>
              <w:right w:val="single" w:sz="6" w:space="0" w:color="auto"/>
            </w:tcBorders>
          </w:tcPr>
          <w:p w14:paraId="58307999" w14:textId="77777777" w:rsidR="00007BBB" w:rsidRDefault="00007BBB" w:rsidP="00357771">
            <w:pPr>
              <w:jc w:val="center"/>
              <w:rPr>
                <w:kern w:val="0"/>
              </w:rPr>
            </w:pPr>
            <w:r>
              <w:rPr>
                <w:rFonts w:ascii="Centaur" w:hAnsi="Centaur" w:cs="Centaur"/>
                <w:sz w:val="19"/>
                <w:szCs w:val="19"/>
              </w:rPr>
              <w:t>601-587-2561</w:t>
            </w:r>
          </w:p>
        </w:tc>
        <w:tc>
          <w:tcPr>
            <w:tcW w:w="1980" w:type="dxa"/>
            <w:tcBorders>
              <w:top w:val="single" w:sz="6" w:space="0" w:color="auto"/>
              <w:left w:val="single" w:sz="6" w:space="0" w:color="auto"/>
              <w:bottom w:val="single" w:sz="6" w:space="0" w:color="auto"/>
              <w:right w:val="single" w:sz="6" w:space="0" w:color="auto"/>
            </w:tcBorders>
          </w:tcPr>
          <w:p w14:paraId="56B5D6A5" w14:textId="77777777" w:rsidR="00007BBB" w:rsidRDefault="00007BBB" w:rsidP="00357771">
            <w:pPr>
              <w:jc w:val="center"/>
              <w:rPr>
                <w:rFonts w:ascii="Centaur" w:hAnsi="Centaur" w:cs="Centaur"/>
                <w:sz w:val="19"/>
                <w:szCs w:val="19"/>
              </w:rPr>
            </w:pPr>
            <w:r>
              <w:rPr>
                <w:rFonts w:ascii="Centaur" w:hAnsi="Centaur" w:cs="Centaur"/>
                <w:sz w:val="19"/>
                <w:szCs w:val="19"/>
              </w:rPr>
              <w:t>8-5 martes y jueves</w:t>
            </w:r>
          </w:p>
        </w:tc>
      </w:tr>
      <w:tr w:rsidR="00007BBB" w14:paraId="0724E4DB" w14:textId="77777777" w:rsidTr="00357771">
        <w:trPr>
          <w:trHeight w:val="360"/>
        </w:trPr>
        <w:tc>
          <w:tcPr>
            <w:tcW w:w="1604" w:type="dxa"/>
            <w:tcBorders>
              <w:top w:val="single" w:sz="6" w:space="0" w:color="auto"/>
              <w:left w:val="single" w:sz="6" w:space="0" w:color="auto"/>
              <w:bottom w:val="single" w:sz="6" w:space="0" w:color="auto"/>
              <w:right w:val="single" w:sz="6" w:space="0" w:color="auto"/>
            </w:tcBorders>
          </w:tcPr>
          <w:p w14:paraId="0B79FF68" w14:textId="77777777" w:rsidR="00007BBB" w:rsidRDefault="00007BBB" w:rsidP="00357771">
            <w:pPr>
              <w:jc w:val="center"/>
              <w:rPr>
                <w:kern w:val="0"/>
              </w:rPr>
            </w:pPr>
            <w:r>
              <w:rPr>
                <w:rFonts w:ascii="Centaur" w:hAnsi="Centaur" w:cs="Centaur"/>
                <w:sz w:val="19"/>
                <w:szCs w:val="19"/>
              </w:rPr>
              <w:t>Simpson</w:t>
            </w:r>
          </w:p>
        </w:tc>
        <w:tc>
          <w:tcPr>
            <w:tcW w:w="4246" w:type="dxa"/>
            <w:tcBorders>
              <w:top w:val="single" w:sz="6" w:space="0" w:color="auto"/>
              <w:left w:val="single" w:sz="6" w:space="0" w:color="auto"/>
              <w:bottom w:val="single" w:sz="6" w:space="0" w:color="auto"/>
              <w:right w:val="single" w:sz="6" w:space="0" w:color="auto"/>
            </w:tcBorders>
          </w:tcPr>
          <w:p w14:paraId="6247F0AD" w14:textId="77777777" w:rsidR="00007BBB" w:rsidRDefault="00007BBB" w:rsidP="00357771">
            <w:pPr>
              <w:jc w:val="center"/>
              <w:rPr>
                <w:kern w:val="0"/>
              </w:rPr>
            </w:pPr>
            <w:r>
              <w:rPr>
                <w:rFonts w:ascii="Centaur" w:hAnsi="Centaur" w:cs="Centaur"/>
                <w:sz w:val="19"/>
                <w:szCs w:val="19"/>
              </w:rPr>
              <w:t>2789 Simpson HWY 49, Mendenhall, MS 39114</w:t>
            </w:r>
          </w:p>
        </w:tc>
        <w:tc>
          <w:tcPr>
            <w:tcW w:w="1980" w:type="dxa"/>
            <w:tcBorders>
              <w:top w:val="single" w:sz="6" w:space="0" w:color="auto"/>
              <w:left w:val="single" w:sz="6" w:space="0" w:color="auto"/>
              <w:bottom w:val="single" w:sz="6" w:space="0" w:color="auto"/>
              <w:right w:val="single" w:sz="6" w:space="0" w:color="auto"/>
            </w:tcBorders>
          </w:tcPr>
          <w:p w14:paraId="7CE90A04" w14:textId="77777777" w:rsidR="00007BBB" w:rsidRDefault="00007BBB" w:rsidP="00357771">
            <w:pPr>
              <w:jc w:val="center"/>
              <w:rPr>
                <w:kern w:val="0"/>
              </w:rPr>
            </w:pPr>
            <w:r>
              <w:rPr>
                <w:rFonts w:ascii="Centaur" w:hAnsi="Centaur" w:cs="Centaur"/>
                <w:sz w:val="19"/>
                <w:szCs w:val="19"/>
              </w:rPr>
              <w:t>601-847-2755</w:t>
            </w:r>
          </w:p>
        </w:tc>
        <w:tc>
          <w:tcPr>
            <w:tcW w:w="1980" w:type="dxa"/>
            <w:tcBorders>
              <w:top w:val="single" w:sz="6" w:space="0" w:color="auto"/>
              <w:left w:val="single" w:sz="6" w:space="0" w:color="auto"/>
              <w:bottom w:val="single" w:sz="6" w:space="0" w:color="auto"/>
              <w:right w:val="single" w:sz="6" w:space="0" w:color="auto"/>
            </w:tcBorders>
          </w:tcPr>
          <w:p w14:paraId="13322E3F" w14:textId="77777777" w:rsidR="00007BBB" w:rsidRDefault="00007BBB" w:rsidP="00357771">
            <w:pPr>
              <w:jc w:val="center"/>
              <w:rPr>
                <w:rFonts w:ascii="Centaur" w:hAnsi="Centaur" w:cs="Centaur"/>
                <w:sz w:val="19"/>
                <w:szCs w:val="19"/>
              </w:rPr>
            </w:pPr>
            <w:r>
              <w:rPr>
                <w:rFonts w:ascii="Centaur" w:hAnsi="Centaur" w:cs="Centaur"/>
                <w:sz w:val="19"/>
                <w:szCs w:val="19"/>
              </w:rPr>
              <w:t>8-5 de lunes a viernes</w:t>
            </w:r>
          </w:p>
        </w:tc>
      </w:tr>
      <w:tr w:rsidR="00007BBB" w14:paraId="2AF90001" w14:textId="77777777" w:rsidTr="00357771">
        <w:trPr>
          <w:trHeight w:val="336"/>
        </w:trPr>
        <w:tc>
          <w:tcPr>
            <w:tcW w:w="1604" w:type="dxa"/>
            <w:tcBorders>
              <w:top w:val="single" w:sz="6" w:space="0" w:color="auto"/>
              <w:left w:val="single" w:sz="6" w:space="0" w:color="auto"/>
              <w:bottom w:val="single" w:sz="6" w:space="0" w:color="auto"/>
              <w:right w:val="single" w:sz="6" w:space="0" w:color="auto"/>
            </w:tcBorders>
          </w:tcPr>
          <w:p w14:paraId="2D6C615A" w14:textId="77777777" w:rsidR="00007BBB" w:rsidRDefault="00007BBB" w:rsidP="00357771">
            <w:pPr>
              <w:jc w:val="center"/>
              <w:rPr>
                <w:rFonts w:ascii="Centaur" w:hAnsi="Centaur" w:cs="Centaur"/>
                <w:sz w:val="19"/>
                <w:szCs w:val="19"/>
              </w:rPr>
            </w:pPr>
            <w:r>
              <w:rPr>
                <w:sz w:val="19"/>
                <w:szCs w:val="19"/>
              </w:rPr>
              <w:t>Lincoln</w:t>
            </w:r>
          </w:p>
        </w:tc>
        <w:tc>
          <w:tcPr>
            <w:tcW w:w="4246" w:type="dxa"/>
            <w:tcBorders>
              <w:top w:val="single" w:sz="6" w:space="0" w:color="auto"/>
              <w:left w:val="single" w:sz="6" w:space="0" w:color="auto"/>
              <w:bottom w:val="single" w:sz="6" w:space="0" w:color="auto"/>
              <w:right w:val="single" w:sz="6" w:space="0" w:color="auto"/>
            </w:tcBorders>
          </w:tcPr>
          <w:p w14:paraId="31DF9196" w14:textId="77777777" w:rsidR="00007BBB" w:rsidRDefault="00007BBB" w:rsidP="00357771">
            <w:pPr>
              <w:jc w:val="center"/>
              <w:rPr>
                <w:rFonts w:ascii="Centaur" w:hAnsi="Centaur" w:cs="Centaur"/>
                <w:sz w:val="19"/>
                <w:szCs w:val="19"/>
              </w:rPr>
            </w:pPr>
            <w:r w:rsidRPr="003F52D3">
              <w:rPr>
                <w:rFonts w:ascii="Centaur" w:hAnsi="Centaur" w:cs="Centaur"/>
                <w:sz w:val="19"/>
                <w:szCs w:val="19"/>
              </w:rPr>
              <w:t>1212 Northpark Lane NE, Brookhaven, MS 39601</w:t>
            </w:r>
          </w:p>
        </w:tc>
        <w:tc>
          <w:tcPr>
            <w:tcW w:w="1980" w:type="dxa"/>
            <w:tcBorders>
              <w:top w:val="single" w:sz="6" w:space="0" w:color="auto"/>
              <w:left w:val="single" w:sz="6" w:space="0" w:color="auto"/>
              <w:bottom w:val="single" w:sz="6" w:space="0" w:color="auto"/>
              <w:right w:val="single" w:sz="6" w:space="0" w:color="auto"/>
            </w:tcBorders>
          </w:tcPr>
          <w:p w14:paraId="68E103CD" w14:textId="77777777" w:rsidR="00007BBB" w:rsidRDefault="00007BBB" w:rsidP="00357771">
            <w:pPr>
              <w:jc w:val="center"/>
              <w:rPr>
                <w:rFonts w:ascii="Centaur" w:hAnsi="Centaur" w:cs="Centaur"/>
                <w:sz w:val="19"/>
                <w:szCs w:val="19"/>
              </w:rPr>
            </w:pPr>
            <w:r w:rsidRPr="003F52D3">
              <w:rPr>
                <w:rFonts w:ascii="Centaur" w:hAnsi="Centaur" w:cs="Centaur"/>
                <w:sz w:val="19"/>
                <w:szCs w:val="19"/>
              </w:rPr>
              <w:t>(601) 833-3314</w:t>
            </w:r>
          </w:p>
        </w:tc>
        <w:tc>
          <w:tcPr>
            <w:tcW w:w="1980" w:type="dxa"/>
            <w:tcBorders>
              <w:top w:val="single" w:sz="6" w:space="0" w:color="auto"/>
              <w:left w:val="single" w:sz="6" w:space="0" w:color="auto"/>
              <w:bottom w:val="single" w:sz="6" w:space="0" w:color="auto"/>
              <w:right w:val="single" w:sz="6" w:space="0" w:color="auto"/>
            </w:tcBorders>
          </w:tcPr>
          <w:p w14:paraId="1B5BC749" w14:textId="77777777" w:rsidR="00007BBB" w:rsidRDefault="00007BBB" w:rsidP="00357771">
            <w:pPr>
              <w:jc w:val="center"/>
              <w:rPr>
                <w:rFonts w:ascii="Centaur" w:hAnsi="Centaur" w:cs="Centaur"/>
                <w:sz w:val="19"/>
                <w:szCs w:val="19"/>
              </w:rPr>
            </w:pPr>
            <w:r>
              <w:rPr>
                <w:rFonts w:ascii="Centaur" w:hAnsi="Centaur" w:cs="Centaur"/>
                <w:sz w:val="19"/>
                <w:szCs w:val="19"/>
              </w:rPr>
              <w:t>8-5 de lunes a viernes</w:t>
            </w:r>
          </w:p>
        </w:tc>
      </w:tr>
    </w:tbl>
    <w:p w14:paraId="6F6B5B44" w14:textId="77777777" w:rsidR="00007BBB" w:rsidRDefault="00007BBB" w:rsidP="00007BBB">
      <w:pPr>
        <w:jc w:val="center"/>
        <w:rPr>
          <w:b/>
          <w:bCs/>
        </w:rPr>
      </w:pPr>
      <w:r w:rsidRPr="00DB32E0">
        <w:rPr>
          <w:b/>
          <w:bCs/>
        </w:rPr>
        <w:t xml:space="preserve">AGENCIAS DE SALUD MENTAL </w:t>
      </w:r>
    </w:p>
    <w:tbl>
      <w:tblPr>
        <w:tblW w:w="9630" w:type="dxa"/>
        <w:tblInd w:w="-8" w:type="dxa"/>
        <w:tblLayout w:type="fixed"/>
        <w:tblCellMar>
          <w:left w:w="0" w:type="dxa"/>
          <w:right w:w="0" w:type="dxa"/>
        </w:tblCellMar>
        <w:tblLook w:val="0000" w:firstRow="0" w:lastRow="0" w:firstColumn="0" w:lastColumn="0" w:noHBand="0" w:noVBand="0"/>
      </w:tblPr>
      <w:tblGrid>
        <w:gridCol w:w="2013"/>
        <w:gridCol w:w="1326"/>
        <w:gridCol w:w="3861"/>
        <w:gridCol w:w="2430"/>
      </w:tblGrid>
      <w:tr w:rsidR="00007BBB" w14:paraId="1ACF1F13" w14:textId="77777777" w:rsidTr="00357771">
        <w:trPr>
          <w:trHeight w:val="356"/>
        </w:trPr>
        <w:tc>
          <w:tcPr>
            <w:tcW w:w="2013" w:type="dxa"/>
            <w:tcBorders>
              <w:top w:val="single" w:sz="6" w:space="0" w:color="auto"/>
              <w:left w:val="single" w:sz="6" w:space="0" w:color="auto"/>
              <w:bottom w:val="single" w:sz="6" w:space="0" w:color="auto"/>
              <w:right w:val="single" w:sz="6" w:space="0" w:color="auto"/>
            </w:tcBorders>
          </w:tcPr>
          <w:p w14:paraId="04993C9D" w14:textId="77777777" w:rsidR="00007BBB" w:rsidRDefault="00007BBB" w:rsidP="00357771">
            <w:pPr>
              <w:jc w:val="center"/>
              <w:rPr>
                <w:kern w:val="0"/>
              </w:rPr>
            </w:pPr>
            <w:r>
              <w:rPr>
                <w:rFonts w:ascii="Centaur" w:hAnsi="Centaur" w:cs="Centaur"/>
                <w:sz w:val="19"/>
                <w:szCs w:val="19"/>
              </w:rPr>
              <w:t>Agencia</w:t>
            </w:r>
          </w:p>
        </w:tc>
        <w:tc>
          <w:tcPr>
            <w:tcW w:w="1326" w:type="dxa"/>
            <w:tcBorders>
              <w:top w:val="single" w:sz="6" w:space="0" w:color="auto"/>
              <w:left w:val="single" w:sz="6" w:space="0" w:color="auto"/>
              <w:bottom w:val="single" w:sz="6" w:space="0" w:color="auto"/>
              <w:right w:val="single" w:sz="6" w:space="0" w:color="auto"/>
            </w:tcBorders>
          </w:tcPr>
          <w:p w14:paraId="05B6FEB9" w14:textId="77777777" w:rsidR="00007BBB" w:rsidRDefault="00007BBB" w:rsidP="00357771">
            <w:pPr>
              <w:jc w:val="center"/>
              <w:rPr>
                <w:kern w:val="0"/>
              </w:rPr>
            </w:pPr>
            <w:r>
              <w:rPr>
                <w:rFonts w:ascii="Centaur" w:hAnsi="Centaur" w:cs="Centaur"/>
                <w:sz w:val="19"/>
                <w:szCs w:val="19"/>
              </w:rPr>
              <w:t>Condado</w:t>
            </w:r>
          </w:p>
        </w:tc>
        <w:tc>
          <w:tcPr>
            <w:tcW w:w="3861" w:type="dxa"/>
            <w:tcBorders>
              <w:top w:val="single" w:sz="6" w:space="0" w:color="auto"/>
              <w:left w:val="single" w:sz="6" w:space="0" w:color="auto"/>
              <w:bottom w:val="single" w:sz="6" w:space="0" w:color="auto"/>
              <w:right w:val="single" w:sz="6" w:space="0" w:color="auto"/>
            </w:tcBorders>
          </w:tcPr>
          <w:p w14:paraId="5856AEB6" w14:textId="77777777" w:rsidR="00007BBB" w:rsidRDefault="00007BBB" w:rsidP="00357771">
            <w:pPr>
              <w:jc w:val="center"/>
              <w:rPr>
                <w:kern w:val="0"/>
              </w:rPr>
            </w:pPr>
            <w:r>
              <w:rPr>
                <w:rFonts w:ascii="Centaur" w:hAnsi="Centaur" w:cs="Centaur"/>
                <w:sz w:val="19"/>
                <w:szCs w:val="19"/>
              </w:rPr>
              <w:t>Dirección</w:t>
            </w:r>
          </w:p>
        </w:tc>
        <w:tc>
          <w:tcPr>
            <w:tcW w:w="2430" w:type="dxa"/>
            <w:tcBorders>
              <w:top w:val="single" w:sz="6" w:space="0" w:color="auto"/>
              <w:left w:val="single" w:sz="6" w:space="0" w:color="auto"/>
              <w:bottom w:val="single" w:sz="6" w:space="0" w:color="auto"/>
              <w:right w:val="single" w:sz="6" w:space="0" w:color="auto"/>
            </w:tcBorders>
          </w:tcPr>
          <w:p w14:paraId="10795C1B" w14:textId="77777777" w:rsidR="00007BBB" w:rsidRDefault="00007BBB" w:rsidP="00357771">
            <w:pPr>
              <w:jc w:val="center"/>
              <w:rPr>
                <w:kern w:val="0"/>
              </w:rPr>
            </w:pPr>
            <w:r>
              <w:rPr>
                <w:rFonts w:ascii="Centaur" w:hAnsi="Centaur" w:cs="Centaur"/>
                <w:sz w:val="19"/>
                <w:szCs w:val="19"/>
              </w:rPr>
              <w:t>Teléfono</w:t>
            </w:r>
          </w:p>
        </w:tc>
      </w:tr>
      <w:tr w:rsidR="00007BBB" w14:paraId="2E7209D7" w14:textId="77777777" w:rsidTr="00357771">
        <w:trPr>
          <w:trHeight w:val="813"/>
        </w:trPr>
        <w:tc>
          <w:tcPr>
            <w:tcW w:w="2013" w:type="dxa"/>
            <w:tcBorders>
              <w:top w:val="single" w:sz="6" w:space="0" w:color="auto"/>
              <w:left w:val="single" w:sz="6" w:space="0" w:color="auto"/>
              <w:bottom w:val="single" w:sz="6" w:space="0" w:color="auto"/>
              <w:right w:val="single" w:sz="6" w:space="0" w:color="auto"/>
            </w:tcBorders>
          </w:tcPr>
          <w:p w14:paraId="16E7D646" w14:textId="77777777" w:rsidR="00007BBB" w:rsidRDefault="00007BBB" w:rsidP="00357771">
            <w:pPr>
              <w:jc w:val="center"/>
              <w:rPr>
                <w:kern w:val="0"/>
              </w:rPr>
            </w:pPr>
            <w:r>
              <w:rPr>
                <w:rFonts w:ascii="Centaur" w:hAnsi="Centaur" w:cs="Centaur"/>
                <w:sz w:val="19"/>
                <w:szCs w:val="19"/>
              </w:rPr>
              <w:t>Región 12 - Recursos de Salud Mental de Pine Belt</w:t>
            </w:r>
          </w:p>
        </w:tc>
        <w:tc>
          <w:tcPr>
            <w:tcW w:w="1326" w:type="dxa"/>
            <w:tcBorders>
              <w:top w:val="single" w:sz="6" w:space="0" w:color="auto"/>
              <w:left w:val="single" w:sz="6" w:space="0" w:color="auto"/>
              <w:bottom w:val="single" w:sz="6" w:space="0" w:color="auto"/>
              <w:right w:val="single" w:sz="6" w:space="0" w:color="auto"/>
            </w:tcBorders>
          </w:tcPr>
          <w:p w14:paraId="57140203" w14:textId="77777777" w:rsidR="00007BBB" w:rsidRDefault="00007BBB" w:rsidP="00357771">
            <w:pPr>
              <w:jc w:val="center"/>
              <w:rPr>
                <w:kern w:val="0"/>
              </w:rPr>
            </w:pPr>
            <w:r>
              <w:rPr>
                <w:rFonts w:ascii="Centaur" w:hAnsi="Centaur" w:cs="Centaur"/>
                <w:sz w:val="19"/>
                <w:szCs w:val="19"/>
              </w:rPr>
              <w:t>Covington &amp; Jefferson Davis</w:t>
            </w:r>
          </w:p>
        </w:tc>
        <w:tc>
          <w:tcPr>
            <w:tcW w:w="3861" w:type="dxa"/>
            <w:tcBorders>
              <w:top w:val="single" w:sz="6" w:space="0" w:color="auto"/>
              <w:left w:val="single" w:sz="6" w:space="0" w:color="auto"/>
              <w:bottom w:val="single" w:sz="6" w:space="0" w:color="auto"/>
              <w:right w:val="single" w:sz="6" w:space="0" w:color="auto"/>
            </w:tcBorders>
          </w:tcPr>
          <w:p w14:paraId="359E0AFA" w14:textId="77777777" w:rsidR="00007BBB" w:rsidRDefault="00007BBB" w:rsidP="00357771">
            <w:pPr>
              <w:jc w:val="center"/>
              <w:rPr>
                <w:kern w:val="0"/>
              </w:rPr>
            </w:pPr>
            <w:r>
              <w:rPr>
                <w:rFonts w:ascii="Centaur" w:hAnsi="Centaur" w:cs="Centaur"/>
                <w:sz w:val="19"/>
                <w:szCs w:val="19"/>
              </w:rPr>
              <w:t>103 South 19th Avenue, Hattiesburg, MS 39401</w:t>
            </w:r>
          </w:p>
        </w:tc>
        <w:tc>
          <w:tcPr>
            <w:tcW w:w="2430" w:type="dxa"/>
            <w:tcBorders>
              <w:top w:val="single" w:sz="6" w:space="0" w:color="auto"/>
              <w:left w:val="single" w:sz="6" w:space="0" w:color="auto"/>
              <w:bottom w:val="single" w:sz="6" w:space="0" w:color="auto"/>
              <w:right w:val="single" w:sz="6" w:space="0" w:color="auto"/>
            </w:tcBorders>
          </w:tcPr>
          <w:p w14:paraId="0B17E327" w14:textId="77777777" w:rsidR="00007BBB" w:rsidRDefault="00007BBB" w:rsidP="00357771">
            <w:pPr>
              <w:jc w:val="center"/>
              <w:rPr>
                <w:kern w:val="0"/>
              </w:rPr>
            </w:pPr>
            <w:r>
              <w:rPr>
                <w:rFonts w:ascii="Centaur" w:hAnsi="Centaur" w:cs="Centaur"/>
                <w:sz w:val="19"/>
                <w:szCs w:val="19"/>
              </w:rPr>
              <w:t>601-544-4641</w:t>
            </w:r>
          </w:p>
        </w:tc>
      </w:tr>
      <w:tr w:rsidR="00007BBB" w14:paraId="6E58AAD9" w14:textId="77777777" w:rsidTr="00357771">
        <w:trPr>
          <w:trHeight w:val="462"/>
        </w:trPr>
        <w:tc>
          <w:tcPr>
            <w:tcW w:w="2013" w:type="dxa"/>
            <w:tcBorders>
              <w:top w:val="single" w:sz="6" w:space="0" w:color="auto"/>
              <w:left w:val="single" w:sz="6" w:space="0" w:color="auto"/>
              <w:bottom w:val="single" w:sz="6" w:space="0" w:color="auto"/>
              <w:right w:val="single" w:sz="6" w:space="0" w:color="auto"/>
            </w:tcBorders>
          </w:tcPr>
          <w:p w14:paraId="67F03932" w14:textId="77777777" w:rsidR="00007BBB" w:rsidRDefault="00007BBB" w:rsidP="00357771">
            <w:pPr>
              <w:jc w:val="center"/>
              <w:rPr>
                <w:kern w:val="0"/>
              </w:rPr>
            </w:pPr>
            <w:r>
              <w:rPr>
                <w:rFonts w:ascii="Centaur" w:hAnsi="Centaur" w:cs="Centaur"/>
                <w:sz w:val="19"/>
                <w:szCs w:val="19"/>
              </w:rPr>
              <w:t xml:space="preserve">Región 11 - Salud Mental Suroeste </w:t>
            </w:r>
          </w:p>
        </w:tc>
        <w:tc>
          <w:tcPr>
            <w:tcW w:w="1326" w:type="dxa"/>
            <w:tcBorders>
              <w:top w:val="single" w:sz="6" w:space="0" w:color="auto"/>
              <w:left w:val="single" w:sz="6" w:space="0" w:color="auto"/>
              <w:bottom w:val="single" w:sz="6" w:space="0" w:color="auto"/>
              <w:right w:val="single" w:sz="6" w:space="0" w:color="auto"/>
            </w:tcBorders>
          </w:tcPr>
          <w:p w14:paraId="05CF26EF" w14:textId="77777777" w:rsidR="00007BBB" w:rsidRDefault="00007BBB" w:rsidP="00357771">
            <w:pPr>
              <w:jc w:val="center"/>
              <w:rPr>
                <w:kern w:val="0"/>
              </w:rPr>
            </w:pPr>
            <w:r>
              <w:rPr>
                <w:rFonts w:ascii="Centaur" w:hAnsi="Centaur" w:cs="Centaur"/>
                <w:sz w:val="19"/>
                <w:szCs w:val="19"/>
              </w:rPr>
              <w:t>Lawrence</w:t>
            </w:r>
          </w:p>
        </w:tc>
        <w:tc>
          <w:tcPr>
            <w:tcW w:w="3861" w:type="dxa"/>
            <w:tcBorders>
              <w:top w:val="single" w:sz="6" w:space="0" w:color="auto"/>
              <w:left w:val="single" w:sz="6" w:space="0" w:color="auto"/>
              <w:bottom w:val="single" w:sz="6" w:space="0" w:color="auto"/>
              <w:right w:val="single" w:sz="6" w:space="0" w:color="auto"/>
            </w:tcBorders>
          </w:tcPr>
          <w:p w14:paraId="77154449" w14:textId="77777777" w:rsidR="00007BBB" w:rsidRDefault="00007BBB" w:rsidP="00357771">
            <w:pPr>
              <w:jc w:val="center"/>
              <w:rPr>
                <w:kern w:val="0"/>
              </w:rPr>
            </w:pPr>
            <w:r>
              <w:rPr>
                <w:rFonts w:ascii="Centaur" w:hAnsi="Centaur" w:cs="Centaur"/>
                <w:sz w:val="19"/>
                <w:szCs w:val="19"/>
              </w:rPr>
              <w:t>1701 White Street McComb, MS 39648</w:t>
            </w:r>
          </w:p>
        </w:tc>
        <w:tc>
          <w:tcPr>
            <w:tcW w:w="2430" w:type="dxa"/>
            <w:tcBorders>
              <w:top w:val="single" w:sz="6" w:space="0" w:color="auto"/>
              <w:left w:val="single" w:sz="6" w:space="0" w:color="auto"/>
              <w:bottom w:val="single" w:sz="6" w:space="0" w:color="auto"/>
              <w:right w:val="single" w:sz="6" w:space="0" w:color="auto"/>
            </w:tcBorders>
          </w:tcPr>
          <w:p w14:paraId="05E99DD5" w14:textId="77777777" w:rsidR="00007BBB" w:rsidRDefault="00007BBB" w:rsidP="00357771">
            <w:pPr>
              <w:jc w:val="center"/>
              <w:rPr>
                <w:kern w:val="0"/>
              </w:rPr>
            </w:pPr>
            <w:r>
              <w:rPr>
                <w:rFonts w:ascii="Centaur" w:hAnsi="Centaur" w:cs="Centaur"/>
                <w:sz w:val="19"/>
                <w:szCs w:val="19"/>
              </w:rPr>
              <w:t>601-684-2173</w:t>
            </w:r>
          </w:p>
        </w:tc>
      </w:tr>
      <w:tr w:rsidR="00007BBB" w14:paraId="7C24118C" w14:textId="77777777" w:rsidTr="00357771">
        <w:trPr>
          <w:trHeight w:val="574"/>
        </w:trPr>
        <w:tc>
          <w:tcPr>
            <w:tcW w:w="2013" w:type="dxa"/>
            <w:tcBorders>
              <w:top w:val="single" w:sz="6" w:space="0" w:color="auto"/>
              <w:left w:val="single" w:sz="6" w:space="0" w:color="auto"/>
              <w:bottom w:val="single" w:sz="6" w:space="0" w:color="auto"/>
              <w:right w:val="single" w:sz="6" w:space="0" w:color="auto"/>
            </w:tcBorders>
          </w:tcPr>
          <w:p w14:paraId="5A9F490E" w14:textId="77777777" w:rsidR="00007BBB" w:rsidRDefault="00007BBB" w:rsidP="00357771">
            <w:pPr>
              <w:jc w:val="center"/>
              <w:rPr>
                <w:kern w:val="0"/>
              </w:rPr>
            </w:pPr>
            <w:r>
              <w:rPr>
                <w:rFonts w:ascii="Centaur" w:hAnsi="Centaur" w:cs="Centaur"/>
                <w:sz w:val="19"/>
                <w:szCs w:val="19"/>
              </w:rPr>
              <w:t>Servicios de Salud Mental de la Región 8</w:t>
            </w:r>
          </w:p>
        </w:tc>
        <w:tc>
          <w:tcPr>
            <w:tcW w:w="1326" w:type="dxa"/>
            <w:tcBorders>
              <w:top w:val="single" w:sz="6" w:space="0" w:color="auto"/>
              <w:left w:val="single" w:sz="6" w:space="0" w:color="auto"/>
              <w:bottom w:val="single" w:sz="6" w:space="0" w:color="auto"/>
              <w:right w:val="single" w:sz="6" w:space="0" w:color="auto"/>
            </w:tcBorders>
          </w:tcPr>
          <w:p w14:paraId="2BC2929A" w14:textId="77777777" w:rsidR="00007BBB" w:rsidRDefault="00007BBB" w:rsidP="00357771">
            <w:pPr>
              <w:jc w:val="center"/>
              <w:rPr>
                <w:kern w:val="0"/>
              </w:rPr>
            </w:pPr>
            <w:r>
              <w:rPr>
                <w:rFonts w:ascii="Centaur" w:hAnsi="Centaur" w:cs="Centaur"/>
                <w:sz w:val="19"/>
                <w:szCs w:val="19"/>
              </w:rPr>
              <w:t>Simpson</w:t>
            </w:r>
          </w:p>
        </w:tc>
        <w:tc>
          <w:tcPr>
            <w:tcW w:w="3861" w:type="dxa"/>
            <w:tcBorders>
              <w:top w:val="single" w:sz="6" w:space="0" w:color="auto"/>
              <w:left w:val="single" w:sz="6" w:space="0" w:color="auto"/>
              <w:bottom w:val="single" w:sz="6" w:space="0" w:color="auto"/>
              <w:right w:val="single" w:sz="6" w:space="0" w:color="auto"/>
            </w:tcBorders>
          </w:tcPr>
          <w:p w14:paraId="627EE2BA"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3087 Simpson HWY 13 </w:t>
            </w:r>
          </w:p>
          <w:p w14:paraId="38CCF008" w14:textId="77777777" w:rsidR="00007BBB" w:rsidRDefault="00007BBB" w:rsidP="00357771">
            <w:pPr>
              <w:jc w:val="center"/>
              <w:rPr>
                <w:kern w:val="0"/>
              </w:rPr>
            </w:pPr>
            <w:r>
              <w:rPr>
                <w:rFonts w:ascii="Centaur" w:hAnsi="Centaur" w:cs="Centaur"/>
                <w:sz w:val="19"/>
                <w:szCs w:val="19"/>
              </w:rPr>
              <w:t>Mendenhall, MS 39114</w:t>
            </w:r>
          </w:p>
        </w:tc>
        <w:tc>
          <w:tcPr>
            <w:tcW w:w="2430" w:type="dxa"/>
            <w:tcBorders>
              <w:top w:val="single" w:sz="6" w:space="0" w:color="auto"/>
              <w:left w:val="single" w:sz="6" w:space="0" w:color="auto"/>
              <w:bottom w:val="single" w:sz="6" w:space="0" w:color="auto"/>
              <w:right w:val="single" w:sz="6" w:space="0" w:color="auto"/>
            </w:tcBorders>
          </w:tcPr>
          <w:p w14:paraId="2921436A" w14:textId="77777777" w:rsidR="00007BBB" w:rsidRDefault="00007BBB" w:rsidP="00357771">
            <w:pPr>
              <w:jc w:val="center"/>
              <w:rPr>
                <w:kern w:val="0"/>
              </w:rPr>
            </w:pPr>
            <w:r>
              <w:rPr>
                <w:rFonts w:ascii="Centaur" w:hAnsi="Centaur" w:cs="Centaur"/>
                <w:sz w:val="19"/>
                <w:szCs w:val="19"/>
              </w:rPr>
              <w:t>601-847-4410</w:t>
            </w:r>
          </w:p>
        </w:tc>
      </w:tr>
      <w:tr w:rsidR="00007BBB" w14:paraId="179DE6F9" w14:textId="77777777" w:rsidTr="00357771">
        <w:trPr>
          <w:trHeight w:val="574"/>
        </w:trPr>
        <w:tc>
          <w:tcPr>
            <w:tcW w:w="2013" w:type="dxa"/>
            <w:tcBorders>
              <w:top w:val="single" w:sz="6" w:space="0" w:color="auto"/>
              <w:left w:val="single" w:sz="6" w:space="0" w:color="auto"/>
              <w:bottom w:val="single" w:sz="6" w:space="0" w:color="auto"/>
              <w:right w:val="single" w:sz="6" w:space="0" w:color="auto"/>
            </w:tcBorders>
          </w:tcPr>
          <w:p w14:paraId="0EC2121C" w14:textId="77777777" w:rsidR="00007BBB" w:rsidRPr="0087490C" w:rsidRDefault="00007BBB" w:rsidP="00357771">
            <w:pPr>
              <w:jc w:val="center"/>
              <w:rPr>
                <w:rFonts w:ascii="Centaur" w:hAnsi="Centaur" w:cs="Centaur"/>
                <w:bCs/>
                <w:iCs/>
                <w:sz w:val="19"/>
                <w:szCs w:val="19"/>
              </w:rPr>
            </w:pPr>
            <w:r w:rsidRPr="00186BC5">
              <w:rPr>
                <w:rFonts w:ascii="Centaur" w:hAnsi="Centaur" w:cs="Centaur"/>
                <w:bCs/>
                <w:iCs/>
                <w:sz w:val="19"/>
                <w:szCs w:val="19"/>
              </w:rPr>
              <w:lastRenderedPageBreak/>
              <w:t>Centro de Bienestar Conductual KDMC</w:t>
            </w:r>
          </w:p>
        </w:tc>
        <w:tc>
          <w:tcPr>
            <w:tcW w:w="1326" w:type="dxa"/>
            <w:tcBorders>
              <w:top w:val="single" w:sz="6" w:space="0" w:color="auto"/>
              <w:left w:val="single" w:sz="6" w:space="0" w:color="auto"/>
              <w:bottom w:val="single" w:sz="6" w:space="0" w:color="auto"/>
              <w:right w:val="single" w:sz="6" w:space="0" w:color="auto"/>
            </w:tcBorders>
          </w:tcPr>
          <w:p w14:paraId="463D8587" w14:textId="77777777" w:rsidR="00007BBB" w:rsidRDefault="00007BBB" w:rsidP="00357771">
            <w:pPr>
              <w:jc w:val="center"/>
              <w:rPr>
                <w:rFonts w:ascii="Centaur" w:hAnsi="Centaur" w:cs="Centaur"/>
                <w:sz w:val="19"/>
                <w:szCs w:val="19"/>
              </w:rPr>
            </w:pPr>
            <w:r>
              <w:rPr>
                <w:rFonts w:ascii="Centaur" w:hAnsi="Centaur" w:cs="Centaur"/>
                <w:sz w:val="19"/>
                <w:szCs w:val="19"/>
              </w:rPr>
              <w:t xml:space="preserve">Lincoln </w:t>
            </w:r>
          </w:p>
        </w:tc>
        <w:tc>
          <w:tcPr>
            <w:tcW w:w="3861" w:type="dxa"/>
            <w:tcBorders>
              <w:top w:val="single" w:sz="6" w:space="0" w:color="auto"/>
              <w:left w:val="single" w:sz="6" w:space="0" w:color="auto"/>
              <w:bottom w:val="single" w:sz="6" w:space="0" w:color="auto"/>
              <w:right w:val="single" w:sz="6" w:space="0" w:color="auto"/>
            </w:tcBorders>
          </w:tcPr>
          <w:p w14:paraId="41385F37"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439 N. Jackson St, Suite D Brookhaven, MS 39601</w:t>
            </w:r>
          </w:p>
          <w:p w14:paraId="2AA98C49" w14:textId="77777777" w:rsidR="00007BBB" w:rsidRDefault="00007BBB" w:rsidP="00357771">
            <w:pPr>
              <w:jc w:val="center"/>
              <w:rPr>
                <w:rFonts w:ascii="Centaur" w:hAnsi="Centaur" w:cs="Centaur"/>
                <w:sz w:val="19"/>
                <w:szCs w:val="19"/>
              </w:rPr>
            </w:pPr>
          </w:p>
        </w:tc>
        <w:tc>
          <w:tcPr>
            <w:tcW w:w="2430" w:type="dxa"/>
            <w:tcBorders>
              <w:top w:val="single" w:sz="6" w:space="0" w:color="auto"/>
              <w:left w:val="single" w:sz="6" w:space="0" w:color="auto"/>
              <w:bottom w:val="single" w:sz="6" w:space="0" w:color="auto"/>
              <w:right w:val="single" w:sz="6" w:space="0" w:color="auto"/>
            </w:tcBorders>
          </w:tcPr>
          <w:p w14:paraId="4577950D" w14:textId="77777777" w:rsidR="00007BBB" w:rsidRDefault="00007BBB" w:rsidP="00357771">
            <w:pPr>
              <w:jc w:val="center"/>
              <w:rPr>
                <w:rFonts w:ascii="Centaur" w:hAnsi="Centaur" w:cs="Centaur"/>
                <w:sz w:val="19"/>
                <w:szCs w:val="19"/>
              </w:rPr>
            </w:pPr>
            <w:r w:rsidRPr="00186BC5">
              <w:rPr>
                <w:rFonts w:ascii="Centaur" w:hAnsi="Centaur" w:cs="Centaur"/>
                <w:sz w:val="19"/>
                <w:szCs w:val="19"/>
              </w:rPr>
              <w:t>(601) 835-9499</w:t>
            </w:r>
          </w:p>
        </w:tc>
      </w:tr>
      <w:tr w:rsidR="00007BBB" w14:paraId="59BFA38D" w14:textId="77777777" w:rsidTr="00357771">
        <w:trPr>
          <w:trHeight w:val="633"/>
        </w:trPr>
        <w:tc>
          <w:tcPr>
            <w:tcW w:w="2013" w:type="dxa"/>
            <w:tcBorders>
              <w:top w:val="single" w:sz="6" w:space="0" w:color="auto"/>
              <w:left w:val="single" w:sz="6" w:space="0" w:color="auto"/>
              <w:bottom w:val="single" w:sz="6" w:space="0" w:color="auto"/>
              <w:right w:val="single" w:sz="6" w:space="0" w:color="auto"/>
            </w:tcBorders>
          </w:tcPr>
          <w:p w14:paraId="1FB28A5E" w14:textId="77777777" w:rsidR="00007BBB" w:rsidRPr="00554ACE" w:rsidRDefault="00007BBB" w:rsidP="00357771">
            <w:pPr>
              <w:jc w:val="center"/>
              <w:rPr>
                <w:rFonts w:ascii="Centaur" w:hAnsi="Centaur" w:cs="Centaur"/>
                <w:bCs/>
                <w:i/>
                <w:iCs/>
                <w:sz w:val="19"/>
                <w:szCs w:val="19"/>
              </w:rPr>
            </w:pPr>
            <w:bookmarkStart w:id="2" w:name="_Hlk55545314"/>
            <w:r w:rsidRPr="00186BC5">
              <w:rPr>
                <w:rFonts w:ascii="Centaur" w:hAnsi="Centaur" w:cs="Centaur"/>
                <w:bCs/>
                <w:i/>
                <w:iCs/>
                <w:sz w:val="19"/>
                <w:szCs w:val="19"/>
              </w:rPr>
              <w:t>Servicios de Salud Mental de la Región 8</w:t>
            </w:r>
          </w:p>
        </w:tc>
        <w:tc>
          <w:tcPr>
            <w:tcW w:w="1326" w:type="dxa"/>
            <w:tcBorders>
              <w:top w:val="single" w:sz="6" w:space="0" w:color="auto"/>
              <w:left w:val="single" w:sz="6" w:space="0" w:color="auto"/>
              <w:bottom w:val="single" w:sz="6" w:space="0" w:color="auto"/>
              <w:right w:val="single" w:sz="6" w:space="0" w:color="auto"/>
            </w:tcBorders>
          </w:tcPr>
          <w:p w14:paraId="1F72FC8F" w14:textId="77777777" w:rsidR="00007BBB" w:rsidRDefault="00007BBB" w:rsidP="00357771">
            <w:pPr>
              <w:jc w:val="center"/>
              <w:rPr>
                <w:rFonts w:ascii="Centaur" w:hAnsi="Centaur" w:cs="Centaur"/>
                <w:sz w:val="19"/>
                <w:szCs w:val="19"/>
              </w:rPr>
            </w:pPr>
            <w:r w:rsidRPr="00186BC5">
              <w:rPr>
                <w:rFonts w:ascii="Centaur" w:hAnsi="Centaur" w:cs="Centaur"/>
                <w:sz w:val="19"/>
                <w:szCs w:val="19"/>
              </w:rPr>
              <w:t>Lincoln</w:t>
            </w:r>
          </w:p>
        </w:tc>
        <w:tc>
          <w:tcPr>
            <w:tcW w:w="3861" w:type="dxa"/>
            <w:tcBorders>
              <w:top w:val="single" w:sz="6" w:space="0" w:color="auto"/>
              <w:left w:val="single" w:sz="6" w:space="0" w:color="auto"/>
              <w:bottom w:val="single" w:sz="6" w:space="0" w:color="auto"/>
              <w:right w:val="single" w:sz="6" w:space="0" w:color="auto"/>
            </w:tcBorders>
          </w:tcPr>
          <w:p w14:paraId="194FCD92"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620 US-51 Brookhaven, MS 39601</w:t>
            </w:r>
          </w:p>
        </w:tc>
        <w:tc>
          <w:tcPr>
            <w:tcW w:w="2430" w:type="dxa"/>
            <w:tcBorders>
              <w:top w:val="single" w:sz="6" w:space="0" w:color="auto"/>
              <w:left w:val="single" w:sz="6" w:space="0" w:color="auto"/>
              <w:bottom w:val="single" w:sz="6" w:space="0" w:color="auto"/>
              <w:right w:val="single" w:sz="6" w:space="0" w:color="auto"/>
            </w:tcBorders>
          </w:tcPr>
          <w:p w14:paraId="258E28CA" w14:textId="77777777" w:rsidR="00007BBB" w:rsidRPr="00186BC5" w:rsidRDefault="00007BBB" w:rsidP="00357771">
            <w:pPr>
              <w:jc w:val="center"/>
              <w:rPr>
                <w:rFonts w:ascii="Centaur" w:hAnsi="Centaur" w:cs="Centaur"/>
                <w:sz w:val="19"/>
                <w:szCs w:val="19"/>
              </w:rPr>
            </w:pPr>
            <w:r w:rsidRPr="00186BC5">
              <w:rPr>
                <w:rFonts w:ascii="Centaur" w:hAnsi="Centaur" w:cs="Centaur"/>
                <w:sz w:val="19"/>
                <w:szCs w:val="19"/>
              </w:rPr>
              <w:t>(601) 823-2345</w:t>
            </w:r>
          </w:p>
        </w:tc>
      </w:tr>
      <w:tr w:rsidR="00007BBB" w14:paraId="78C2D25B" w14:textId="77777777" w:rsidTr="00357771">
        <w:trPr>
          <w:trHeight w:val="633"/>
        </w:trPr>
        <w:tc>
          <w:tcPr>
            <w:tcW w:w="2013" w:type="dxa"/>
            <w:tcBorders>
              <w:top w:val="single" w:sz="6" w:space="0" w:color="auto"/>
              <w:left w:val="single" w:sz="6" w:space="0" w:color="auto"/>
              <w:bottom w:val="single" w:sz="6" w:space="0" w:color="auto"/>
              <w:right w:val="single" w:sz="6" w:space="0" w:color="auto"/>
            </w:tcBorders>
          </w:tcPr>
          <w:p w14:paraId="27F22DB8" w14:textId="77777777" w:rsidR="00007BBB" w:rsidRPr="00186BC5" w:rsidRDefault="00007BBB" w:rsidP="00357771">
            <w:pPr>
              <w:jc w:val="center"/>
              <w:rPr>
                <w:rFonts w:ascii="Centaur" w:hAnsi="Centaur" w:cs="Centaur"/>
                <w:bCs/>
                <w:i/>
                <w:iCs/>
                <w:sz w:val="19"/>
                <w:szCs w:val="19"/>
              </w:rPr>
            </w:pPr>
            <w:r>
              <w:rPr>
                <w:rFonts w:ascii="Centaur" w:hAnsi="Centaur" w:cs="Centaur"/>
                <w:bCs/>
                <w:i/>
                <w:iCs/>
                <w:sz w:val="19"/>
                <w:szCs w:val="19"/>
              </w:rPr>
              <w:t>Región XI</w:t>
            </w:r>
          </w:p>
        </w:tc>
        <w:tc>
          <w:tcPr>
            <w:tcW w:w="1326" w:type="dxa"/>
            <w:tcBorders>
              <w:top w:val="single" w:sz="6" w:space="0" w:color="auto"/>
              <w:left w:val="single" w:sz="6" w:space="0" w:color="auto"/>
              <w:bottom w:val="single" w:sz="6" w:space="0" w:color="auto"/>
              <w:right w:val="single" w:sz="6" w:space="0" w:color="auto"/>
            </w:tcBorders>
          </w:tcPr>
          <w:p w14:paraId="10D0A8FD"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Franklin</w:t>
            </w:r>
          </w:p>
        </w:tc>
        <w:tc>
          <w:tcPr>
            <w:tcW w:w="3861" w:type="dxa"/>
            <w:tcBorders>
              <w:top w:val="single" w:sz="6" w:space="0" w:color="auto"/>
              <w:left w:val="single" w:sz="6" w:space="0" w:color="auto"/>
              <w:bottom w:val="single" w:sz="6" w:space="0" w:color="auto"/>
              <w:right w:val="single" w:sz="6" w:space="0" w:color="auto"/>
            </w:tcBorders>
          </w:tcPr>
          <w:p w14:paraId="2FEFADC7"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47 Main Street East Meadville, MS 39653</w:t>
            </w:r>
          </w:p>
        </w:tc>
        <w:tc>
          <w:tcPr>
            <w:tcW w:w="2430" w:type="dxa"/>
            <w:tcBorders>
              <w:top w:val="single" w:sz="6" w:space="0" w:color="auto"/>
              <w:left w:val="single" w:sz="6" w:space="0" w:color="auto"/>
              <w:bottom w:val="single" w:sz="6" w:space="0" w:color="auto"/>
              <w:right w:val="single" w:sz="6" w:space="0" w:color="auto"/>
            </w:tcBorders>
          </w:tcPr>
          <w:p w14:paraId="18EA8A28" w14:textId="77777777" w:rsidR="00007BBB" w:rsidRPr="00186BC5" w:rsidRDefault="00007BBB" w:rsidP="00357771">
            <w:pPr>
              <w:jc w:val="center"/>
              <w:rPr>
                <w:rFonts w:ascii="Centaur" w:hAnsi="Centaur" w:cs="Centaur"/>
                <w:sz w:val="19"/>
                <w:szCs w:val="19"/>
              </w:rPr>
            </w:pPr>
            <w:r>
              <w:rPr>
                <w:rFonts w:ascii="Centaur" w:hAnsi="Centaur" w:cs="Centaur"/>
                <w:sz w:val="19"/>
                <w:szCs w:val="19"/>
              </w:rPr>
              <w:t>855-453-8985</w:t>
            </w:r>
          </w:p>
        </w:tc>
      </w:tr>
    </w:tbl>
    <w:bookmarkEnd w:id="2"/>
    <w:p w14:paraId="650CE53E" w14:textId="77777777" w:rsidR="00007BBB" w:rsidRPr="00DB32E0" w:rsidRDefault="00007BBB" w:rsidP="00007BBB">
      <w:pPr>
        <w:pStyle w:val="Heading6"/>
        <w:tabs>
          <w:tab w:val="left" w:pos="2588"/>
          <w:tab w:val="center" w:pos="4320"/>
        </w:tabs>
        <w:rPr>
          <w:sz w:val="32"/>
          <w:szCs w:val="32"/>
        </w:rPr>
      </w:pPr>
      <w:r w:rsidRPr="00DB32E0">
        <w:rPr>
          <w:sz w:val="32"/>
          <w:szCs w:val="32"/>
        </w:rPr>
        <w:t>PROVEEDORES REGIONALES DE SALUD MENTAL</w:t>
      </w:r>
    </w:p>
    <w:p w14:paraId="3AC362DA" w14:textId="77777777" w:rsidR="00007BBB" w:rsidRDefault="00007BBB" w:rsidP="00007BBB">
      <w:pPr>
        <w:tabs>
          <w:tab w:val="left" w:pos="2588"/>
          <w:tab w:val="center" w:pos="4320"/>
        </w:tabs>
        <w:jc w:val="center"/>
        <w:rPr>
          <w:rFonts w:ascii="Centaur" w:hAnsi="Centaur" w:cs="Centaur"/>
          <w:sz w:val="8"/>
          <w:szCs w:val="8"/>
        </w:rPr>
      </w:pPr>
      <w:r w:rsidRPr="00591F6D">
        <w:rPr>
          <w:noProof/>
        </w:rPr>
        <w:drawing>
          <wp:anchor distT="0" distB="0" distL="114300" distR="114300" simplePos="0" relativeHeight="251704320" behindDoc="1" locked="0" layoutInCell="1" allowOverlap="1" wp14:anchorId="084750DF" wp14:editId="32F63828">
            <wp:simplePos x="0" y="0"/>
            <wp:positionH relativeFrom="margin">
              <wp:posOffset>5514975</wp:posOffset>
            </wp:positionH>
            <wp:positionV relativeFrom="paragraph">
              <wp:posOffset>7620</wp:posOffset>
            </wp:positionV>
            <wp:extent cx="676275" cy="685800"/>
            <wp:effectExtent l="0" t="0" r="9525" b="0"/>
            <wp:wrapTight wrapText="bothSides">
              <wp:wrapPolygon edited="0">
                <wp:start x="0" y="0"/>
                <wp:lineTo x="0" y="21000"/>
                <wp:lineTo x="21296" y="21000"/>
                <wp:lineTo x="21296" y="0"/>
                <wp:lineTo x="0" y="0"/>
              </wp:wrapPolygon>
            </wp:wrapTight>
            <wp:docPr id="84" name="yui_3_5_1_1_1441389099110_2210" descr="https://sp.yimg.com/ib/th?id=JN.JYBFdbC6%2bOJt%2b2aka86fJQ&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9099110_2210" descr="https://sp.yimg.com/ib/th?id=JN.JYBFdbC6%2bOJt%2b2aka86fJQ&amp;pid=15.1&amp;P=0&amp;w=300&amp;h=3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40B2D" w14:textId="77777777" w:rsidR="00007BBB" w:rsidRPr="00DB32E0" w:rsidRDefault="00007BBB" w:rsidP="00674272">
      <w:pPr>
        <w:tabs>
          <w:tab w:val="left" w:pos="2588"/>
          <w:tab w:val="center" w:pos="4320"/>
        </w:tabs>
        <w:spacing w:after="0" w:line="240" w:lineRule="auto"/>
        <w:rPr>
          <w:b/>
          <w:bCs/>
          <w:u w:val="single"/>
        </w:rPr>
      </w:pPr>
      <w:r w:rsidRPr="00DB32E0">
        <w:rPr>
          <w:b/>
          <w:bCs/>
          <w:u w:val="single"/>
        </w:rPr>
        <w:t>REGIÓN 8 (CONDADOS DE SIMPSON Y LINCOLN</w:t>
      </w:r>
    </w:p>
    <w:p w14:paraId="3A1DB037" w14:textId="77777777" w:rsidR="00007BBB" w:rsidRPr="00591F6D" w:rsidRDefault="00007BBB" w:rsidP="00674272">
      <w:pPr>
        <w:pStyle w:val="NoSpacing"/>
        <w:rPr>
          <w:sz w:val="24"/>
          <w:szCs w:val="24"/>
        </w:rPr>
      </w:pPr>
      <w:r w:rsidRPr="00591F6D">
        <w:rPr>
          <w:sz w:val="24"/>
          <w:szCs w:val="24"/>
        </w:rPr>
        <w:t>Dave Van, Director Ejecutivo</w:t>
      </w:r>
    </w:p>
    <w:p w14:paraId="1FFDF2FE" w14:textId="77777777" w:rsidR="00007BBB" w:rsidRPr="00591F6D" w:rsidRDefault="00007BBB" w:rsidP="00674272">
      <w:pPr>
        <w:pStyle w:val="NoSpacing"/>
        <w:rPr>
          <w:sz w:val="24"/>
          <w:szCs w:val="24"/>
        </w:rPr>
      </w:pPr>
      <w:r w:rsidRPr="00591F6D">
        <w:rPr>
          <w:sz w:val="24"/>
          <w:szCs w:val="24"/>
        </w:rPr>
        <w:t>Richard McMullan, Especialista en Niños</w:t>
      </w:r>
    </w:p>
    <w:p w14:paraId="6C5FB8E9" w14:textId="77777777" w:rsidR="00007BBB" w:rsidRPr="00591F6D" w:rsidRDefault="00007BBB" w:rsidP="00007BBB">
      <w:pPr>
        <w:pStyle w:val="NoSpacing"/>
        <w:rPr>
          <w:sz w:val="24"/>
          <w:szCs w:val="24"/>
        </w:rPr>
      </w:pPr>
      <w:r w:rsidRPr="00591F6D">
        <w:rPr>
          <w:sz w:val="24"/>
          <w:szCs w:val="24"/>
        </w:rPr>
        <w:t>Servicios de Salud Mental de la Región 8</w:t>
      </w:r>
    </w:p>
    <w:p w14:paraId="2F45BD27" w14:textId="77777777" w:rsidR="00007BBB" w:rsidRPr="00591F6D" w:rsidRDefault="00007BBB" w:rsidP="00007BBB">
      <w:pPr>
        <w:pStyle w:val="NoSpacing"/>
        <w:rPr>
          <w:sz w:val="24"/>
          <w:szCs w:val="24"/>
        </w:rPr>
      </w:pPr>
      <w:r w:rsidRPr="00591F6D">
        <w:rPr>
          <w:sz w:val="24"/>
          <w:szCs w:val="24"/>
        </w:rPr>
        <w:t>Apartado de correos 88</w:t>
      </w:r>
    </w:p>
    <w:p w14:paraId="21765A69" w14:textId="77777777" w:rsidR="00007BBB" w:rsidRPr="00591F6D" w:rsidRDefault="00007BBB" w:rsidP="00007BBB">
      <w:pPr>
        <w:pStyle w:val="NoSpacing"/>
        <w:rPr>
          <w:sz w:val="24"/>
          <w:szCs w:val="24"/>
        </w:rPr>
      </w:pPr>
      <w:r w:rsidRPr="00591F6D">
        <w:rPr>
          <w:sz w:val="24"/>
          <w:szCs w:val="24"/>
        </w:rPr>
        <w:t>Brandon, Mississippi 39043</w:t>
      </w:r>
    </w:p>
    <w:p w14:paraId="54772E6F" w14:textId="77777777" w:rsidR="00007BBB" w:rsidRDefault="00007BBB" w:rsidP="00007BBB">
      <w:pPr>
        <w:pStyle w:val="NoSpacing"/>
        <w:rPr>
          <w:sz w:val="24"/>
          <w:szCs w:val="24"/>
        </w:rPr>
      </w:pPr>
      <w:r w:rsidRPr="00591F6D">
        <w:rPr>
          <w:sz w:val="24"/>
          <w:szCs w:val="24"/>
        </w:rPr>
        <w:t xml:space="preserve">Teléfono:     </w:t>
      </w:r>
      <w:r w:rsidRPr="00591F6D">
        <w:rPr>
          <w:sz w:val="24"/>
          <w:szCs w:val="24"/>
        </w:rPr>
        <w:tab/>
      </w:r>
      <w:r w:rsidRPr="00591F6D">
        <w:rPr>
          <w:sz w:val="24"/>
          <w:szCs w:val="24"/>
        </w:rPr>
        <w:tab/>
      </w:r>
      <w:r w:rsidRPr="00591F6D">
        <w:rPr>
          <w:sz w:val="24"/>
          <w:szCs w:val="24"/>
        </w:rPr>
        <w:tab/>
      </w:r>
      <w:r>
        <w:rPr>
          <w:sz w:val="24"/>
          <w:szCs w:val="24"/>
        </w:rPr>
        <w:tab/>
        <w:t xml:space="preserve">       601-824-0342 o 601-824-1692</w:t>
      </w:r>
    </w:p>
    <w:p w14:paraId="7B3D2C51" w14:textId="77777777" w:rsidR="00007BBB" w:rsidRPr="00591F6D" w:rsidRDefault="00007BBB" w:rsidP="00007BBB">
      <w:pPr>
        <w:pStyle w:val="NoSpacing"/>
        <w:rPr>
          <w:sz w:val="24"/>
          <w:szCs w:val="24"/>
        </w:rPr>
      </w:pPr>
      <w:r w:rsidRPr="0099228E">
        <w:rPr>
          <w:noProof/>
          <w:sz w:val="24"/>
          <w:szCs w:val="24"/>
          <w:u w:val="single"/>
        </w:rPr>
        <w:drawing>
          <wp:anchor distT="0" distB="0" distL="114300" distR="114300" simplePos="0" relativeHeight="251703296" behindDoc="1" locked="0" layoutInCell="1" allowOverlap="1" wp14:anchorId="2AD51267" wp14:editId="4B2FB1EA">
            <wp:simplePos x="0" y="0"/>
            <wp:positionH relativeFrom="page">
              <wp:posOffset>5457825</wp:posOffset>
            </wp:positionH>
            <wp:positionV relativeFrom="paragraph">
              <wp:posOffset>13335</wp:posOffset>
            </wp:positionV>
            <wp:extent cx="1800225" cy="1457325"/>
            <wp:effectExtent l="0" t="0" r="9525" b="9525"/>
            <wp:wrapTight wrapText="bothSides">
              <wp:wrapPolygon edited="0">
                <wp:start x="0" y="0"/>
                <wp:lineTo x="0" y="21459"/>
                <wp:lineTo x="21486" y="21459"/>
                <wp:lineTo x="21486" y="0"/>
                <wp:lineTo x="0" y="0"/>
              </wp:wrapPolygon>
            </wp:wrapTight>
            <wp:docPr id="85" name="ihover-img" descr="Clip art de salud 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Mental Health Clip 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1F6D">
        <w:rPr>
          <w:sz w:val="24"/>
          <w:szCs w:val="24"/>
        </w:rPr>
        <w:t xml:space="preserve">Fax:  </w:t>
      </w:r>
      <w:r>
        <w:rPr>
          <w:sz w:val="24"/>
          <w:szCs w:val="24"/>
        </w:rPr>
        <w:tab/>
      </w:r>
      <w:r>
        <w:rPr>
          <w:sz w:val="24"/>
          <w:szCs w:val="24"/>
        </w:rPr>
        <w:tab/>
      </w:r>
      <w:r>
        <w:rPr>
          <w:sz w:val="24"/>
          <w:szCs w:val="24"/>
        </w:rPr>
        <w:tab/>
      </w:r>
      <w:r>
        <w:rPr>
          <w:sz w:val="24"/>
          <w:szCs w:val="24"/>
        </w:rPr>
        <w:tab/>
      </w:r>
      <w:r>
        <w:rPr>
          <w:sz w:val="24"/>
          <w:szCs w:val="24"/>
        </w:rPr>
        <w:tab/>
        <w:t xml:space="preserve">       601-824-0349</w:t>
      </w:r>
    </w:p>
    <w:p w14:paraId="74DA1104" w14:textId="77777777" w:rsidR="00007BBB" w:rsidRDefault="00007BBB" w:rsidP="00007BBB">
      <w:pPr>
        <w:pStyle w:val="NoSpacing"/>
        <w:rPr>
          <w:sz w:val="24"/>
          <w:szCs w:val="24"/>
        </w:rPr>
      </w:pPr>
      <w:r w:rsidRPr="00591F6D">
        <w:rPr>
          <w:sz w:val="24"/>
          <w:szCs w:val="24"/>
        </w:rPr>
        <w:t>Oficina del Condado de Simpson: 601-847-4410</w:t>
      </w:r>
      <w:r w:rsidRPr="00591F6D">
        <w:rPr>
          <w:sz w:val="24"/>
          <w:szCs w:val="24"/>
        </w:rPr>
        <w:tab/>
      </w:r>
    </w:p>
    <w:p w14:paraId="6CCBAE60" w14:textId="77777777" w:rsidR="00007BBB" w:rsidRDefault="00007BBB" w:rsidP="00007BBB">
      <w:pPr>
        <w:pStyle w:val="NoSpacing"/>
        <w:rPr>
          <w:sz w:val="24"/>
          <w:szCs w:val="24"/>
        </w:rPr>
      </w:pPr>
      <w:r>
        <w:rPr>
          <w:sz w:val="24"/>
          <w:szCs w:val="24"/>
        </w:rPr>
        <w:t>Servicios de Salud Mental del Condado de Simpson</w:t>
      </w:r>
    </w:p>
    <w:p w14:paraId="5CED96AE" w14:textId="77777777" w:rsidR="00007BBB" w:rsidRDefault="00007BBB" w:rsidP="00007BBB">
      <w:pPr>
        <w:pStyle w:val="NoSpacing"/>
        <w:rPr>
          <w:sz w:val="24"/>
          <w:szCs w:val="24"/>
        </w:rPr>
      </w:pPr>
      <w:r>
        <w:rPr>
          <w:sz w:val="24"/>
          <w:szCs w:val="24"/>
        </w:rPr>
        <w:t>Adam Diferente 601-847-4410</w:t>
      </w:r>
    </w:p>
    <w:p w14:paraId="21BA6A27" w14:textId="77777777" w:rsidR="00007BBB" w:rsidRDefault="00007BBB" w:rsidP="00007BBB">
      <w:pPr>
        <w:pStyle w:val="NoSpacing"/>
        <w:rPr>
          <w:sz w:val="24"/>
          <w:szCs w:val="24"/>
        </w:rPr>
      </w:pPr>
      <w:r>
        <w:rPr>
          <w:sz w:val="24"/>
          <w:szCs w:val="24"/>
        </w:rPr>
        <w:t xml:space="preserve">3087 Simpson HWY 13 </w:t>
      </w:r>
    </w:p>
    <w:p w14:paraId="078724F3" w14:textId="77777777" w:rsidR="00007BBB" w:rsidRPr="00591F6D" w:rsidRDefault="00007BBB" w:rsidP="00007BBB">
      <w:pPr>
        <w:pStyle w:val="NoSpacing"/>
        <w:rPr>
          <w:sz w:val="24"/>
          <w:szCs w:val="24"/>
        </w:rPr>
      </w:pPr>
      <w:r>
        <w:rPr>
          <w:sz w:val="24"/>
          <w:szCs w:val="24"/>
        </w:rPr>
        <w:t>Mendenhall, MS 39114</w:t>
      </w:r>
      <w:r>
        <w:rPr>
          <w:sz w:val="24"/>
          <w:szCs w:val="24"/>
        </w:rPr>
        <w:tab/>
        <w:t xml:space="preserve">          Fax 601-847-7634</w:t>
      </w:r>
    </w:p>
    <w:p w14:paraId="66A13C64" w14:textId="77777777" w:rsidR="00007BBB" w:rsidRDefault="00007BBB" w:rsidP="00007BBB">
      <w:pPr>
        <w:pStyle w:val="NoSpacing"/>
        <w:rPr>
          <w:b/>
          <w:bCs/>
          <w:sz w:val="24"/>
          <w:szCs w:val="24"/>
          <w:u w:val="single"/>
        </w:rPr>
      </w:pPr>
    </w:p>
    <w:p w14:paraId="5296B86C" w14:textId="77777777" w:rsidR="00007BBB" w:rsidRPr="0099228E" w:rsidRDefault="00007BBB" w:rsidP="00007BBB">
      <w:pPr>
        <w:pStyle w:val="NoSpacing"/>
        <w:rPr>
          <w:b/>
          <w:bCs/>
          <w:sz w:val="24"/>
          <w:szCs w:val="24"/>
        </w:rPr>
      </w:pPr>
      <w:r w:rsidRPr="0099228E">
        <w:rPr>
          <w:b/>
          <w:bCs/>
          <w:sz w:val="24"/>
          <w:szCs w:val="24"/>
          <w:u w:val="single"/>
        </w:rPr>
        <w:t>REGIÓN 12 (CONDADOS DE COVINGTON, FRANKLIN, LAWRENCE Y JEFFERSON DAVIS)</w:t>
      </w:r>
    </w:p>
    <w:p w14:paraId="7B2DD6E1" w14:textId="77777777" w:rsidR="00007BBB" w:rsidRPr="00591F6D" w:rsidRDefault="00007BBB" w:rsidP="00007BBB">
      <w:pPr>
        <w:pStyle w:val="NoSpacing"/>
        <w:rPr>
          <w:sz w:val="24"/>
          <w:szCs w:val="24"/>
        </w:rPr>
      </w:pPr>
      <w:r w:rsidRPr="00591F6D">
        <w:rPr>
          <w:sz w:val="24"/>
          <w:szCs w:val="24"/>
        </w:rPr>
        <w:t>Mona Gauthier, directora</w:t>
      </w:r>
    </w:p>
    <w:p w14:paraId="2899792A" w14:textId="77777777" w:rsidR="00007BBB" w:rsidRPr="00591F6D" w:rsidRDefault="00007BBB" w:rsidP="00007BBB">
      <w:pPr>
        <w:pStyle w:val="NoSpacing"/>
        <w:rPr>
          <w:sz w:val="24"/>
          <w:szCs w:val="24"/>
        </w:rPr>
      </w:pPr>
      <w:r>
        <w:rPr>
          <w:sz w:val="24"/>
          <w:szCs w:val="24"/>
        </w:rPr>
        <w:t>Jean Robertson, Directora del Servicio de Niños y Adolescentes</w:t>
      </w:r>
    </w:p>
    <w:p w14:paraId="22CA0AD0" w14:textId="77777777" w:rsidR="00007BBB" w:rsidRPr="00591F6D" w:rsidRDefault="00007BBB" w:rsidP="00007BBB">
      <w:pPr>
        <w:pStyle w:val="NoSpacing"/>
        <w:rPr>
          <w:sz w:val="24"/>
          <w:szCs w:val="24"/>
        </w:rPr>
      </w:pPr>
      <w:r w:rsidRPr="00591F6D">
        <w:rPr>
          <w:sz w:val="24"/>
          <w:szCs w:val="24"/>
        </w:rPr>
        <w:t>Recursos de Salud Mental de Pine Belt 601-264-2111</w:t>
      </w:r>
    </w:p>
    <w:p w14:paraId="3C0D9D23" w14:textId="77777777" w:rsidR="00007BBB" w:rsidRPr="00591F6D" w:rsidRDefault="00007BBB" w:rsidP="00007BBB">
      <w:pPr>
        <w:pStyle w:val="NoSpacing"/>
        <w:rPr>
          <w:sz w:val="24"/>
          <w:szCs w:val="24"/>
        </w:rPr>
      </w:pPr>
      <w:r w:rsidRPr="00591F6D">
        <w:rPr>
          <w:sz w:val="24"/>
          <w:szCs w:val="24"/>
        </w:rPr>
        <w:t>110 Patton Avenue o apartado de correos 18679</w:t>
      </w:r>
    </w:p>
    <w:p w14:paraId="71521DCE" w14:textId="77777777" w:rsidR="00007BBB" w:rsidRPr="00591F6D" w:rsidRDefault="00007BBB" w:rsidP="00007BBB">
      <w:pPr>
        <w:pStyle w:val="NoSpacing"/>
        <w:rPr>
          <w:sz w:val="24"/>
          <w:szCs w:val="24"/>
        </w:rPr>
      </w:pPr>
      <w:r w:rsidRPr="00591F6D">
        <w:rPr>
          <w:sz w:val="24"/>
          <w:szCs w:val="24"/>
        </w:rPr>
        <w:t>Hattiesburg, Misisipi 39401</w:t>
      </w:r>
    </w:p>
    <w:p w14:paraId="764E5CB9" w14:textId="77777777" w:rsidR="00007BBB" w:rsidRPr="00591F6D" w:rsidRDefault="00007BBB" w:rsidP="00007BBB">
      <w:pPr>
        <w:pStyle w:val="NoSpacing"/>
        <w:rPr>
          <w:sz w:val="24"/>
          <w:szCs w:val="24"/>
        </w:rPr>
      </w:pPr>
      <w:r w:rsidRPr="00591F6D">
        <w:rPr>
          <w:sz w:val="24"/>
          <w:szCs w:val="24"/>
        </w:rPr>
        <w:t xml:space="preserve">Teléfono:     </w:t>
      </w:r>
      <w:r w:rsidRPr="00591F6D">
        <w:rPr>
          <w:sz w:val="24"/>
          <w:szCs w:val="24"/>
        </w:rPr>
        <w:tab/>
      </w:r>
      <w:r w:rsidRPr="00591F6D">
        <w:rPr>
          <w:sz w:val="24"/>
          <w:szCs w:val="24"/>
        </w:rPr>
        <w:tab/>
      </w:r>
      <w:r w:rsidRPr="00591F6D">
        <w:rPr>
          <w:sz w:val="24"/>
          <w:szCs w:val="24"/>
        </w:rPr>
        <w:tab/>
      </w:r>
      <w:r w:rsidRPr="00591F6D">
        <w:rPr>
          <w:sz w:val="24"/>
          <w:szCs w:val="24"/>
        </w:rPr>
        <w:tab/>
      </w:r>
      <w:r w:rsidRPr="00591F6D">
        <w:rPr>
          <w:sz w:val="24"/>
          <w:szCs w:val="24"/>
        </w:rPr>
        <w:tab/>
        <w:t>601-544-4641</w:t>
      </w:r>
    </w:p>
    <w:p w14:paraId="37480CD5" w14:textId="77777777" w:rsidR="00007BBB" w:rsidRPr="00591F6D" w:rsidRDefault="00007BBB" w:rsidP="00007BBB">
      <w:pPr>
        <w:pStyle w:val="NoSpacing"/>
        <w:rPr>
          <w:sz w:val="24"/>
          <w:szCs w:val="24"/>
        </w:rPr>
      </w:pPr>
      <w:r>
        <w:rPr>
          <w:sz w:val="24"/>
          <w:szCs w:val="24"/>
        </w:rPr>
        <w:t>Servicios para Niños y Adolescentes de Hattiesburg</w:t>
      </w:r>
      <w:r w:rsidRPr="00591F6D">
        <w:rPr>
          <w:sz w:val="24"/>
          <w:szCs w:val="24"/>
        </w:rPr>
        <w:tab/>
        <w:t xml:space="preserve">601-582-1111 </w:t>
      </w:r>
    </w:p>
    <w:p w14:paraId="6221294F" w14:textId="77777777" w:rsidR="00007BBB" w:rsidRPr="00591F6D" w:rsidRDefault="00007BBB" w:rsidP="00007BBB">
      <w:pPr>
        <w:pStyle w:val="NoSpacing"/>
        <w:rPr>
          <w:sz w:val="24"/>
          <w:szCs w:val="24"/>
        </w:rPr>
      </w:pPr>
      <w:r w:rsidRPr="00591F6D">
        <w:rPr>
          <w:sz w:val="24"/>
          <w:szCs w:val="24"/>
        </w:rPr>
        <w:t xml:space="preserve">Fax:        </w:t>
      </w:r>
      <w:r>
        <w:rPr>
          <w:sz w:val="24"/>
          <w:szCs w:val="24"/>
        </w:rPr>
        <w:tab/>
      </w:r>
      <w:r>
        <w:rPr>
          <w:sz w:val="24"/>
          <w:szCs w:val="24"/>
        </w:rPr>
        <w:tab/>
      </w:r>
      <w:r>
        <w:rPr>
          <w:sz w:val="24"/>
          <w:szCs w:val="24"/>
        </w:rPr>
        <w:tab/>
      </w:r>
      <w:r>
        <w:rPr>
          <w:sz w:val="24"/>
          <w:szCs w:val="24"/>
        </w:rPr>
        <w:tab/>
        <w:t xml:space="preserve">  </w:t>
      </w:r>
      <w:r w:rsidRPr="00591F6D">
        <w:rPr>
          <w:sz w:val="24"/>
          <w:szCs w:val="24"/>
        </w:rPr>
        <w:tab/>
      </w:r>
      <w:r>
        <w:rPr>
          <w:sz w:val="24"/>
          <w:szCs w:val="24"/>
        </w:rPr>
        <w:t>601-582-1607</w:t>
      </w:r>
    </w:p>
    <w:p w14:paraId="2D3AA50D" w14:textId="77777777" w:rsidR="00007BBB" w:rsidRDefault="00007BBB" w:rsidP="00007BBB">
      <w:pPr>
        <w:pStyle w:val="NoSpacing"/>
        <w:rPr>
          <w:sz w:val="24"/>
          <w:szCs w:val="24"/>
        </w:rPr>
      </w:pPr>
      <w:r w:rsidRPr="00591F6D">
        <w:rPr>
          <w:sz w:val="24"/>
          <w:szCs w:val="24"/>
        </w:rPr>
        <w:t xml:space="preserve">Oficina del Condado de Covington:     </w:t>
      </w:r>
      <w:r>
        <w:rPr>
          <w:sz w:val="24"/>
          <w:szCs w:val="24"/>
        </w:rPr>
        <w:tab/>
      </w:r>
      <w:r w:rsidRPr="00591F6D">
        <w:rPr>
          <w:sz w:val="24"/>
          <w:szCs w:val="24"/>
        </w:rPr>
        <w:tab/>
      </w:r>
      <w:r w:rsidRPr="00591F6D">
        <w:rPr>
          <w:sz w:val="24"/>
          <w:szCs w:val="24"/>
        </w:rPr>
        <w:tab/>
        <w:t>601-765-4514</w:t>
      </w:r>
      <w:r>
        <w:rPr>
          <w:sz w:val="24"/>
          <w:szCs w:val="24"/>
        </w:rPr>
        <w:tab/>
      </w:r>
    </w:p>
    <w:p w14:paraId="3DDAA609" w14:textId="77777777" w:rsidR="00007BBB" w:rsidRDefault="00007BBB" w:rsidP="00007BBB">
      <w:pPr>
        <w:pStyle w:val="NoSpacing"/>
        <w:rPr>
          <w:sz w:val="24"/>
          <w:szCs w:val="24"/>
        </w:rPr>
      </w:pPr>
      <w:r>
        <w:rPr>
          <w:sz w:val="24"/>
          <w:szCs w:val="24"/>
        </w:rPr>
        <w:t>Apartado de correos 1364/22 Westview Dr.</w:t>
      </w:r>
      <w:r w:rsidRPr="00591F6D">
        <w:rPr>
          <w:sz w:val="24"/>
          <w:szCs w:val="24"/>
        </w:rPr>
        <w:tab/>
      </w:r>
      <w:r w:rsidRPr="00591F6D">
        <w:rPr>
          <w:sz w:val="24"/>
          <w:szCs w:val="24"/>
        </w:rPr>
        <w:tab/>
      </w:r>
    </w:p>
    <w:p w14:paraId="08207799" w14:textId="77777777" w:rsidR="00007BBB" w:rsidRPr="00591F6D" w:rsidRDefault="00007BBB" w:rsidP="00007BBB">
      <w:pPr>
        <w:pStyle w:val="NoSpacing"/>
        <w:rPr>
          <w:sz w:val="24"/>
          <w:szCs w:val="24"/>
        </w:rPr>
      </w:pPr>
      <w:r>
        <w:rPr>
          <w:sz w:val="24"/>
          <w:szCs w:val="24"/>
        </w:rPr>
        <w:t xml:space="preserve">Fax:  </w:t>
      </w:r>
      <w:r>
        <w:rPr>
          <w:sz w:val="24"/>
          <w:szCs w:val="24"/>
        </w:rPr>
        <w:tab/>
      </w:r>
      <w:r>
        <w:rPr>
          <w:sz w:val="24"/>
          <w:szCs w:val="24"/>
        </w:rPr>
        <w:tab/>
      </w:r>
      <w:r>
        <w:rPr>
          <w:sz w:val="24"/>
          <w:szCs w:val="24"/>
        </w:rPr>
        <w:tab/>
      </w:r>
      <w:r>
        <w:rPr>
          <w:sz w:val="24"/>
          <w:szCs w:val="24"/>
        </w:rPr>
        <w:tab/>
      </w:r>
      <w:r>
        <w:rPr>
          <w:sz w:val="24"/>
          <w:szCs w:val="24"/>
        </w:rPr>
        <w:tab/>
      </w:r>
      <w:r>
        <w:rPr>
          <w:sz w:val="24"/>
          <w:szCs w:val="24"/>
        </w:rPr>
        <w:tab/>
        <w:t>601-765-8941</w:t>
      </w:r>
    </w:p>
    <w:p w14:paraId="6098D144" w14:textId="77777777" w:rsidR="00007BBB" w:rsidRDefault="00007BBB" w:rsidP="00007BBB">
      <w:pPr>
        <w:pStyle w:val="NoSpacing"/>
        <w:rPr>
          <w:sz w:val="24"/>
          <w:szCs w:val="24"/>
        </w:rPr>
      </w:pPr>
      <w:r w:rsidRPr="00591F6D">
        <w:rPr>
          <w:sz w:val="24"/>
          <w:szCs w:val="24"/>
        </w:rPr>
        <w:t xml:space="preserve">Jeff. Oficina del Condado de Davis: </w:t>
      </w:r>
      <w:r w:rsidRPr="00591F6D">
        <w:rPr>
          <w:sz w:val="24"/>
          <w:szCs w:val="24"/>
        </w:rPr>
        <w:tab/>
      </w:r>
      <w:r w:rsidRPr="00591F6D">
        <w:rPr>
          <w:sz w:val="24"/>
          <w:szCs w:val="24"/>
        </w:rPr>
        <w:tab/>
        <w:t xml:space="preserve"> </w:t>
      </w:r>
      <w:r w:rsidRPr="00591F6D">
        <w:rPr>
          <w:sz w:val="24"/>
          <w:szCs w:val="24"/>
        </w:rPr>
        <w:tab/>
        <w:t>601-792-4872</w:t>
      </w:r>
    </w:p>
    <w:p w14:paraId="61A10FBE" w14:textId="77777777" w:rsidR="00007BBB" w:rsidRDefault="00007BBB" w:rsidP="00007BBB">
      <w:pPr>
        <w:pStyle w:val="NoSpacing"/>
        <w:rPr>
          <w:sz w:val="24"/>
          <w:szCs w:val="24"/>
        </w:rPr>
      </w:pPr>
      <w:r>
        <w:rPr>
          <w:sz w:val="24"/>
          <w:szCs w:val="24"/>
        </w:rPr>
        <w:t>Apartado de correos 979/116 J. E. Johnson Rd.</w:t>
      </w:r>
    </w:p>
    <w:p w14:paraId="5E8522B1" w14:textId="280C45D1" w:rsidR="00007BBB" w:rsidRDefault="00007BBB" w:rsidP="00007BBB">
      <w:pPr>
        <w:pStyle w:val="NoSpacing"/>
        <w:rPr>
          <w:color w:val="auto"/>
          <w:kern w:val="0"/>
          <w:sz w:val="24"/>
          <w:szCs w:val="24"/>
        </w:rPr>
      </w:pPr>
      <w:r>
        <w:rPr>
          <w:color w:val="auto"/>
          <w:kern w:val="0"/>
          <w:sz w:val="24"/>
          <w:szCs w:val="24"/>
        </w:rPr>
        <w:t>Fax:</w:t>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r>
      <w:r>
        <w:rPr>
          <w:color w:val="auto"/>
          <w:kern w:val="0"/>
          <w:sz w:val="24"/>
          <w:szCs w:val="24"/>
        </w:rPr>
        <w:tab/>
        <w:t>601-792-2643</w:t>
      </w:r>
    </w:p>
    <w:p w14:paraId="3490DACF" w14:textId="77777777" w:rsidR="00007BBB" w:rsidRDefault="00007BBB" w:rsidP="00DB65BF">
      <w:pPr>
        <w:spacing w:after="0" w:line="240" w:lineRule="auto"/>
        <w:rPr>
          <w:b/>
          <w:bCs/>
          <w:u w:val="single"/>
        </w:rPr>
      </w:pPr>
      <w:r>
        <w:rPr>
          <w:b/>
          <w:bCs/>
          <w:u w:val="single"/>
        </w:rPr>
        <w:t>División de Medicaid</w:t>
      </w:r>
    </w:p>
    <w:p w14:paraId="3427105D" w14:textId="77777777" w:rsidR="00007BBB" w:rsidRPr="000A0AB7" w:rsidRDefault="00007BBB" w:rsidP="00DB65BF">
      <w:pPr>
        <w:spacing w:after="0" w:line="240" w:lineRule="auto"/>
      </w:pPr>
      <w:r>
        <w:t>1372 Johnny Johnson Drive Brookhaven, MS 39601 601-835-2020</w:t>
      </w:r>
    </w:p>
    <w:p w14:paraId="281196B6" w14:textId="503D907C" w:rsidR="00007BBB" w:rsidRDefault="00007BBB" w:rsidP="00007BBB">
      <w:pPr>
        <w:pStyle w:val="NoSpacing"/>
        <w:rPr>
          <w:sz w:val="24"/>
          <w:szCs w:val="24"/>
        </w:rPr>
      </w:pPr>
      <w:r w:rsidRPr="00D31F6C">
        <w:rPr>
          <w:sz w:val="24"/>
          <w:szCs w:val="24"/>
        </w:rPr>
        <w:t>Marlene Franklin</w:t>
      </w:r>
      <w:r w:rsidRPr="00D31F6C">
        <w:rPr>
          <w:sz w:val="24"/>
          <w:szCs w:val="24"/>
        </w:rPr>
        <w:tab/>
      </w:r>
      <w:r w:rsidRPr="00D31F6C">
        <w:rPr>
          <w:sz w:val="24"/>
          <w:szCs w:val="24"/>
        </w:rPr>
        <w:tab/>
      </w:r>
      <w:r w:rsidRPr="00D31F6C">
        <w:rPr>
          <w:sz w:val="24"/>
          <w:szCs w:val="24"/>
        </w:rPr>
        <w:tab/>
      </w:r>
      <w:r w:rsidRPr="00D31F6C">
        <w:rPr>
          <w:sz w:val="24"/>
          <w:szCs w:val="24"/>
        </w:rPr>
        <w:tab/>
        <w:t>601-359-9141</w:t>
      </w:r>
    </w:p>
    <w:p w14:paraId="1C341EC3" w14:textId="338B5C9E" w:rsidR="005C60C9" w:rsidRDefault="005C60C9" w:rsidP="00007BBB">
      <w:pPr>
        <w:pStyle w:val="NoSpacing"/>
        <w:rPr>
          <w:sz w:val="24"/>
          <w:szCs w:val="24"/>
        </w:rPr>
      </w:pPr>
      <w:r>
        <w:rPr>
          <w:sz w:val="24"/>
          <w:szCs w:val="24"/>
        </w:rPr>
        <w:t>Oficina de Columbia -501 Eagle Day Dr. Columbia, MS -601-731-2271</w:t>
      </w:r>
    </w:p>
    <w:p w14:paraId="45CF8EF8" w14:textId="77777777" w:rsidR="00007BBB" w:rsidRDefault="00007BBB" w:rsidP="00007BBB">
      <w:pPr>
        <w:pStyle w:val="NoSpacing"/>
        <w:rPr>
          <w:sz w:val="24"/>
          <w:szCs w:val="24"/>
        </w:rPr>
      </w:pPr>
      <w:r>
        <w:rPr>
          <w:sz w:val="24"/>
          <w:szCs w:val="24"/>
        </w:rPr>
        <w:t>División de Medicaid</w:t>
      </w:r>
      <w:r>
        <w:rPr>
          <w:sz w:val="24"/>
          <w:szCs w:val="24"/>
        </w:rPr>
        <w:tab/>
      </w:r>
      <w:r>
        <w:rPr>
          <w:sz w:val="24"/>
          <w:szCs w:val="24"/>
        </w:rPr>
        <w:tab/>
      </w:r>
      <w:r>
        <w:rPr>
          <w:sz w:val="24"/>
          <w:szCs w:val="24"/>
        </w:rPr>
        <w:tab/>
      </w:r>
      <w:r>
        <w:rPr>
          <w:sz w:val="24"/>
          <w:szCs w:val="24"/>
        </w:rPr>
        <w:tab/>
        <w:t>800-421-2408 o 800-884-3222</w:t>
      </w:r>
    </w:p>
    <w:p w14:paraId="46ACAB8A" w14:textId="77777777" w:rsidR="00007BBB" w:rsidRDefault="00007BBB" w:rsidP="00007BBB">
      <w:pPr>
        <w:pStyle w:val="NoSpacing"/>
        <w:rPr>
          <w:sz w:val="24"/>
          <w:szCs w:val="24"/>
        </w:rPr>
      </w:pPr>
      <w:hyperlink r:id="rId17" w:history="1">
        <w:r w:rsidRPr="004A170C">
          <w:rPr>
            <w:rStyle w:val="Hyperlink"/>
            <w:sz w:val="24"/>
            <w:szCs w:val="24"/>
          </w:rPr>
          <w:t>www.medicaid.ms.gov</w:t>
        </w:r>
      </w:hyperlink>
      <w:r>
        <w:rPr>
          <w:sz w:val="24"/>
          <w:szCs w:val="24"/>
        </w:rPr>
        <w:tab/>
      </w:r>
      <w:r>
        <w:rPr>
          <w:sz w:val="24"/>
          <w:szCs w:val="24"/>
        </w:rPr>
        <w:tab/>
      </w:r>
      <w:r>
        <w:rPr>
          <w:sz w:val="24"/>
          <w:szCs w:val="24"/>
        </w:rPr>
        <w:tab/>
        <w:t>601-339-6050 o 601-359-6133</w:t>
      </w:r>
    </w:p>
    <w:p w14:paraId="693DB91A" w14:textId="77777777" w:rsidR="00007BBB" w:rsidRDefault="00007BBB" w:rsidP="00007BBB">
      <w:pPr>
        <w:pStyle w:val="NoSpacing"/>
        <w:rPr>
          <w:sz w:val="24"/>
          <w:szCs w:val="24"/>
        </w:rPr>
      </w:pPr>
    </w:p>
    <w:p w14:paraId="7FF310D4" w14:textId="77777777" w:rsidR="00007BBB" w:rsidRDefault="00007BBB" w:rsidP="00007BBB">
      <w:pPr>
        <w:pStyle w:val="NoSpacing"/>
        <w:rPr>
          <w:b/>
          <w:sz w:val="24"/>
          <w:szCs w:val="24"/>
          <w:u w:val="single"/>
        </w:rPr>
      </w:pPr>
      <w:r>
        <w:rPr>
          <w:b/>
          <w:sz w:val="24"/>
          <w:szCs w:val="24"/>
          <w:u w:val="single"/>
        </w:rPr>
        <w:lastRenderedPageBreak/>
        <w:t>Programa de Seguro de Salud Infantil (CHIP)</w:t>
      </w:r>
    </w:p>
    <w:p w14:paraId="2AD994EB" w14:textId="77777777" w:rsidR="00007BBB" w:rsidRPr="00AA6848" w:rsidRDefault="00007BBB" w:rsidP="00007BBB">
      <w:pPr>
        <w:pStyle w:val="NoSpacing"/>
        <w:rPr>
          <w:b/>
          <w:sz w:val="24"/>
          <w:szCs w:val="24"/>
          <w:u w:val="single"/>
        </w:rPr>
      </w:pPr>
      <w:r>
        <w:rPr>
          <w:sz w:val="24"/>
          <w:szCs w:val="24"/>
        </w:rPr>
        <w:t xml:space="preserve">Magnolia Atención Sanitaria </w:t>
      </w:r>
      <w:hyperlink r:id="rId18" w:history="1">
        <w:r w:rsidRPr="004A170C">
          <w:rPr>
            <w:rStyle w:val="Hyperlink"/>
            <w:sz w:val="24"/>
            <w:szCs w:val="24"/>
          </w:rPr>
          <w:t>www.magnoliahealthplan.com</w:t>
        </w:r>
      </w:hyperlink>
      <w:r>
        <w:rPr>
          <w:sz w:val="24"/>
          <w:szCs w:val="24"/>
        </w:rPr>
        <w:t xml:space="preserve">                 </w:t>
      </w:r>
      <w:r>
        <w:rPr>
          <w:sz w:val="24"/>
          <w:szCs w:val="24"/>
        </w:rPr>
        <w:tab/>
        <w:t xml:space="preserve">866-912-6285 </w:t>
      </w:r>
    </w:p>
    <w:p w14:paraId="7832D79B" w14:textId="77777777" w:rsidR="00007BBB" w:rsidRDefault="00007BBB" w:rsidP="00007BBB">
      <w:pPr>
        <w:pStyle w:val="NoSpacing"/>
        <w:rPr>
          <w:sz w:val="24"/>
          <w:szCs w:val="24"/>
        </w:rPr>
      </w:pPr>
      <w:r>
        <w:rPr>
          <w:sz w:val="24"/>
          <w:szCs w:val="24"/>
        </w:rPr>
        <w:t xml:space="preserve">United Healthcare </w:t>
      </w:r>
      <w:hyperlink r:id="rId19" w:history="1">
        <w:r w:rsidRPr="004A170C">
          <w:rPr>
            <w:rStyle w:val="Hyperlink"/>
            <w:sz w:val="24"/>
            <w:szCs w:val="24"/>
          </w:rPr>
          <w:t>www.uhcommunityplam.com</w:t>
        </w:r>
      </w:hyperlink>
      <w:r>
        <w:rPr>
          <w:sz w:val="24"/>
          <w:szCs w:val="24"/>
        </w:rPr>
        <w:tab/>
      </w:r>
      <w:r>
        <w:rPr>
          <w:sz w:val="24"/>
          <w:szCs w:val="24"/>
        </w:rPr>
        <w:tab/>
      </w:r>
      <w:r>
        <w:rPr>
          <w:sz w:val="24"/>
          <w:szCs w:val="24"/>
        </w:rPr>
        <w:tab/>
        <w:t xml:space="preserve">800-992-9940 </w:t>
      </w:r>
    </w:p>
    <w:p w14:paraId="51864626" w14:textId="77777777" w:rsidR="00007BBB" w:rsidRPr="001C051F" w:rsidRDefault="00007BBB" w:rsidP="00007BBB">
      <w:pPr>
        <w:pStyle w:val="NoSpacing"/>
        <w:rPr>
          <w:sz w:val="24"/>
          <w:szCs w:val="24"/>
        </w:rPr>
      </w:pPr>
      <w:r>
        <w:rPr>
          <w:b/>
          <w:sz w:val="24"/>
          <w:szCs w:val="24"/>
          <w:u w:val="single"/>
        </w:rPr>
        <w:t>Red de Acceso Coordinada de Mississippi (MSCAN)</w:t>
      </w:r>
    </w:p>
    <w:p w14:paraId="273E0EED" w14:textId="77777777" w:rsidR="00007BBB" w:rsidRDefault="00007BBB" w:rsidP="00007BBB">
      <w:pPr>
        <w:pStyle w:val="NoSpacing"/>
        <w:rPr>
          <w:sz w:val="24"/>
          <w:szCs w:val="24"/>
        </w:rPr>
      </w:pPr>
      <w:r>
        <w:rPr>
          <w:sz w:val="24"/>
          <w:szCs w:val="24"/>
        </w:rPr>
        <w:t xml:space="preserve">Magnolia Atención Sanitaria </w:t>
      </w:r>
      <w:hyperlink r:id="rId20" w:history="1">
        <w:r w:rsidRPr="004A170C">
          <w:rPr>
            <w:rStyle w:val="Hyperlink"/>
            <w:sz w:val="24"/>
            <w:szCs w:val="24"/>
          </w:rPr>
          <w:t>www.magnoliahealthplan.com</w:t>
        </w:r>
      </w:hyperlink>
      <w:r>
        <w:rPr>
          <w:sz w:val="24"/>
          <w:szCs w:val="24"/>
        </w:rPr>
        <w:tab/>
      </w:r>
      <w:r>
        <w:rPr>
          <w:sz w:val="24"/>
          <w:szCs w:val="24"/>
        </w:rPr>
        <w:tab/>
        <w:t xml:space="preserve">866-912-6285 </w:t>
      </w:r>
    </w:p>
    <w:p w14:paraId="12CF5BE3" w14:textId="77777777" w:rsidR="00007BBB" w:rsidRDefault="00007BBB" w:rsidP="00007BBB">
      <w:pPr>
        <w:pStyle w:val="NoSpacing"/>
        <w:rPr>
          <w:sz w:val="24"/>
          <w:szCs w:val="24"/>
        </w:rPr>
      </w:pPr>
      <w:r>
        <w:rPr>
          <w:sz w:val="24"/>
          <w:szCs w:val="24"/>
        </w:rPr>
        <w:t xml:space="preserve">United Healthcare </w:t>
      </w:r>
      <w:hyperlink r:id="rId21" w:history="1">
        <w:r w:rsidRPr="004A170C">
          <w:rPr>
            <w:rStyle w:val="Hyperlink"/>
            <w:sz w:val="24"/>
            <w:szCs w:val="24"/>
          </w:rPr>
          <w:t>www.uhcommunityplam.com</w:t>
        </w:r>
      </w:hyperlink>
      <w:r>
        <w:rPr>
          <w:sz w:val="24"/>
          <w:szCs w:val="24"/>
        </w:rPr>
        <w:tab/>
      </w:r>
      <w:r>
        <w:rPr>
          <w:sz w:val="24"/>
          <w:szCs w:val="24"/>
        </w:rPr>
        <w:tab/>
      </w:r>
      <w:r>
        <w:rPr>
          <w:sz w:val="24"/>
          <w:szCs w:val="24"/>
        </w:rPr>
        <w:tab/>
        <w:t>877-743-8731</w:t>
      </w:r>
    </w:p>
    <w:p w14:paraId="3804D960" w14:textId="77777777" w:rsidR="00007BBB" w:rsidRDefault="00007BBB" w:rsidP="00007BBB">
      <w:pPr>
        <w:rPr>
          <w:bCs/>
        </w:rPr>
      </w:pPr>
      <w:r>
        <w:rPr>
          <w:b/>
          <w:bCs/>
          <w:u w:val="single"/>
        </w:rPr>
        <w:t>División de Investigación Aplicada del Instituto de Nutrición Infantil</w:t>
      </w:r>
    </w:p>
    <w:p w14:paraId="2D13FD69" w14:textId="77777777" w:rsidR="00007BBB" w:rsidRPr="00D31F6C" w:rsidRDefault="00007BBB" w:rsidP="00007BBB">
      <w:pPr>
        <w:pStyle w:val="NoSpacing"/>
        <w:rPr>
          <w:sz w:val="24"/>
          <w:szCs w:val="24"/>
        </w:rPr>
      </w:pPr>
      <w:r w:rsidRPr="00D31F6C">
        <w:rPr>
          <w:sz w:val="24"/>
          <w:szCs w:val="24"/>
        </w:rPr>
        <w:t>Dra. Kristi Lewis, PHDRDN, Consultora de Nutrición (USDA)</w:t>
      </w:r>
    </w:p>
    <w:p w14:paraId="72ED6E32" w14:textId="77777777" w:rsidR="00007BBB" w:rsidRPr="00D31F6C" w:rsidRDefault="00007BBB" w:rsidP="00007BBB">
      <w:pPr>
        <w:pStyle w:val="NoSpacing"/>
        <w:rPr>
          <w:sz w:val="24"/>
          <w:szCs w:val="24"/>
        </w:rPr>
      </w:pPr>
      <w:r w:rsidRPr="00D31F6C">
        <w:rPr>
          <w:sz w:val="24"/>
          <w:szCs w:val="24"/>
        </w:rPr>
        <w:t>118 College Drive #5060</w:t>
      </w:r>
    </w:p>
    <w:p w14:paraId="19A97831" w14:textId="77777777" w:rsidR="00007BBB" w:rsidRPr="00D31F6C" w:rsidRDefault="00007BBB" w:rsidP="00007BBB">
      <w:pPr>
        <w:pStyle w:val="NoSpacing"/>
        <w:rPr>
          <w:sz w:val="24"/>
          <w:szCs w:val="24"/>
        </w:rPr>
      </w:pPr>
      <w:r w:rsidRPr="00D31F6C">
        <w:rPr>
          <w:sz w:val="24"/>
          <w:szCs w:val="24"/>
        </w:rPr>
        <w:t>Hattiesburg, MS 39406</w:t>
      </w:r>
    </w:p>
    <w:p w14:paraId="1574A561" w14:textId="77777777" w:rsidR="00007BBB" w:rsidRPr="0097109F" w:rsidRDefault="00007BBB" w:rsidP="00007BBB">
      <w:pPr>
        <w:pStyle w:val="NoSpacing"/>
        <w:rPr>
          <w:sz w:val="24"/>
          <w:szCs w:val="24"/>
        </w:rPr>
      </w:pPr>
      <w:r>
        <w:rPr>
          <w:sz w:val="24"/>
          <w:szCs w:val="24"/>
        </w:rPr>
        <w:t>Kristi</w:t>
      </w:r>
      <w:hyperlink r:id="rId22" w:history="1">
        <w:r w:rsidRPr="00017FDC">
          <w:rPr>
            <w:rStyle w:val="Hyperlink"/>
            <w:bCs/>
            <w:sz w:val="24"/>
            <w:szCs w:val="24"/>
          </w:rPr>
          <w:t>lewis@usm.edu</w:t>
        </w:r>
      </w:hyperlink>
      <w:r w:rsidRPr="00D31F6C">
        <w:rPr>
          <w:sz w:val="24"/>
          <w:szCs w:val="24"/>
        </w:rPr>
        <w:tab/>
      </w:r>
      <w:r w:rsidRPr="00D31F6C">
        <w:rPr>
          <w:sz w:val="24"/>
          <w:szCs w:val="24"/>
        </w:rPr>
        <w:tab/>
      </w:r>
      <w:r>
        <w:rPr>
          <w:sz w:val="24"/>
          <w:szCs w:val="24"/>
        </w:rPr>
        <w:t xml:space="preserve">                     </w:t>
      </w:r>
      <w:r>
        <w:rPr>
          <w:sz w:val="24"/>
          <w:szCs w:val="24"/>
        </w:rPr>
        <w:tab/>
      </w:r>
      <w:r>
        <w:rPr>
          <w:sz w:val="24"/>
          <w:szCs w:val="24"/>
        </w:rPr>
        <w:tab/>
      </w:r>
      <w:r>
        <w:rPr>
          <w:sz w:val="24"/>
          <w:szCs w:val="24"/>
        </w:rPr>
        <w:tab/>
        <w:t xml:space="preserve">           1-800-321-3054</w:t>
      </w:r>
    </w:p>
    <w:p w14:paraId="36F928D8" w14:textId="77777777" w:rsidR="00007BBB" w:rsidRPr="001A285F" w:rsidRDefault="00007BBB" w:rsidP="00674272">
      <w:pPr>
        <w:spacing w:after="0" w:line="240" w:lineRule="auto"/>
        <w:rPr>
          <w:b/>
          <w:bCs/>
          <w:u w:val="single"/>
        </w:rPr>
      </w:pPr>
      <w:r>
        <w:rPr>
          <w:b/>
          <w:bCs/>
          <w:u w:val="single"/>
        </w:rPr>
        <w:t>Oficina de Nutrición Infantil del Departamento de Educación de Mississippi</w:t>
      </w:r>
    </w:p>
    <w:p w14:paraId="0FA0BF90" w14:textId="77777777" w:rsidR="00007BBB" w:rsidRPr="00957A6A" w:rsidRDefault="00007BBB" w:rsidP="00674272">
      <w:pPr>
        <w:pStyle w:val="NoSpacing"/>
        <w:rPr>
          <w:sz w:val="24"/>
          <w:szCs w:val="24"/>
        </w:rPr>
      </w:pPr>
      <w:r>
        <w:rPr>
          <w:sz w:val="24"/>
          <w:szCs w:val="24"/>
        </w:rPr>
        <w:t>Scott Clements (Director Estatal)</w:t>
      </w:r>
    </w:p>
    <w:p w14:paraId="24E1A9AB" w14:textId="77777777" w:rsidR="00007BBB" w:rsidRPr="00957A6A" w:rsidRDefault="00007BBB" w:rsidP="00007BBB">
      <w:pPr>
        <w:pStyle w:val="NoSpacing"/>
        <w:rPr>
          <w:sz w:val="24"/>
          <w:szCs w:val="24"/>
        </w:rPr>
      </w:pPr>
      <w:r w:rsidRPr="00957A6A">
        <w:rPr>
          <w:sz w:val="24"/>
          <w:szCs w:val="24"/>
        </w:rPr>
        <w:t>500 Greymanet Ave. Suite F</w:t>
      </w:r>
    </w:p>
    <w:p w14:paraId="0036BB00" w14:textId="77777777" w:rsidR="00007BBB" w:rsidRPr="00957A6A" w:rsidRDefault="00007BBB" w:rsidP="00007BBB">
      <w:pPr>
        <w:pStyle w:val="NoSpacing"/>
        <w:rPr>
          <w:sz w:val="24"/>
          <w:szCs w:val="24"/>
        </w:rPr>
      </w:pPr>
      <w:r w:rsidRPr="00957A6A">
        <w:rPr>
          <w:sz w:val="24"/>
          <w:szCs w:val="24"/>
        </w:rPr>
        <w:t>Jackson, MS 39202</w:t>
      </w:r>
    </w:p>
    <w:p w14:paraId="4EB0931D" w14:textId="77777777" w:rsidR="00007BBB" w:rsidRPr="00D00BBC" w:rsidRDefault="00007BBB" w:rsidP="00007BBB">
      <w:pPr>
        <w:pStyle w:val="NoSpacing"/>
        <w:rPr>
          <w:sz w:val="24"/>
          <w:szCs w:val="24"/>
        </w:rPr>
      </w:pPr>
      <w:hyperlink r:id="rId23" w:history="1">
        <w:r w:rsidRPr="00BE0C75">
          <w:rPr>
            <w:rStyle w:val="Hyperlink"/>
            <w:bCs/>
            <w:sz w:val="24"/>
            <w:szCs w:val="24"/>
          </w:rPr>
          <w:t>sclements@mdek12.org</w:t>
        </w:r>
      </w:hyperlink>
      <w:r w:rsidRPr="00957A6A">
        <w:rPr>
          <w:sz w:val="24"/>
          <w:szCs w:val="24"/>
        </w:rPr>
        <w:tab/>
      </w:r>
      <w:r w:rsidRPr="00957A6A">
        <w:rPr>
          <w:sz w:val="24"/>
          <w:szCs w:val="24"/>
        </w:rPr>
        <w:tab/>
      </w:r>
      <w:r w:rsidRPr="00957A6A">
        <w:rPr>
          <w:sz w:val="24"/>
          <w:szCs w:val="24"/>
        </w:rPr>
        <w:tab/>
      </w:r>
      <w:r>
        <w:rPr>
          <w:sz w:val="24"/>
          <w:szCs w:val="24"/>
        </w:rPr>
        <w:tab/>
      </w:r>
      <w:r>
        <w:rPr>
          <w:sz w:val="24"/>
          <w:szCs w:val="24"/>
        </w:rPr>
        <w:tab/>
      </w:r>
      <w:r>
        <w:rPr>
          <w:sz w:val="24"/>
          <w:szCs w:val="24"/>
        </w:rPr>
        <w:tab/>
        <w:t>601-576-4990</w:t>
      </w:r>
    </w:p>
    <w:p w14:paraId="6708AE81" w14:textId="77777777" w:rsidR="00007BBB" w:rsidRDefault="00007BBB" w:rsidP="005833B8">
      <w:pPr>
        <w:spacing w:after="0" w:line="240" w:lineRule="auto"/>
        <w:rPr>
          <w:b/>
          <w:bCs/>
          <w:u w:val="single"/>
        </w:rPr>
      </w:pPr>
      <w:r>
        <w:rPr>
          <w:b/>
          <w:bCs/>
          <w:u w:val="single"/>
        </w:rPr>
        <w:t>Departamento de Servicios de Salud de Misisipi</w:t>
      </w:r>
    </w:p>
    <w:p w14:paraId="531B7376" w14:textId="77777777" w:rsidR="00007BBB" w:rsidRPr="005A58C6" w:rsidRDefault="00007BBB" w:rsidP="005833B8">
      <w:pPr>
        <w:spacing w:after="0" w:line="240" w:lineRule="auto"/>
      </w:pPr>
      <w:r w:rsidRPr="005A58C6">
        <w:t>Oficial de Salud Estatal- DR. T. Hobbs</w:t>
      </w:r>
      <w:r>
        <w:tab/>
      </w:r>
      <w:r>
        <w:tab/>
      </w:r>
      <w:r>
        <w:tab/>
      </w:r>
      <w:r>
        <w:tab/>
      </w:r>
      <w:r>
        <w:tab/>
        <w:t>601-576-7634</w:t>
      </w:r>
    </w:p>
    <w:p w14:paraId="5F296595" w14:textId="77777777" w:rsidR="00007BBB" w:rsidRPr="00957A6A" w:rsidRDefault="00007BBB" w:rsidP="005833B8">
      <w:pPr>
        <w:pStyle w:val="NoSpacing"/>
        <w:rPr>
          <w:sz w:val="24"/>
          <w:szCs w:val="24"/>
        </w:rPr>
      </w:pPr>
      <w:r w:rsidRPr="00957A6A">
        <w:rPr>
          <w:sz w:val="24"/>
          <w:szCs w:val="24"/>
        </w:rPr>
        <w:t>Apartado de correos 1700</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2AFEA9" w14:textId="77777777" w:rsidR="00007BBB" w:rsidRPr="00957A6A" w:rsidRDefault="00007BBB" w:rsidP="005833B8">
      <w:pPr>
        <w:pStyle w:val="NoSpacing"/>
        <w:rPr>
          <w:sz w:val="24"/>
          <w:szCs w:val="24"/>
        </w:rPr>
      </w:pPr>
      <w:r w:rsidRPr="00957A6A">
        <w:rPr>
          <w:sz w:val="24"/>
          <w:szCs w:val="24"/>
        </w:rPr>
        <w:t>Jackson, MS 39215-1700</w:t>
      </w:r>
    </w:p>
    <w:p w14:paraId="56788B0F" w14:textId="5BA46B59" w:rsidR="00007BBB" w:rsidRPr="005833B8" w:rsidRDefault="00007BBB" w:rsidP="005833B8">
      <w:pPr>
        <w:pStyle w:val="NoSpacing"/>
        <w:rPr>
          <w:sz w:val="24"/>
          <w:szCs w:val="24"/>
        </w:rPr>
      </w:pPr>
      <w:r w:rsidRPr="009C7DB8">
        <w:rPr>
          <w:b/>
          <w:bCs/>
          <w:sz w:val="24"/>
          <w:szCs w:val="24"/>
        </w:rPr>
        <w:t xml:space="preserve">Plan Comunitario de Atención Sanitaria Unida de MS                                 </w:t>
      </w:r>
      <w:r w:rsidR="005833B8" w:rsidRPr="00957A6A">
        <w:rPr>
          <w:sz w:val="24"/>
          <w:szCs w:val="24"/>
        </w:rPr>
        <w:t>601-718-6612</w:t>
      </w:r>
    </w:p>
    <w:p w14:paraId="697BAD57" w14:textId="77777777" w:rsidR="00007BBB" w:rsidRPr="00957A6A" w:rsidRDefault="00007BBB" w:rsidP="00007BBB">
      <w:pPr>
        <w:pStyle w:val="NoSpacing"/>
        <w:rPr>
          <w:sz w:val="24"/>
          <w:szCs w:val="24"/>
        </w:rPr>
      </w:pPr>
      <w:r w:rsidRPr="00957A6A">
        <w:rPr>
          <w:sz w:val="24"/>
          <w:szCs w:val="24"/>
        </w:rPr>
        <w:t>795 Woodlands PKWY Suite 301</w:t>
      </w:r>
    </w:p>
    <w:p w14:paraId="797B0BA9" w14:textId="278A9442" w:rsidR="005833B8" w:rsidRPr="00674272" w:rsidRDefault="00007BBB" w:rsidP="00674272">
      <w:pPr>
        <w:pStyle w:val="NoSpacing"/>
        <w:rPr>
          <w:sz w:val="24"/>
          <w:szCs w:val="24"/>
        </w:rPr>
      </w:pPr>
      <w:r w:rsidRPr="00957A6A">
        <w:rPr>
          <w:sz w:val="24"/>
          <w:szCs w:val="24"/>
        </w:rPr>
        <w:t xml:space="preserve">Ridgeland, MS 39157 </w:t>
      </w:r>
      <w:r w:rsidR="00674272">
        <w:rPr>
          <w:sz w:val="24"/>
          <w:szCs w:val="24"/>
        </w:rPr>
        <w:t xml:space="preserve">                                                     </w:t>
      </w:r>
      <w:hyperlink r:id="rId24" w:history="1">
        <w:r w:rsidR="00674272" w:rsidRPr="00C015D2">
          <w:rPr>
            <w:rStyle w:val="Hyperlink"/>
          </w:rPr>
          <w:t>www.uhccommunityplan.com</w:t>
        </w:r>
      </w:hyperlink>
      <w:r w:rsidRPr="00957A6A">
        <w:tab/>
      </w:r>
      <w:r w:rsidRPr="00957A6A">
        <w:tab/>
      </w:r>
      <w:r>
        <w:t xml:space="preserve">          </w:t>
      </w:r>
    </w:p>
    <w:p w14:paraId="79B1E26D" w14:textId="77777777" w:rsidR="00042F2B" w:rsidRPr="00042F2B" w:rsidRDefault="00042F2B" w:rsidP="00042F2B">
      <w:pPr>
        <w:spacing w:after="0" w:line="240" w:lineRule="auto"/>
        <w:outlineLvl w:val="1"/>
        <w:rPr>
          <w:rFonts w:ascii="Segoe UI Emoji" w:eastAsia="Times New Roman" w:hAnsi="Segoe UI Emoji" w:cs="Segoe UI Emoji"/>
          <w:b/>
          <w:bCs/>
          <w:kern w:val="0"/>
          <w:sz w:val="16"/>
          <w:szCs w:val="16"/>
          <w14:ligatures w14:val="none"/>
        </w:rPr>
      </w:pPr>
    </w:p>
    <w:p w14:paraId="7C1A7AD0" w14:textId="592FA66B" w:rsidR="004B0508" w:rsidRDefault="00AC1872" w:rsidP="00046937">
      <w:pPr>
        <w:spacing w:after="0" w:line="240" w:lineRule="auto"/>
        <w:jc w:val="center"/>
        <w:outlineLvl w:val="1"/>
        <w:rPr>
          <w:rFonts w:ascii="Times New Roman" w:eastAsia="Times New Roman" w:hAnsi="Times New Roman" w:cs="Times New Roman"/>
          <w:b/>
          <w:bCs/>
          <w:kern w:val="0"/>
          <w14:ligatures w14:val="none"/>
        </w:rPr>
      </w:pPr>
      <w:r w:rsidRPr="00042F2B">
        <w:rPr>
          <w:rFonts w:ascii="Segoe UI Emoji" w:eastAsia="Times New Roman" w:hAnsi="Segoe UI Emoji" w:cs="Segoe UI Emoji"/>
          <w:b/>
          <w:bCs/>
          <w:kern w:val="0"/>
          <w:sz w:val="36"/>
          <w:szCs w:val="36"/>
          <w14:ligatures w14:val="none"/>
        </w:rPr>
        <w:t>🤝</w:t>
      </w:r>
      <w:r w:rsidRPr="00042F2B">
        <w:rPr>
          <w:rFonts w:ascii="Times New Roman" w:eastAsia="Times New Roman" w:hAnsi="Times New Roman" w:cs="Times New Roman"/>
          <w:b/>
          <w:bCs/>
          <w:kern w:val="0"/>
          <w:sz w:val="36"/>
          <w:szCs w:val="36"/>
          <w14:ligatures w14:val="none"/>
        </w:rPr>
        <w:t xml:space="preserve"> Socios comunitarios y educación superior                 </w:t>
      </w:r>
      <w:r w:rsidRPr="00042F2B">
        <w:rPr>
          <w:rFonts w:ascii="Times New Roman" w:eastAsia="Times New Roman" w:hAnsi="Times New Roman" w:cs="Times New Roman"/>
          <w:b/>
          <w:bCs/>
          <w:kern w:val="0"/>
          <w14:ligatures w14:val="none"/>
        </w:rPr>
        <w:t>Construyendo conexiones sólidas para el éxito familiar</w:t>
      </w:r>
    </w:p>
    <w:p w14:paraId="16645593" w14:textId="77777777" w:rsidR="00DB65BF" w:rsidRPr="00AC1872" w:rsidRDefault="00DB65BF" w:rsidP="00DB65BF">
      <w:pPr>
        <w:spacing w:after="0" w:line="240" w:lineRule="auto"/>
        <w:outlineLvl w:val="1"/>
        <w:rPr>
          <w:rFonts w:ascii="Times New Roman" w:eastAsia="Times New Roman" w:hAnsi="Times New Roman" w:cs="Times New Roman"/>
          <w:b/>
          <w:bCs/>
          <w:kern w:val="0"/>
          <w:sz w:val="36"/>
          <w:szCs w:val="36"/>
          <w14:ligatures w14:val="none"/>
        </w:rPr>
      </w:pPr>
      <w:r w:rsidRPr="00AC1872">
        <w:rPr>
          <w:rFonts w:ascii="Segoe UI Emoji" w:eastAsia="Times New Roman" w:hAnsi="Segoe UI Emoji" w:cs="Segoe UI Emoji"/>
          <w:b/>
          <w:bCs/>
          <w:kern w:val="0"/>
          <w:sz w:val="36"/>
          <w:szCs w:val="36"/>
          <w14:ligatures w14:val="none"/>
        </w:rPr>
        <w:t xml:space="preserve">🎓 Recursos </w:t>
      </w:r>
      <w:r w:rsidRPr="00AC1872">
        <w:rPr>
          <w:rFonts w:ascii="Times New Roman" w:eastAsia="Times New Roman" w:hAnsi="Times New Roman" w:cs="Times New Roman"/>
          <w:b/>
          <w:bCs/>
          <w:kern w:val="0"/>
          <w:sz w:val="36"/>
          <w:szCs w:val="36"/>
          <w14:ligatures w14:val="none"/>
        </w:rPr>
        <w:t xml:space="preserve"> educativos y para el cuidado infantil</w:t>
      </w:r>
    </w:p>
    <w:p w14:paraId="2233A911" w14:textId="2D52A5FC" w:rsidR="00DB65BF" w:rsidRPr="00AC1872" w:rsidRDefault="00DB65BF" w:rsidP="00DB65B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Apoyando el aprendizaje temprano en cinco condados</w:t>
      </w:r>
    </w:p>
    <w:p w14:paraId="32E9C1A6" w14:textId="77777777"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Centros Head Start y Head Start Temprano</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585"/>
        <w:gridCol w:w="2543"/>
        <w:gridCol w:w="3002"/>
      </w:tblGrid>
      <w:tr w:rsidR="00DB65BF" w:rsidRPr="00AC1872" w14:paraId="47D87FD7" w14:textId="77777777" w:rsidTr="00357771">
        <w:trPr>
          <w:tblHeader/>
          <w:tblCellSpacing w:w="15" w:type="dxa"/>
        </w:trPr>
        <w:tc>
          <w:tcPr>
            <w:tcW w:w="0" w:type="auto"/>
            <w:vAlign w:val="center"/>
            <w:hideMark/>
          </w:tcPr>
          <w:p w14:paraId="4CB6DA4A"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Condado</w:t>
            </w:r>
          </w:p>
        </w:tc>
        <w:tc>
          <w:tcPr>
            <w:tcW w:w="0" w:type="auto"/>
            <w:tcBorders>
              <w:left w:val="single" w:sz="4" w:space="0" w:color="auto"/>
            </w:tcBorders>
            <w:vAlign w:val="center"/>
            <w:hideMark/>
          </w:tcPr>
          <w:p w14:paraId="1DE132AF"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Nombre del centro</w:t>
            </w:r>
          </w:p>
        </w:tc>
        <w:tc>
          <w:tcPr>
            <w:tcW w:w="0" w:type="auto"/>
            <w:tcBorders>
              <w:left w:val="single" w:sz="4" w:space="0" w:color="auto"/>
            </w:tcBorders>
            <w:vAlign w:val="center"/>
            <w:hideMark/>
          </w:tcPr>
          <w:p w14:paraId="63622955" w14:textId="77777777" w:rsidR="00DB65BF" w:rsidRPr="00AC1872" w:rsidRDefault="00DB65BF" w:rsidP="00357771">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w:t>
            </w:r>
          </w:p>
        </w:tc>
      </w:tr>
      <w:tr w:rsidR="00DB65BF" w:rsidRPr="00AC1872" w14:paraId="61669D36" w14:textId="77777777" w:rsidTr="00357771">
        <w:trPr>
          <w:tblCellSpacing w:w="15" w:type="dxa"/>
        </w:trPr>
        <w:tc>
          <w:tcPr>
            <w:tcW w:w="0" w:type="auto"/>
            <w:vAlign w:val="center"/>
            <w:hideMark/>
          </w:tcPr>
          <w:p w14:paraId="57AD2C67"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0" w:type="auto"/>
            <w:tcBorders>
              <w:left w:val="single" w:sz="4" w:space="0" w:color="auto"/>
            </w:tcBorders>
            <w:vAlign w:val="center"/>
            <w:hideMark/>
          </w:tcPr>
          <w:p w14:paraId="298D485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Collins Head Start</w:t>
            </w:r>
          </w:p>
        </w:tc>
        <w:tc>
          <w:tcPr>
            <w:tcW w:w="0" w:type="auto"/>
            <w:tcBorders>
              <w:left w:val="single" w:sz="4" w:space="0" w:color="auto"/>
            </w:tcBorders>
            <w:vAlign w:val="center"/>
            <w:hideMark/>
          </w:tcPr>
          <w:p w14:paraId="2C1CA159"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601-765-3386</w:t>
            </w:r>
          </w:p>
        </w:tc>
      </w:tr>
      <w:tr w:rsidR="00DB65BF" w:rsidRPr="00AC1872" w14:paraId="4C813219" w14:textId="77777777" w:rsidTr="00357771">
        <w:trPr>
          <w:tblCellSpacing w:w="15" w:type="dxa"/>
        </w:trPr>
        <w:tc>
          <w:tcPr>
            <w:tcW w:w="0" w:type="auto"/>
            <w:vAlign w:val="center"/>
            <w:hideMark/>
          </w:tcPr>
          <w:p w14:paraId="38A9FE3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0" w:type="auto"/>
            <w:tcBorders>
              <w:left w:val="single" w:sz="4" w:space="0" w:color="auto"/>
            </w:tcBorders>
            <w:vAlign w:val="center"/>
            <w:hideMark/>
          </w:tcPr>
          <w:p w14:paraId="6C89E5B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Hopewell II Head Start</w:t>
            </w:r>
          </w:p>
        </w:tc>
        <w:tc>
          <w:tcPr>
            <w:tcW w:w="0" w:type="auto"/>
            <w:tcBorders>
              <w:left w:val="single" w:sz="4" w:space="0" w:color="auto"/>
            </w:tcBorders>
            <w:vAlign w:val="center"/>
            <w:hideMark/>
          </w:tcPr>
          <w:p w14:paraId="013E424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601-765-1070</w:t>
            </w:r>
          </w:p>
        </w:tc>
      </w:tr>
      <w:tr w:rsidR="00DB65BF" w:rsidRPr="00AC1872" w14:paraId="0371BACE" w14:textId="77777777" w:rsidTr="00357771">
        <w:trPr>
          <w:tblCellSpacing w:w="15" w:type="dxa"/>
        </w:trPr>
        <w:tc>
          <w:tcPr>
            <w:tcW w:w="0" w:type="auto"/>
            <w:vAlign w:val="center"/>
          </w:tcPr>
          <w:p w14:paraId="136BCB8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Franklin </w:t>
            </w:r>
          </w:p>
        </w:tc>
        <w:tc>
          <w:tcPr>
            <w:tcW w:w="0" w:type="auto"/>
            <w:tcBorders>
              <w:left w:val="single" w:sz="4" w:space="0" w:color="auto"/>
            </w:tcBorders>
            <w:vAlign w:val="center"/>
          </w:tcPr>
          <w:p w14:paraId="296C460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Condado de Franklin </w:t>
            </w:r>
          </w:p>
        </w:tc>
        <w:tc>
          <w:tcPr>
            <w:tcW w:w="0" w:type="auto"/>
            <w:tcBorders>
              <w:left w:val="single" w:sz="4" w:space="0" w:color="auto"/>
            </w:tcBorders>
            <w:vAlign w:val="center"/>
          </w:tcPr>
          <w:p w14:paraId="39C631D0" w14:textId="4176913F" w:rsidR="00DB65BF" w:rsidRPr="00AC1872" w:rsidRDefault="00DB65BF" w:rsidP="003577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601-384-2818/ </w:t>
            </w:r>
            <w:r>
              <w:rPr>
                <w:rFonts w:ascii="Helvetica" w:hAnsi="Helvetica"/>
                <w:color w:val="333333"/>
                <w:sz w:val="21"/>
                <w:szCs w:val="21"/>
                <w:shd w:val="clear" w:color="auto" w:fill="FFFFFF"/>
              </w:rPr>
              <w:t>601-</w:t>
            </w:r>
            <w:r w:rsidR="00674272">
              <w:rPr>
                <w:rFonts w:ascii="Helvetica" w:hAnsi="Helvetica"/>
                <w:color w:val="333333"/>
                <w:sz w:val="21"/>
                <w:szCs w:val="21"/>
                <w:shd w:val="clear" w:color="auto" w:fill="FFFFFF"/>
              </w:rPr>
              <w:t>384-2837</w:t>
            </w:r>
          </w:p>
        </w:tc>
      </w:tr>
      <w:tr w:rsidR="00DB65BF" w:rsidRPr="00AC1872" w14:paraId="3C5F848E" w14:textId="77777777" w:rsidTr="00357771">
        <w:trPr>
          <w:tblCellSpacing w:w="15" w:type="dxa"/>
        </w:trPr>
        <w:tc>
          <w:tcPr>
            <w:tcW w:w="0" w:type="auto"/>
            <w:vAlign w:val="center"/>
            <w:hideMark/>
          </w:tcPr>
          <w:p w14:paraId="3D1813D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Jefferson Davis</w:t>
            </w:r>
          </w:p>
        </w:tc>
        <w:tc>
          <w:tcPr>
            <w:tcW w:w="0" w:type="auto"/>
            <w:tcBorders>
              <w:left w:val="single" w:sz="4" w:space="0" w:color="auto"/>
            </w:tcBorders>
            <w:vAlign w:val="center"/>
            <w:hideMark/>
          </w:tcPr>
          <w:p w14:paraId="5FBD7F2F"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 Johnson Head Start</w:t>
            </w:r>
          </w:p>
        </w:tc>
        <w:tc>
          <w:tcPr>
            <w:tcW w:w="0" w:type="auto"/>
            <w:tcBorders>
              <w:left w:val="single" w:sz="4" w:space="0" w:color="auto"/>
            </w:tcBorders>
            <w:vAlign w:val="center"/>
            <w:hideMark/>
          </w:tcPr>
          <w:p w14:paraId="03C51FBF"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601-792-4243</w:t>
            </w:r>
          </w:p>
        </w:tc>
      </w:tr>
      <w:tr w:rsidR="00DB65BF" w:rsidRPr="00AC1872" w14:paraId="46A73CF6" w14:textId="77777777" w:rsidTr="00357771">
        <w:trPr>
          <w:tblCellSpacing w:w="15" w:type="dxa"/>
        </w:trPr>
        <w:tc>
          <w:tcPr>
            <w:tcW w:w="0" w:type="auto"/>
            <w:vAlign w:val="center"/>
            <w:hideMark/>
          </w:tcPr>
          <w:p w14:paraId="376D0ED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0" w:type="auto"/>
            <w:tcBorders>
              <w:left w:val="single" w:sz="4" w:space="0" w:color="auto"/>
            </w:tcBorders>
            <w:vAlign w:val="center"/>
            <w:hideMark/>
          </w:tcPr>
          <w:p w14:paraId="6DDED3A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New Hebron Head Start</w:t>
            </w:r>
          </w:p>
        </w:tc>
        <w:tc>
          <w:tcPr>
            <w:tcW w:w="0" w:type="auto"/>
            <w:tcBorders>
              <w:left w:val="single" w:sz="4" w:space="0" w:color="auto"/>
            </w:tcBorders>
            <w:vAlign w:val="center"/>
            <w:hideMark/>
          </w:tcPr>
          <w:p w14:paraId="186A7215"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601-694-2698</w:t>
            </w:r>
          </w:p>
        </w:tc>
      </w:tr>
      <w:tr w:rsidR="00DB65BF" w:rsidRPr="00AC1872" w14:paraId="743CF87B" w14:textId="77777777" w:rsidTr="00357771">
        <w:trPr>
          <w:tblCellSpacing w:w="15" w:type="dxa"/>
        </w:trPr>
        <w:tc>
          <w:tcPr>
            <w:tcW w:w="0" w:type="auto"/>
            <w:vAlign w:val="center"/>
            <w:hideMark/>
          </w:tcPr>
          <w:p w14:paraId="18DA7F16"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0" w:type="auto"/>
            <w:tcBorders>
              <w:left w:val="single" w:sz="4" w:space="0" w:color="auto"/>
            </w:tcBorders>
            <w:vAlign w:val="center"/>
            <w:hideMark/>
          </w:tcPr>
          <w:p w14:paraId="114A410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Topeka Head Start</w:t>
            </w:r>
          </w:p>
        </w:tc>
        <w:tc>
          <w:tcPr>
            <w:tcW w:w="0" w:type="auto"/>
            <w:tcBorders>
              <w:left w:val="single" w:sz="4" w:space="0" w:color="auto"/>
            </w:tcBorders>
            <w:vAlign w:val="center"/>
            <w:hideMark/>
          </w:tcPr>
          <w:p w14:paraId="68ADF280"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601-587-0074</w:t>
            </w:r>
          </w:p>
        </w:tc>
      </w:tr>
      <w:tr w:rsidR="00DB65BF" w:rsidRPr="00AC1872" w14:paraId="497C2522" w14:textId="77777777" w:rsidTr="00357771">
        <w:trPr>
          <w:tblCellSpacing w:w="15" w:type="dxa"/>
        </w:trPr>
        <w:tc>
          <w:tcPr>
            <w:tcW w:w="0" w:type="auto"/>
            <w:vAlign w:val="center"/>
            <w:hideMark/>
          </w:tcPr>
          <w:p w14:paraId="62157AAC"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6D0FF937"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Nuevo Zion Head Start</w:t>
            </w:r>
          </w:p>
        </w:tc>
        <w:tc>
          <w:tcPr>
            <w:tcW w:w="0" w:type="auto"/>
            <w:tcBorders>
              <w:left w:val="single" w:sz="4" w:space="0" w:color="auto"/>
            </w:tcBorders>
            <w:vAlign w:val="center"/>
            <w:hideMark/>
          </w:tcPr>
          <w:p w14:paraId="18D89FE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601-265-5570</w:t>
            </w:r>
          </w:p>
        </w:tc>
      </w:tr>
      <w:tr w:rsidR="00DB65BF" w:rsidRPr="00AC1872" w14:paraId="191ADF4D" w14:textId="77777777" w:rsidTr="00357771">
        <w:trPr>
          <w:tblCellSpacing w:w="15" w:type="dxa"/>
        </w:trPr>
        <w:tc>
          <w:tcPr>
            <w:tcW w:w="0" w:type="auto"/>
            <w:vAlign w:val="center"/>
            <w:hideMark/>
          </w:tcPr>
          <w:p w14:paraId="3AA9619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0F12C331"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Mamie Martin Head Start</w:t>
            </w:r>
          </w:p>
        </w:tc>
        <w:tc>
          <w:tcPr>
            <w:tcW w:w="0" w:type="auto"/>
            <w:tcBorders>
              <w:left w:val="single" w:sz="4" w:space="0" w:color="auto"/>
            </w:tcBorders>
            <w:vAlign w:val="center"/>
            <w:hideMark/>
          </w:tcPr>
          <w:p w14:paraId="5DD6EBA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601-265-5120</w:t>
            </w:r>
          </w:p>
        </w:tc>
      </w:tr>
      <w:tr w:rsidR="00DB65BF" w:rsidRPr="00AC1872" w14:paraId="38A8400A" w14:textId="77777777" w:rsidTr="00357771">
        <w:trPr>
          <w:tblCellSpacing w:w="15" w:type="dxa"/>
        </w:trPr>
        <w:tc>
          <w:tcPr>
            <w:tcW w:w="0" w:type="auto"/>
            <w:vAlign w:val="center"/>
            <w:hideMark/>
          </w:tcPr>
          <w:p w14:paraId="36F555F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7CEF4854"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Richardson Head Start</w:t>
            </w:r>
          </w:p>
        </w:tc>
        <w:tc>
          <w:tcPr>
            <w:tcW w:w="0" w:type="auto"/>
            <w:tcBorders>
              <w:left w:val="single" w:sz="4" w:space="0" w:color="auto"/>
            </w:tcBorders>
            <w:vAlign w:val="center"/>
            <w:hideMark/>
          </w:tcPr>
          <w:p w14:paraId="02B6C4CB"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601-265-5120</w:t>
            </w:r>
          </w:p>
        </w:tc>
      </w:tr>
      <w:tr w:rsidR="00DB65BF" w:rsidRPr="00AC1872" w14:paraId="1475CD35" w14:textId="77777777" w:rsidTr="00357771">
        <w:trPr>
          <w:tblCellSpacing w:w="15" w:type="dxa"/>
        </w:trPr>
        <w:tc>
          <w:tcPr>
            <w:tcW w:w="0" w:type="auto"/>
            <w:vAlign w:val="center"/>
            <w:hideMark/>
          </w:tcPr>
          <w:p w14:paraId="29ADA47E"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0" w:type="auto"/>
            <w:tcBorders>
              <w:left w:val="single" w:sz="4" w:space="0" w:color="auto"/>
            </w:tcBorders>
            <w:vAlign w:val="center"/>
            <w:hideMark/>
          </w:tcPr>
          <w:p w14:paraId="058C2CA0" w14:textId="4021C608"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 Early Head Start</w:t>
            </w:r>
          </w:p>
        </w:tc>
        <w:tc>
          <w:tcPr>
            <w:tcW w:w="0" w:type="auto"/>
            <w:tcBorders>
              <w:left w:val="single" w:sz="4" w:space="0" w:color="auto"/>
            </w:tcBorders>
            <w:vAlign w:val="center"/>
            <w:hideMark/>
          </w:tcPr>
          <w:p w14:paraId="6D98A81A" w14:textId="43A16318"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w:t>
            </w:r>
            <w:r w:rsidR="00674272">
              <w:rPr>
                <w:rFonts w:ascii="Times New Roman" w:eastAsia="Times New Roman" w:hAnsi="Times New Roman" w:cs="Times New Roman"/>
                <w:kern w:val="0"/>
                <w14:ligatures w14:val="none"/>
              </w:rPr>
              <w:t>990-4192</w:t>
            </w:r>
          </w:p>
        </w:tc>
      </w:tr>
      <w:tr w:rsidR="00DB65BF" w:rsidRPr="00AC1872" w14:paraId="2F8576EE" w14:textId="77777777" w:rsidTr="00357771">
        <w:trPr>
          <w:tblCellSpacing w:w="15" w:type="dxa"/>
        </w:trPr>
        <w:tc>
          <w:tcPr>
            <w:tcW w:w="0" w:type="auto"/>
            <w:vAlign w:val="center"/>
            <w:hideMark/>
          </w:tcPr>
          <w:p w14:paraId="064E2321"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0" w:type="auto"/>
            <w:tcBorders>
              <w:left w:val="single" w:sz="4" w:space="0" w:color="auto"/>
            </w:tcBorders>
            <w:vAlign w:val="center"/>
            <w:hideMark/>
          </w:tcPr>
          <w:p w14:paraId="7EA6574A"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Magee Head Start</w:t>
            </w:r>
          </w:p>
        </w:tc>
        <w:tc>
          <w:tcPr>
            <w:tcW w:w="0" w:type="auto"/>
            <w:tcBorders>
              <w:left w:val="single" w:sz="4" w:space="0" w:color="auto"/>
            </w:tcBorders>
            <w:vAlign w:val="center"/>
            <w:hideMark/>
          </w:tcPr>
          <w:p w14:paraId="4E6FBBD3" w14:textId="77777777" w:rsidR="00DB65BF" w:rsidRPr="00AC1872" w:rsidRDefault="00DB65BF" w:rsidP="00357771">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601-849-9105 / 601-439-6011</w:t>
            </w:r>
          </w:p>
        </w:tc>
      </w:tr>
    </w:tbl>
    <w:p w14:paraId="2E3043CE"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0CA60A49"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58E53AD4"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6D0ECC93" w14:textId="77777777" w:rsidR="00DB65BF" w:rsidRPr="00046937" w:rsidRDefault="00DB65BF" w:rsidP="00DB65BF">
      <w:pPr>
        <w:spacing w:after="0" w:line="240" w:lineRule="auto"/>
        <w:outlineLvl w:val="2"/>
        <w:rPr>
          <w:rFonts w:ascii="Segoe UI Emoji" w:eastAsia="Times New Roman" w:hAnsi="Segoe UI Emoji" w:cs="Segoe UI Emoji"/>
          <w:b/>
          <w:bCs/>
          <w:kern w:val="0"/>
          <w:sz w:val="10"/>
          <w:szCs w:val="10"/>
          <w14:ligatures w14:val="none"/>
        </w:rPr>
      </w:pPr>
    </w:p>
    <w:p w14:paraId="7A66E4D4"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r>
        <w:rPr>
          <w:rFonts w:ascii="Segoe UI Emoji" w:eastAsia="Times New Roman" w:hAnsi="Segoe UI Emoji" w:cs="Segoe UI Emoji"/>
          <w:b/>
          <w:bCs/>
          <w:kern w:val="0"/>
          <w:sz w:val="27"/>
          <w:szCs w:val="27"/>
          <w14:ligatures w14:val="none"/>
        </w:rPr>
        <w:t xml:space="preserve">  </w:t>
      </w:r>
    </w:p>
    <w:p w14:paraId="4AFEDEBF" w14:textId="77777777" w:rsidR="00DB65BF" w:rsidRDefault="00DB65BF" w:rsidP="00DB65BF">
      <w:pPr>
        <w:spacing w:after="0" w:line="240" w:lineRule="auto"/>
        <w:outlineLvl w:val="2"/>
        <w:rPr>
          <w:rFonts w:ascii="Segoe UI Emoji" w:eastAsia="Times New Roman" w:hAnsi="Segoe UI Emoji" w:cs="Segoe UI Emoji"/>
          <w:b/>
          <w:bCs/>
          <w:kern w:val="0"/>
          <w:sz w:val="27"/>
          <w:szCs w:val="27"/>
          <w14:ligatures w14:val="none"/>
        </w:rPr>
      </w:pPr>
    </w:p>
    <w:p w14:paraId="73B6E4A4"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09762B10"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6B60FC9E"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524EA90B"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630049D1"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72BB8998"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050A3401" w14:textId="77777777" w:rsidR="006B67B8" w:rsidRDefault="006B67B8" w:rsidP="00DB65BF">
      <w:pPr>
        <w:spacing w:after="0" w:line="240" w:lineRule="auto"/>
        <w:outlineLvl w:val="2"/>
        <w:rPr>
          <w:rFonts w:ascii="Segoe UI Emoji" w:eastAsia="Times New Roman" w:hAnsi="Segoe UI Emoji" w:cs="Segoe UI Emoji"/>
          <w:b/>
          <w:bCs/>
          <w:kern w:val="0"/>
          <w:sz w:val="27"/>
          <w:szCs w:val="27"/>
          <w14:ligatures w14:val="none"/>
        </w:rPr>
      </w:pPr>
    </w:p>
    <w:p w14:paraId="6BCB2361" w14:textId="1F9A7F16"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lastRenderedPageBreak/>
        <w:t>🧸</w:t>
      </w:r>
      <w:r w:rsidRPr="00AC1872">
        <w:rPr>
          <w:rFonts w:ascii="Times New Roman" w:eastAsia="Times New Roman" w:hAnsi="Times New Roman" w:cs="Times New Roman"/>
          <w:b/>
          <w:bCs/>
          <w:kern w:val="0"/>
          <w:sz w:val="27"/>
          <w:szCs w:val="27"/>
          <w14:ligatures w14:val="none"/>
        </w:rPr>
        <w:t xml:space="preserve"> Guarderías con licencia</w:t>
      </w:r>
    </w:p>
    <w:p w14:paraId="6B19235E"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Covington</w:t>
      </w:r>
    </w:p>
    <w:p w14:paraId="3E6EB2FA" w14:textId="77777777" w:rsidR="00DB65BF" w:rsidRPr="00AC1872" w:rsidRDefault="00DB65BF" w:rsidP="00DB65BF">
      <w:pPr>
        <w:numPr>
          <w:ilvl w:val="0"/>
          <w:numId w:val="9"/>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Pequeños aprendices – 601-765-3374</w:t>
      </w:r>
    </w:p>
    <w:p w14:paraId="37D4F4F7" w14:textId="77777777" w:rsidR="00DB65BF" w:rsidRPr="00AC1872" w:rsidRDefault="00DB65BF" w:rsidP="00DB65BF">
      <w:pPr>
        <w:numPr>
          <w:ilvl w:val="0"/>
          <w:numId w:val="9"/>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El Anderson-Piquant – 601-921-7277</w:t>
      </w:r>
    </w:p>
    <w:p w14:paraId="7FC680E4"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Jefferson Davis</w:t>
      </w:r>
    </w:p>
    <w:p w14:paraId="7D4BB0DF" w14:textId="77777777" w:rsidR="00DB65BF" w:rsidRPr="00AC1872" w:rsidRDefault="00DB65BF" w:rsidP="00DB65BF">
      <w:pPr>
        <w:numPr>
          <w:ilvl w:val="0"/>
          <w:numId w:val="10"/>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Ministerio de Alcance de Jefferson Davis Después del Colegio – 601-792-9604</w:t>
      </w:r>
    </w:p>
    <w:p w14:paraId="5BCD5990" w14:textId="77777777" w:rsidR="00DB65BF" w:rsidRPr="00AC1872" w:rsidRDefault="00DB65BF" w:rsidP="00DB65BF">
      <w:pPr>
        <w:numPr>
          <w:ilvl w:val="0"/>
          <w:numId w:val="10"/>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Academia Little Angels – 601-943-5505</w:t>
      </w:r>
    </w:p>
    <w:p w14:paraId="6FF1E192"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Lawrence</w:t>
      </w:r>
    </w:p>
    <w:p w14:paraId="2D678C56" w14:textId="77777777" w:rsidR="00DB65BF" w:rsidRPr="00AC1872" w:rsidRDefault="00DB65BF" w:rsidP="00DB65BF">
      <w:pPr>
        <w:numPr>
          <w:ilvl w:val="0"/>
          <w:numId w:val="11"/>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Los Santitos del Cielo – 601-587-5588</w:t>
      </w:r>
    </w:p>
    <w:p w14:paraId="787F811A" w14:textId="77777777" w:rsidR="00DB65BF" w:rsidRPr="00AC1872" w:rsidRDefault="00DB65BF" w:rsidP="00DB65BF">
      <w:pPr>
        <w:numPr>
          <w:ilvl w:val="0"/>
          <w:numId w:val="11"/>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Cuidado amoroso – 769-227-0211</w:t>
      </w:r>
    </w:p>
    <w:p w14:paraId="4E88B5AF"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Lincoln</w:t>
      </w:r>
    </w:p>
    <w:p w14:paraId="6DAEE27F"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Desarrollo Infantil Dribble Drabble – 601-835-1934</w:t>
      </w:r>
    </w:p>
    <w:p w14:paraId="69341FDD"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Guardería para Niños Pequeños – 601-833-9699</w:t>
      </w:r>
    </w:p>
    <w:p w14:paraId="0FB759B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Guardería de Cindy – 601-833-2743</w:t>
      </w:r>
    </w:p>
    <w:p w14:paraId="07F8D789"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proofErr w:type="spellStart"/>
      <w:r w:rsidRPr="00AC1872">
        <w:rPr>
          <w:rFonts w:ascii="Times New Roman" w:eastAsia="Times New Roman" w:hAnsi="Times New Roman" w:cs="Times New Roman"/>
          <w:kern w:val="0"/>
          <w14:ligatures w14:val="none"/>
        </w:rPr>
        <w:t>Easthaven</w:t>
      </w:r>
      <w:proofErr w:type="spellEnd"/>
      <w:r w:rsidRPr="00AC1872">
        <w:rPr>
          <w:rFonts w:ascii="Times New Roman" w:eastAsia="Times New Roman" w:hAnsi="Times New Roman" w:cs="Times New Roman"/>
          <w:kern w:val="0"/>
          <w14:ligatures w14:val="none"/>
        </w:rPr>
        <w:t xml:space="preserve"> Christian </w:t>
      </w:r>
      <w:proofErr w:type="spellStart"/>
      <w:r w:rsidRPr="00AC1872">
        <w:rPr>
          <w:rFonts w:ascii="Times New Roman" w:eastAsia="Times New Roman" w:hAnsi="Times New Roman" w:cs="Times New Roman"/>
          <w:kern w:val="0"/>
          <w14:ligatures w14:val="none"/>
        </w:rPr>
        <w:t>Guardería</w:t>
      </w:r>
      <w:proofErr w:type="spellEnd"/>
      <w:r w:rsidRPr="00AC1872">
        <w:rPr>
          <w:rFonts w:ascii="Times New Roman" w:eastAsia="Times New Roman" w:hAnsi="Times New Roman" w:cs="Times New Roman"/>
          <w:kern w:val="0"/>
          <w14:ligatures w14:val="none"/>
        </w:rPr>
        <w:t xml:space="preserve"> – 601-835-2898</w:t>
      </w:r>
    </w:p>
    <w:p w14:paraId="70715C6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Jardín de Infancia Presbiteriano Faith – 601-833-0098</w:t>
      </w:r>
    </w:p>
    <w:p w14:paraId="47F235F4"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Centro de Aprendizaje Kids "R" Us – 601-833-7223</w:t>
      </w:r>
    </w:p>
    <w:p w14:paraId="320CB260"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Escuela Infantil Cornerstone – 601-833-6128</w:t>
      </w:r>
    </w:p>
    <w:p w14:paraId="2C23D376"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Primer Jardín de Infancia Metodista Unido – 601-833-3519</w:t>
      </w:r>
    </w:p>
    <w:p w14:paraId="75740D63" w14:textId="77777777" w:rsidR="00DB65BF" w:rsidRPr="00AC1872" w:rsidRDefault="00DB65BF" w:rsidP="00DB65BF">
      <w:pPr>
        <w:numPr>
          <w:ilvl w:val="0"/>
          <w:numId w:val="12"/>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Centro de Aprendizaje Shiny Star – 601-990-4379</w:t>
      </w:r>
    </w:p>
    <w:p w14:paraId="00327FA9"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b/>
          <w:bCs/>
          <w:kern w:val="0"/>
          <w14:ligatures w14:val="none"/>
        </w:rPr>
        <w:t>Condado de Simpson</w:t>
      </w:r>
    </w:p>
    <w:p w14:paraId="2C583111"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Escuela Cristiana Génesis I – 601-847-3446</w:t>
      </w:r>
    </w:p>
    <w:p w14:paraId="4E5F1545"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Guardería Nazareth – 601-847-0551</w:t>
      </w:r>
    </w:p>
    <w:p w14:paraId="30BFD3DB"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Cuidado Infantil de la Primera Iglesia Bautista – 601-847-2625</w:t>
      </w:r>
    </w:p>
    <w:p w14:paraId="4A2F3F97"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Pueblo Caras Felices – 601-218-8307</w:t>
      </w:r>
    </w:p>
    <w:p w14:paraId="11A76531"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Casa club extraescolar de la señora Sheila – 601-847-9945</w:t>
      </w:r>
    </w:p>
    <w:p w14:paraId="5DE1BA67"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ABC/Patti-Cake – 601-849-3202</w:t>
      </w:r>
    </w:p>
    <w:p w14:paraId="37B8E4B3"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Estrella Brillante – 601-665-2791</w:t>
      </w:r>
    </w:p>
    <w:p w14:paraId="4B2A745A"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Praying </w:t>
      </w:r>
      <w:proofErr w:type="spellStart"/>
      <w:r w:rsidRPr="00AC1872">
        <w:rPr>
          <w:rFonts w:ascii="Times New Roman" w:eastAsia="Times New Roman" w:hAnsi="Times New Roman" w:cs="Times New Roman"/>
          <w:kern w:val="0"/>
          <w14:ligatures w14:val="none"/>
        </w:rPr>
        <w:t>Handz</w:t>
      </w:r>
      <w:proofErr w:type="spellEnd"/>
      <w:r w:rsidRPr="00AC1872">
        <w:rPr>
          <w:rFonts w:ascii="Times New Roman" w:eastAsia="Times New Roman" w:hAnsi="Times New Roman" w:cs="Times New Roman"/>
          <w:kern w:val="0"/>
          <w14:ligatures w14:val="none"/>
        </w:rPr>
        <w:t xml:space="preserve"> – 601-858-2438</w:t>
      </w:r>
    </w:p>
    <w:p w14:paraId="36BE8BEB"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Después de la Academia – 601-503-3743</w:t>
      </w:r>
    </w:p>
    <w:p w14:paraId="470A8D70" w14:textId="77777777" w:rsidR="00DB65BF" w:rsidRPr="00AC1872" w:rsidRDefault="00DB65BF" w:rsidP="00DB65BF">
      <w:pPr>
        <w:numPr>
          <w:ilvl w:val="0"/>
          <w:numId w:val="13"/>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Educación entre semana de la Primera Bautista – 601-849-4062</w:t>
      </w:r>
    </w:p>
    <w:p w14:paraId="7AE0DE12" w14:textId="77777777" w:rsidR="00DB65BF" w:rsidRPr="00AC1872" w:rsidRDefault="00DB65BF" w:rsidP="00DB65BF">
      <w:p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Requisitos de inscripción para Head Start</w:t>
      </w:r>
    </w:p>
    <w:p w14:paraId="1FB45752" w14:textId="77777777" w:rsidR="00DB65BF" w:rsidRPr="00AC1872"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Para solicitar Head Start o Early Head Start, las familias deben proporcionar:</w:t>
      </w:r>
    </w:p>
    <w:p w14:paraId="6486A527"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Prueba de fecha de nacimiento del niño</w:t>
      </w:r>
    </w:p>
    <w:p w14:paraId="1C7AA422"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Historial de inmunización (Formulario 121 o 122)</w:t>
      </w:r>
    </w:p>
    <w:p w14:paraId="27F77376"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Prueba de ingresos (por ejemplo, declaración de la renta, SNAP, SSI, TANF)</w:t>
      </w:r>
    </w:p>
    <w:p w14:paraId="5B1537CE"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Información de Medicaid o seguros</w:t>
      </w:r>
    </w:p>
    <w:p w14:paraId="580AADAE" w14:textId="77777777" w:rsidR="00DB65BF" w:rsidRPr="00AC1872"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Comprobante de dirección (si procede)</w:t>
      </w:r>
    </w:p>
    <w:p w14:paraId="2CB5CFDE" w14:textId="77777777" w:rsidR="00DB65BF" w:rsidRDefault="00DB65BF" w:rsidP="00DB65BF">
      <w:pPr>
        <w:numPr>
          <w:ilvl w:val="0"/>
          <w:numId w:val="14"/>
        </w:num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IEP o documentación médica para niños con discapacidades o enfermedades crónicas</w:t>
      </w:r>
    </w:p>
    <w:p w14:paraId="55F44174" w14:textId="77777777" w:rsidR="00DB65BF" w:rsidRPr="00042F2B" w:rsidRDefault="00DB65BF" w:rsidP="00DB65BF">
      <w:pPr>
        <w:spacing w:after="0" w:line="240" w:lineRule="auto"/>
        <w:ind w:left="720"/>
        <w:rPr>
          <w:rFonts w:ascii="Times New Roman" w:eastAsia="Times New Roman" w:hAnsi="Times New Roman" w:cs="Times New Roman"/>
          <w:kern w:val="0"/>
          <w:sz w:val="10"/>
          <w:szCs w:val="10"/>
          <w14:ligatures w14:val="none"/>
        </w:rPr>
      </w:pPr>
    </w:p>
    <w:p w14:paraId="42B85D88" w14:textId="1F969C4C" w:rsidR="00DB65BF" w:rsidRDefault="00DB65BF" w:rsidP="00DB65BF">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La elegibilidad se basa en las necesidades; Por ejemplo: la familia está sin hogar, está en acogida, edad, ingresos y discapacidades. </w:t>
      </w:r>
    </w:p>
    <w:p w14:paraId="6A264A31" w14:textId="4AB19BC1" w:rsidR="00AC1872" w:rsidRPr="00DB65BF" w:rsidRDefault="00AC1872" w:rsidP="00DB65BF">
      <w:pPr>
        <w:spacing w:after="0" w:line="240" w:lineRule="auto"/>
        <w:rPr>
          <w:rFonts w:ascii="Times New Roman" w:eastAsia="Times New Roman" w:hAnsi="Times New Roman" w:cs="Times New Roman"/>
          <w:kern w:val="0"/>
          <w14:ligatures w14:val="none"/>
        </w:rPr>
      </w:pPr>
      <w:r w:rsidRPr="00046937">
        <w:rPr>
          <w:rFonts w:ascii="Segoe UI Emoji" w:eastAsia="Times New Roman" w:hAnsi="Segoe UI Emoji" w:cs="Segoe UI Emoji"/>
          <w:b/>
          <w:bCs/>
          <w:kern w:val="0"/>
          <w:sz w:val="27"/>
          <w:szCs w:val="27"/>
          <w14:ligatures w14:val="none"/>
        </w:rPr>
        <w:t>🏫</w:t>
      </w:r>
      <w:r w:rsidRPr="00046937">
        <w:rPr>
          <w:rFonts w:ascii="Times New Roman" w:eastAsia="Times New Roman" w:hAnsi="Times New Roman" w:cs="Times New Roman"/>
          <w:b/>
          <w:bCs/>
          <w:kern w:val="0"/>
          <w:sz w:val="27"/>
          <w:szCs w:val="27"/>
          <w14:ligatures w14:val="none"/>
        </w:rPr>
        <w:t xml:space="preserve"> Agencias Locales de Educación (LEAs)</w:t>
      </w:r>
    </w:p>
    <w:p w14:paraId="3D3BE002" w14:textId="1AB11E19" w:rsidR="004B0508" w:rsidRPr="00C55221" w:rsidRDefault="00DB65BF" w:rsidP="004B0508">
      <w:pPr>
        <w:pStyle w:val="NoSpacing"/>
        <w:rPr>
          <w:sz w:val="24"/>
          <w:szCs w:val="24"/>
        </w:rPr>
      </w:pPr>
      <w:r w:rsidRPr="00591F6D">
        <w:rPr>
          <w:noProof/>
          <w:sz w:val="32"/>
          <w:szCs w:val="32"/>
        </w:rPr>
        <w:drawing>
          <wp:anchor distT="0" distB="0" distL="114300" distR="114300" simplePos="0" relativeHeight="251673600" behindDoc="1" locked="0" layoutInCell="1" allowOverlap="1" wp14:anchorId="6AE09C9C" wp14:editId="1198E6EA">
            <wp:simplePos x="0" y="0"/>
            <wp:positionH relativeFrom="margin">
              <wp:posOffset>5368653</wp:posOffset>
            </wp:positionH>
            <wp:positionV relativeFrom="paragraph">
              <wp:posOffset>10704</wp:posOffset>
            </wp:positionV>
            <wp:extent cx="714375" cy="640715"/>
            <wp:effectExtent l="0" t="0" r="9525" b="6985"/>
            <wp:wrapTight wrapText="bothSides">
              <wp:wrapPolygon edited="0">
                <wp:start x="0" y="0"/>
                <wp:lineTo x="0" y="21193"/>
                <wp:lineTo x="21312" y="21193"/>
                <wp:lineTo x="21312" y="0"/>
                <wp:lineTo x="0" y="0"/>
              </wp:wrapPolygon>
            </wp:wrapTight>
            <wp:docPr id="19" name="yui_3_5_1_1_1441305548040_2161" descr="https://sp.yimg.com/ib/th?id=JN.lJ6h3N6wqN4stHxtCv612w&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5548040_2161" descr="https://sp.yimg.com/ib/th?id=JN.lJ6h3N6wqN4stHxtCv612w&amp;pid=15.1&amp;P=0&amp;w=300&amp;h=3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437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508" w:rsidRPr="009F64E2">
        <w:rPr>
          <w:b/>
          <w:sz w:val="24"/>
          <w:szCs w:val="24"/>
          <w:u w:val="single"/>
        </w:rPr>
        <w:t>Programas GED</w:t>
      </w:r>
    </w:p>
    <w:p w14:paraId="3D0D83DE" w14:textId="65C74183" w:rsidR="004B0508" w:rsidRPr="000C2D20" w:rsidRDefault="004B0508" w:rsidP="004B0508">
      <w:pPr>
        <w:pStyle w:val="NoSpacing"/>
        <w:rPr>
          <w:sz w:val="24"/>
          <w:szCs w:val="24"/>
        </w:rPr>
      </w:pPr>
      <w:r>
        <w:rPr>
          <w:sz w:val="24"/>
          <w:szCs w:val="24"/>
        </w:rPr>
        <w:t xml:space="preserve">Condado de Jefferson Davis - PRCC        </w:t>
      </w:r>
      <w:r>
        <w:rPr>
          <w:sz w:val="24"/>
          <w:szCs w:val="24"/>
        </w:rPr>
        <w:tab/>
      </w:r>
      <w:r w:rsidR="00EF2F01">
        <w:rPr>
          <w:sz w:val="24"/>
          <w:szCs w:val="24"/>
        </w:rPr>
        <w:t xml:space="preserve">     601- 792-5005</w:t>
      </w:r>
      <w:r w:rsidRPr="000C2D20">
        <w:rPr>
          <w:sz w:val="24"/>
          <w:szCs w:val="24"/>
        </w:rPr>
        <w:tab/>
      </w:r>
    </w:p>
    <w:p w14:paraId="4A88BF01" w14:textId="1C4E8F46" w:rsidR="004B0508" w:rsidRPr="000C2D20" w:rsidRDefault="004B0508" w:rsidP="004B0508">
      <w:pPr>
        <w:pStyle w:val="NoSpacing"/>
        <w:rPr>
          <w:sz w:val="24"/>
          <w:szCs w:val="24"/>
        </w:rPr>
      </w:pPr>
      <w:r w:rsidRPr="000C2D20">
        <w:rPr>
          <w:sz w:val="24"/>
          <w:szCs w:val="24"/>
        </w:rPr>
        <w:t>Condado de Covington - JCJC</w:t>
      </w:r>
      <w:r w:rsidRPr="000C2D20">
        <w:rPr>
          <w:sz w:val="24"/>
          <w:szCs w:val="24"/>
        </w:rPr>
        <w:tab/>
      </w:r>
      <w:r w:rsidR="00674272">
        <w:rPr>
          <w:sz w:val="24"/>
          <w:szCs w:val="24"/>
        </w:rPr>
        <w:t xml:space="preserve">           </w:t>
      </w:r>
      <w:r>
        <w:rPr>
          <w:sz w:val="24"/>
          <w:szCs w:val="24"/>
        </w:rPr>
        <w:t xml:space="preserve">      601-765-0595 o 601-477-4164</w:t>
      </w:r>
    </w:p>
    <w:p w14:paraId="5759DD22" w14:textId="6E088ECB" w:rsidR="004B0508" w:rsidRPr="000C2D20" w:rsidRDefault="004B0508" w:rsidP="004B0508">
      <w:pPr>
        <w:pStyle w:val="NoSpacing"/>
        <w:rPr>
          <w:sz w:val="24"/>
          <w:szCs w:val="24"/>
        </w:rPr>
      </w:pPr>
      <w:r w:rsidRPr="000C2D20">
        <w:rPr>
          <w:sz w:val="24"/>
          <w:szCs w:val="24"/>
        </w:rPr>
        <w:t xml:space="preserve">Condado de Lawrence &amp; Lincoln y Franklin/ Co-Lin Wesson, MS-601-643-8655 </w:t>
      </w:r>
    </w:p>
    <w:p w14:paraId="0A45B3EF" w14:textId="3533786D" w:rsidR="004B0508" w:rsidRDefault="004B0508" w:rsidP="004B0508">
      <w:pPr>
        <w:pStyle w:val="NoSpacing"/>
        <w:rPr>
          <w:sz w:val="24"/>
          <w:szCs w:val="24"/>
        </w:rPr>
      </w:pPr>
      <w:r w:rsidRPr="000C2D20">
        <w:rPr>
          <w:sz w:val="24"/>
          <w:szCs w:val="24"/>
        </w:rPr>
        <w:t>Condado de Simpson/ Co-Lin Mendenhall, MS 601-849-0151 o 849-0155 o 601-849-5149</w:t>
      </w:r>
      <w:r w:rsidRPr="000C2D20">
        <w:rPr>
          <w:sz w:val="24"/>
          <w:szCs w:val="24"/>
        </w:rPr>
        <w:tab/>
      </w:r>
    </w:p>
    <w:tbl>
      <w:tblPr>
        <w:tblpPr w:leftFromText="180" w:rightFromText="180" w:vertAnchor="text" w:horzAnchor="margin" w:tblpY="212"/>
        <w:tblW w:w="9805" w:type="dxa"/>
        <w:tblCellSpacing w:w="15" w:type="dxa"/>
        <w:tblCellMar>
          <w:top w:w="15" w:type="dxa"/>
          <w:left w:w="15" w:type="dxa"/>
          <w:bottom w:w="15" w:type="dxa"/>
          <w:right w:w="15" w:type="dxa"/>
        </w:tblCellMar>
        <w:tblLook w:val="04A0" w:firstRow="1" w:lastRow="0" w:firstColumn="1" w:lastColumn="0" w:noHBand="0" w:noVBand="1"/>
      </w:tblPr>
      <w:tblGrid>
        <w:gridCol w:w="1875"/>
        <w:gridCol w:w="2175"/>
        <w:gridCol w:w="4140"/>
        <w:gridCol w:w="1615"/>
      </w:tblGrid>
      <w:tr w:rsidR="00674272" w:rsidRPr="00AC1872" w14:paraId="49E39309" w14:textId="77777777" w:rsidTr="00674272">
        <w:trPr>
          <w:tblHeader/>
          <w:tblCellSpacing w:w="15" w:type="dxa"/>
        </w:trPr>
        <w:tc>
          <w:tcPr>
            <w:tcW w:w="1830" w:type="dxa"/>
            <w:tcBorders>
              <w:top w:val="single" w:sz="4" w:space="0" w:color="auto"/>
              <w:left w:val="single" w:sz="4" w:space="0" w:color="auto"/>
            </w:tcBorders>
            <w:vAlign w:val="center"/>
            <w:hideMark/>
          </w:tcPr>
          <w:p w14:paraId="51AF3996" w14:textId="77777777" w:rsidR="00674272" w:rsidRPr="00AC1872" w:rsidRDefault="00674272" w:rsidP="006742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lastRenderedPageBreak/>
              <w:t>Condado</w:t>
            </w:r>
          </w:p>
        </w:tc>
        <w:tc>
          <w:tcPr>
            <w:tcW w:w="2145" w:type="dxa"/>
            <w:tcBorders>
              <w:top w:val="single" w:sz="4" w:space="0" w:color="auto"/>
              <w:left w:val="single" w:sz="4" w:space="0" w:color="auto"/>
            </w:tcBorders>
            <w:vAlign w:val="center"/>
            <w:hideMark/>
          </w:tcPr>
          <w:p w14:paraId="4A40FDCB" w14:textId="77777777" w:rsidR="00674272" w:rsidRPr="00AC1872" w:rsidRDefault="00674272" w:rsidP="006742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Superintendente</w:t>
            </w:r>
          </w:p>
        </w:tc>
        <w:tc>
          <w:tcPr>
            <w:tcW w:w="4110" w:type="dxa"/>
            <w:tcBorders>
              <w:top w:val="single" w:sz="4" w:space="0" w:color="auto"/>
              <w:left w:val="single" w:sz="4" w:space="0" w:color="auto"/>
              <w:bottom w:val="single" w:sz="4" w:space="0" w:color="auto"/>
            </w:tcBorders>
            <w:vAlign w:val="center"/>
            <w:hideMark/>
          </w:tcPr>
          <w:p w14:paraId="3A552778" w14:textId="77777777" w:rsidR="00674272" w:rsidRPr="00AC1872" w:rsidRDefault="00674272" w:rsidP="006742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Dirección</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FD7EE73" w14:textId="77777777" w:rsidR="00674272" w:rsidRPr="00AC1872" w:rsidRDefault="00674272" w:rsidP="00674272">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w:t>
            </w:r>
          </w:p>
        </w:tc>
      </w:tr>
      <w:tr w:rsidR="00674272" w:rsidRPr="00AC1872" w14:paraId="6FBDCCC0" w14:textId="77777777" w:rsidTr="00674272">
        <w:trPr>
          <w:tblCellSpacing w:w="15" w:type="dxa"/>
        </w:trPr>
        <w:tc>
          <w:tcPr>
            <w:tcW w:w="1830" w:type="dxa"/>
            <w:tcBorders>
              <w:top w:val="single" w:sz="4" w:space="0" w:color="auto"/>
              <w:left w:val="single" w:sz="4" w:space="0" w:color="auto"/>
              <w:bottom w:val="single" w:sz="4" w:space="0" w:color="auto"/>
            </w:tcBorders>
            <w:vAlign w:val="center"/>
            <w:hideMark/>
          </w:tcPr>
          <w:p w14:paraId="3A8C916B"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Jefferson Davis</w:t>
            </w:r>
          </w:p>
        </w:tc>
        <w:tc>
          <w:tcPr>
            <w:tcW w:w="2145" w:type="dxa"/>
            <w:tcBorders>
              <w:top w:val="single" w:sz="4" w:space="0" w:color="auto"/>
              <w:left w:val="single" w:sz="4" w:space="0" w:color="auto"/>
              <w:bottom w:val="single" w:sz="4" w:space="0" w:color="auto"/>
            </w:tcBorders>
            <w:vAlign w:val="center"/>
            <w:hideMark/>
          </w:tcPr>
          <w:p w14:paraId="3DB384D9"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Ike Haynes</w:t>
            </w:r>
          </w:p>
        </w:tc>
        <w:tc>
          <w:tcPr>
            <w:tcW w:w="4110" w:type="dxa"/>
            <w:tcBorders>
              <w:top w:val="single" w:sz="4" w:space="0" w:color="auto"/>
              <w:left w:val="single" w:sz="4" w:space="0" w:color="auto"/>
              <w:bottom w:val="single" w:sz="4" w:space="0" w:color="auto"/>
            </w:tcBorders>
            <w:vAlign w:val="center"/>
            <w:hideMark/>
          </w:tcPr>
          <w:p w14:paraId="2AFC3D8B"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Apartado de correos 1197, Prentiss, MS</w:t>
            </w:r>
          </w:p>
        </w:tc>
        <w:tc>
          <w:tcPr>
            <w:tcW w:w="1570" w:type="dxa"/>
            <w:tcBorders>
              <w:left w:val="single" w:sz="4" w:space="0" w:color="auto"/>
              <w:bottom w:val="single" w:sz="4" w:space="0" w:color="auto"/>
              <w:right w:val="single" w:sz="4" w:space="0" w:color="auto"/>
            </w:tcBorders>
            <w:vAlign w:val="center"/>
            <w:hideMark/>
          </w:tcPr>
          <w:p w14:paraId="29D1C6A1"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601-792-4267</w:t>
            </w:r>
          </w:p>
        </w:tc>
      </w:tr>
      <w:tr w:rsidR="00674272" w:rsidRPr="00AC1872" w14:paraId="777A2D9A" w14:textId="77777777" w:rsidTr="00674272">
        <w:trPr>
          <w:tblCellSpacing w:w="15" w:type="dxa"/>
        </w:trPr>
        <w:tc>
          <w:tcPr>
            <w:tcW w:w="1830" w:type="dxa"/>
            <w:tcBorders>
              <w:top w:val="single" w:sz="4" w:space="0" w:color="auto"/>
              <w:left w:val="single" w:sz="4" w:space="0" w:color="auto"/>
              <w:bottom w:val="single" w:sz="4" w:space="0" w:color="auto"/>
            </w:tcBorders>
            <w:vAlign w:val="center"/>
          </w:tcPr>
          <w:p w14:paraId="5F64DFC7"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Franklin</w:t>
            </w:r>
          </w:p>
        </w:tc>
        <w:tc>
          <w:tcPr>
            <w:tcW w:w="2145" w:type="dxa"/>
            <w:tcBorders>
              <w:top w:val="single" w:sz="4" w:space="0" w:color="auto"/>
              <w:left w:val="single" w:sz="4" w:space="0" w:color="auto"/>
              <w:bottom w:val="single" w:sz="4" w:space="0" w:color="auto"/>
            </w:tcBorders>
            <w:vAlign w:val="center"/>
          </w:tcPr>
          <w:p w14:paraId="3BE9C337"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Chris Kent</w:t>
            </w:r>
          </w:p>
        </w:tc>
        <w:tc>
          <w:tcPr>
            <w:tcW w:w="4110" w:type="dxa"/>
            <w:tcBorders>
              <w:top w:val="single" w:sz="4" w:space="0" w:color="auto"/>
              <w:left w:val="single" w:sz="4" w:space="0" w:color="auto"/>
              <w:bottom w:val="single" w:sz="4" w:space="0" w:color="auto"/>
            </w:tcBorders>
            <w:vAlign w:val="center"/>
          </w:tcPr>
          <w:p w14:paraId="11F2DA5E"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41 First St. Meadville, MS</w:t>
            </w:r>
          </w:p>
        </w:tc>
        <w:tc>
          <w:tcPr>
            <w:tcW w:w="1570" w:type="dxa"/>
            <w:tcBorders>
              <w:left w:val="single" w:sz="4" w:space="0" w:color="auto"/>
              <w:bottom w:val="single" w:sz="4" w:space="0" w:color="auto"/>
              <w:right w:val="single" w:sz="4" w:space="0" w:color="auto"/>
            </w:tcBorders>
            <w:vAlign w:val="center"/>
          </w:tcPr>
          <w:p w14:paraId="2CB00345"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601-384-2340</w:t>
            </w:r>
          </w:p>
        </w:tc>
      </w:tr>
      <w:tr w:rsidR="00674272" w:rsidRPr="00AC1872" w14:paraId="4D257AD4" w14:textId="77777777" w:rsidTr="00674272">
        <w:trPr>
          <w:tblCellSpacing w:w="15" w:type="dxa"/>
        </w:trPr>
        <w:tc>
          <w:tcPr>
            <w:tcW w:w="1830" w:type="dxa"/>
            <w:tcBorders>
              <w:left w:val="single" w:sz="4" w:space="0" w:color="auto"/>
              <w:bottom w:val="single" w:sz="4" w:space="0" w:color="auto"/>
            </w:tcBorders>
            <w:vAlign w:val="center"/>
            <w:hideMark/>
          </w:tcPr>
          <w:p w14:paraId="25346E59"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Lawrence</w:t>
            </w:r>
          </w:p>
        </w:tc>
        <w:tc>
          <w:tcPr>
            <w:tcW w:w="2145" w:type="dxa"/>
            <w:tcBorders>
              <w:left w:val="single" w:sz="4" w:space="0" w:color="auto"/>
              <w:bottom w:val="single" w:sz="4" w:space="0" w:color="auto"/>
            </w:tcBorders>
            <w:vAlign w:val="center"/>
            <w:hideMark/>
          </w:tcPr>
          <w:p w14:paraId="677A1A7B"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Allen Barron</w:t>
            </w:r>
          </w:p>
        </w:tc>
        <w:tc>
          <w:tcPr>
            <w:tcW w:w="4110" w:type="dxa"/>
            <w:tcBorders>
              <w:left w:val="single" w:sz="4" w:space="0" w:color="auto"/>
              <w:bottom w:val="single" w:sz="4" w:space="0" w:color="auto"/>
            </w:tcBorders>
            <w:vAlign w:val="center"/>
            <w:hideMark/>
          </w:tcPr>
          <w:p w14:paraId="5256CBD5"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346 Thomas E. Jolly Dr., Monticello, MS</w:t>
            </w:r>
          </w:p>
        </w:tc>
        <w:tc>
          <w:tcPr>
            <w:tcW w:w="1570" w:type="dxa"/>
            <w:tcBorders>
              <w:left w:val="single" w:sz="4" w:space="0" w:color="auto"/>
              <w:bottom w:val="single" w:sz="4" w:space="0" w:color="auto"/>
              <w:right w:val="single" w:sz="4" w:space="0" w:color="auto"/>
            </w:tcBorders>
            <w:vAlign w:val="center"/>
            <w:hideMark/>
          </w:tcPr>
          <w:p w14:paraId="66D67A7A"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601-587-2506</w:t>
            </w:r>
          </w:p>
        </w:tc>
      </w:tr>
      <w:tr w:rsidR="00674272" w:rsidRPr="00AC1872" w14:paraId="52C1DDA2" w14:textId="77777777" w:rsidTr="00674272">
        <w:trPr>
          <w:tblCellSpacing w:w="15" w:type="dxa"/>
        </w:trPr>
        <w:tc>
          <w:tcPr>
            <w:tcW w:w="1830" w:type="dxa"/>
            <w:tcBorders>
              <w:left w:val="single" w:sz="4" w:space="0" w:color="auto"/>
              <w:bottom w:val="single" w:sz="4" w:space="0" w:color="auto"/>
            </w:tcBorders>
            <w:vAlign w:val="center"/>
            <w:hideMark/>
          </w:tcPr>
          <w:p w14:paraId="31E5EF0F"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2145" w:type="dxa"/>
            <w:tcBorders>
              <w:left w:val="single" w:sz="4" w:space="0" w:color="auto"/>
              <w:bottom w:val="single" w:sz="4" w:space="0" w:color="auto"/>
            </w:tcBorders>
            <w:vAlign w:val="center"/>
            <w:hideMark/>
          </w:tcPr>
          <w:p w14:paraId="5D10D655"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Servicio de Babette</w:t>
            </w:r>
          </w:p>
        </w:tc>
        <w:tc>
          <w:tcPr>
            <w:tcW w:w="4110" w:type="dxa"/>
            <w:tcBorders>
              <w:left w:val="single" w:sz="4" w:space="0" w:color="auto"/>
              <w:bottom w:val="single" w:sz="4" w:space="0" w:color="auto"/>
            </w:tcBorders>
            <w:vAlign w:val="center"/>
            <w:hideMark/>
          </w:tcPr>
          <w:p w14:paraId="69FB6A72"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Apartado de correos 1269, Collins, MS</w:t>
            </w:r>
          </w:p>
        </w:tc>
        <w:tc>
          <w:tcPr>
            <w:tcW w:w="1570" w:type="dxa"/>
            <w:tcBorders>
              <w:left w:val="single" w:sz="4" w:space="0" w:color="auto"/>
              <w:bottom w:val="single" w:sz="4" w:space="0" w:color="auto"/>
              <w:right w:val="single" w:sz="4" w:space="0" w:color="auto"/>
            </w:tcBorders>
            <w:vAlign w:val="center"/>
            <w:hideMark/>
          </w:tcPr>
          <w:p w14:paraId="6D2F8302"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601-765-8247</w:t>
            </w:r>
          </w:p>
        </w:tc>
      </w:tr>
      <w:tr w:rsidR="00674272" w:rsidRPr="00AC1872" w14:paraId="59A55738" w14:textId="77777777" w:rsidTr="00674272">
        <w:trPr>
          <w:tblCellSpacing w:w="15" w:type="dxa"/>
        </w:trPr>
        <w:tc>
          <w:tcPr>
            <w:tcW w:w="1830" w:type="dxa"/>
            <w:tcBorders>
              <w:left w:val="single" w:sz="4" w:space="0" w:color="auto"/>
              <w:bottom w:val="single" w:sz="4" w:space="0" w:color="auto"/>
            </w:tcBorders>
            <w:vAlign w:val="center"/>
            <w:hideMark/>
          </w:tcPr>
          <w:p w14:paraId="72607E11"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2145" w:type="dxa"/>
            <w:tcBorders>
              <w:left w:val="single" w:sz="4" w:space="0" w:color="auto"/>
              <w:bottom w:val="single" w:sz="4" w:space="0" w:color="auto"/>
            </w:tcBorders>
            <w:vAlign w:val="center"/>
            <w:hideMark/>
          </w:tcPr>
          <w:p w14:paraId="7AD159CB"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Dr. Paul Lawrence</w:t>
            </w:r>
          </w:p>
        </w:tc>
        <w:tc>
          <w:tcPr>
            <w:tcW w:w="4110" w:type="dxa"/>
            <w:tcBorders>
              <w:left w:val="single" w:sz="4" w:space="0" w:color="auto"/>
              <w:bottom w:val="single" w:sz="4" w:space="0" w:color="auto"/>
            </w:tcBorders>
            <w:vAlign w:val="center"/>
            <w:hideMark/>
          </w:tcPr>
          <w:p w14:paraId="4C6EB842"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111 Education Lane, Mendenhall, MS</w:t>
            </w:r>
          </w:p>
        </w:tc>
        <w:tc>
          <w:tcPr>
            <w:tcW w:w="1570" w:type="dxa"/>
            <w:tcBorders>
              <w:left w:val="single" w:sz="4" w:space="0" w:color="auto"/>
              <w:bottom w:val="single" w:sz="4" w:space="0" w:color="auto"/>
              <w:right w:val="single" w:sz="4" w:space="0" w:color="auto"/>
            </w:tcBorders>
            <w:vAlign w:val="center"/>
            <w:hideMark/>
          </w:tcPr>
          <w:p w14:paraId="4E9F8B06"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601-847-8000</w:t>
            </w:r>
          </w:p>
        </w:tc>
      </w:tr>
      <w:tr w:rsidR="00674272" w:rsidRPr="00AC1872" w14:paraId="23381B84" w14:textId="77777777" w:rsidTr="00674272">
        <w:trPr>
          <w:trHeight w:val="253"/>
          <w:tblCellSpacing w:w="15" w:type="dxa"/>
        </w:trPr>
        <w:tc>
          <w:tcPr>
            <w:tcW w:w="1830" w:type="dxa"/>
            <w:tcBorders>
              <w:left w:val="single" w:sz="4" w:space="0" w:color="auto"/>
              <w:bottom w:val="single" w:sz="4" w:space="0" w:color="auto"/>
            </w:tcBorders>
            <w:vAlign w:val="center"/>
            <w:hideMark/>
          </w:tcPr>
          <w:p w14:paraId="370FEAB8"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Lincoln</w:t>
            </w:r>
          </w:p>
        </w:tc>
        <w:tc>
          <w:tcPr>
            <w:tcW w:w="2145" w:type="dxa"/>
            <w:tcBorders>
              <w:left w:val="single" w:sz="4" w:space="0" w:color="auto"/>
              <w:bottom w:val="single" w:sz="4" w:space="0" w:color="auto"/>
            </w:tcBorders>
            <w:vAlign w:val="center"/>
            <w:hideMark/>
          </w:tcPr>
          <w:p w14:paraId="78AC537B"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David Martin</w:t>
            </w:r>
          </w:p>
        </w:tc>
        <w:tc>
          <w:tcPr>
            <w:tcW w:w="4110" w:type="dxa"/>
            <w:tcBorders>
              <w:left w:val="single" w:sz="4" w:space="0" w:color="auto"/>
              <w:bottom w:val="single" w:sz="4" w:space="0" w:color="auto"/>
            </w:tcBorders>
            <w:vAlign w:val="center"/>
          </w:tcPr>
          <w:p w14:paraId="060B9032"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702 Saints Trail NW Brookhaven, MS</w:t>
            </w:r>
          </w:p>
        </w:tc>
        <w:tc>
          <w:tcPr>
            <w:tcW w:w="1570" w:type="dxa"/>
            <w:tcBorders>
              <w:left w:val="single" w:sz="4" w:space="0" w:color="auto"/>
              <w:bottom w:val="single" w:sz="4" w:space="0" w:color="auto"/>
              <w:right w:val="single" w:sz="4" w:space="0" w:color="auto"/>
            </w:tcBorders>
            <w:vAlign w:val="center"/>
            <w:hideMark/>
          </w:tcPr>
          <w:p w14:paraId="04A7810B" w14:textId="77777777" w:rsidR="006742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601-835-0011 </w:t>
            </w:r>
          </w:p>
          <w:p w14:paraId="290E4349"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p>
        </w:tc>
      </w:tr>
      <w:tr w:rsidR="00674272" w:rsidRPr="00AC1872" w14:paraId="2A32047A" w14:textId="77777777" w:rsidTr="00674272">
        <w:trPr>
          <w:trHeight w:val="297"/>
          <w:tblCellSpacing w:w="15" w:type="dxa"/>
        </w:trPr>
        <w:tc>
          <w:tcPr>
            <w:tcW w:w="1830" w:type="dxa"/>
            <w:tcBorders>
              <w:top w:val="single" w:sz="4" w:space="0" w:color="auto"/>
              <w:left w:val="single" w:sz="4" w:space="0" w:color="auto"/>
              <w:bottom w:val="single" w:sz="4" w:space="0" w:color="auto"/>
            </w:tcBorders>
            <w:vAlign w:val="center"/>
          </w:tcPr>
          <w:p w14:paraId="3A84622F"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Brookhaven</w:t>
            </w:r>
          </w:p>
        </w:tc>
        <w:tc>
          <w:tcPr>
            <w:tcW w:w="2145" w:type="dxa"/>
            <w:tcBorders>
              <w:top w:val="single" w:sz="4" w:space="0" w:color="auto"/>
              <w:left w:val="single" w:sz="4" w:space="0" w:color="auto"/>
              <w:bottom w:val="single" w:sz="4" w:space="0" w:color="auto"/>
            </w:tcBorders>
            <w:vAlign w:val="center"/>
          </w:tcPr>
          <w:p w14:paraId="03B766A4"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Roderick Henderson</w:t>
            </w:r>
          </w:p>
        </w:tc>
        <w:tc>
          <w:tcPr>
            <w:tcW w:w="4110" w:type="dxa"/>
            <w:tcBorders>
              <w:left w:val="single" w:sz="4" w:space="0" w:color="auto"/>
              <w:bottom w:val="single" w:sz="4" w:space="0" w:color="auto"/>
            </w:tcBorders>
            <w:vAlign w:val="center"/>
          </w:tcPr>
          <w:p w14:paraId="2DE95295" w14:textId="77777777" w:rsidR="00674272" w:rsidRPr="00042F2B"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233 E. Monticello St., Brookhaven, MS</w:t>
            </w:r>
          </w:p>
        </w:tc>
        <w:tc>
          <w:tcPr>
            <w:tcW w:w="1570" w:type="dxa"/>
            <w:tcBorders>
              <w:top w:val="single" w:sz="4" w:space="0" w:color="auto"/>
              <w:left w:val="single" w:sz="4" w:space="0" w:color="auto"/>
              <w:bottom w:val="single" w:sz="4" w:space="0" w:color="auto"/>
              <w:right w:val="single" w:sz="4" w:space="0" w:color="auto"/>
            </w:tcBorders>
            <w:vAlign w:val="center"/>
          </w:tcPr>
          <w:p w14:paraId="6B11F006" w14:textId="77777777" w:rsidR="00674272" w:rsidRPr="00AC1872" w:rsidRDefault="00674272" w:rsidP="006742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601-833-6661</w:t>
            </w:r>
          </w:p>
        </w:tc>
      </w:tr>
    </w:tbl>
    <w:p w14:paraId="5DE31369" w14:textId="77777777" w:rsidR="004B0508" w:rsidRPr="004B0508" w:rsidRDefault="004B0508" w:rsidP="004B0508">
      <w:pPr>
        <w:pStyle w:val="NoSpacing"/>
        <w:rPr>
          <w:sz w:val="24"/>
          <w:szCs w:val="24"/>
        </w:rPr>
      </w:pPr>
    </w:p>
    <w:p w14:paraId="20E15DA4" w14:textId="77777777" w:rsidR="00AC1872" w:rsidRPr="00AC1872" w:rsidRDefault="00AC1872" w:rsidP="00007BBB">
      <w:pPr>
        <w:pStyle w:val="ListParagraph"/>
        <w:numPr>
          <w:ilvl w:val="0"/>
          <w:numId w:val="15"/>
        </w:num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Servicios de Intervención Temprana – Primeros Pasos</w:t>
      </w:r>
    </w:p>
    <w:tbl>
      <w:tblPr>
        <w:tblW w:w="9625" w:type="dxa"/>
        <w:tblCellSpacing w:w="15" w:type="dxa"/>
        <w:tblCellMar>
          <w:top w:w="15" w:type="dxa"/>
          <w:left w:w="15" w:type="dxa"/>
          <w:bottom w:w="15" w:type="dxa"/>
          <w:right w:w="15" w:type="dxa"/>
        </w:tblCellMar>
        <w:tblLook w:val="04A0" w:firstRow="1" w:lastRow="0" w:firstColumn="1" w:lastColumn="0" w:noHBand="0" w:noVBand="1"/>
      </w:tblPr>
      <w:tblGrid>
        <w:gridCol w:w="2245"/>
        <w:gridCol w:w="2160"/>
        <w:gridCol w:w="3592"/>
        <w:gridCol w:w="1628"/>
      </w:tblGrid>
      <w:tr w:rsidR="00597C56" w:rsidRPr="00AC1872" w14:paraId="2E48A37E" w14:textId="77777777" w:rsidTr="00597C56">
        <w:trPr>
          <w:tblHeader/>
          <w:tblCellSpacing w:w="15" w:type="dxa"/>
        </w:trPr>
        <w:tc>
          <w:tcPr>
            <w:tcW w:w="2200" w:type="dxa"/>
            <w:tcBorders>
              <w:top w:val="single" w:sz="4" w:space="0" w:color="auto"/>
              <w:left w:val="single" w:sz="4" w:space="0" w:color="auto"/>
              <w:bottom w:val="single" w:sz="4" w:space="0" w:color="auto"/>
              <w:right w:val="single" w:sz="4" w:space="0" w:color="auto"/>
            </w:tcBorders>
            <w:vAlign w:val="center"/>
            <w:hideMark/>
          </w:tcPr>
          <w:p w14:paraId="00D232D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Condado</w:t>
            </w:r>
          </w:p>
        </w:tc>
        <w:tc>
          <w:tcPr>
            <w:tcW w:w="2130" w:type="dxa"/>
            <w:tcBorders>
              <w:top w:val="single" w:sz="4" w:space="0" w:color="auto"/>
              <w:bottom w:val="single" w:sz="4" w:space="0" w:color="auto"/>
            </w:tcBorders>
            <w:vAlign w:val="center"/>
            <w:hideMark/>
          </w:tcPr>
          <w:p w14:paraId="1AF47EC1"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Coordinador</w:t>
            </w:r>
          </w:p>
        </w:tc>
        <w:tc>
          <w:tcPr>
            <w:tcW w:w="3562" w:type="dxa"/>
            <w:tcBorders>
              <w:top w:val="single" w:sz="4" w:space="0" w:color="auto"/>
              <w:left w:val="single" w:sz="4" w:space="0" w:color="auto"/>
              <w:bottom w:val="single" w:sz="4" w:space="0" w:color="auto"/>
              <w:right w:val="single" w:sz="4" w:space="0" w:color="auto"/>
            </w:tcBorders>
            <w:vAlign w:val="center"/>
            <w:hideMark/>
          </w:tcPr>
          <w:p w14:paraId="30AF6B2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Dirección</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4ADE575"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w:t>
            </w:r>
          </w:p>
        </w:tc>
      </w:tr>
      <w:tr w:rsidR="00597C56" w:rsidRPr="00AC1872" w14:paraId="75F6BB7E"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72B4251C" w14:textId="77777777" w:rsidR="00597C56"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 xml:space="preserve">Lawrence, Lincoln, Jefferson </w:t>
            </w:r>
          </w:p>
          <w:p w14:paraId="33B4DCCF" w14:textId="214BC43D"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Davis y Franklin</w:t>
            </w:r>
          </w:p>
        </w:tc>
        <w:tc>
          <w:tcPr>
            <w:tcW w:w="2130" w:type="dxa"/>
            <w:tcBorders>
              <w:bottom w:val="single" w:sz="4" w:space="0" w:color="auto"/>
            </w:tcBorders>
            <w:vAlign w:val="center"/>
            <w:hideMark/>
          </w:tcPr>
          <w:p w14:paraId="3C87C857"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Lisa Bonds</w:t>
            </w:r>
          </w:p>
        </w:tc>
        <w:tc>
          <w:tcPr>
            <w:tcW w:w="3562" w:type="dxa"/>
            <w:tcBorders>
              <w:left w:val="single" w:sz="4" w:space="0" w:color="auto"/>
              <w:bottom w:val="single" w:sz="4" w:space="0" w:color="auto"/>
              <w:right w:val="single" w:sz="4" w:space="0" w:color="auto"/>
            </w:tcBorders>
            <w:vAlign w:val="center"/>
            <w:hideMark/>
          </w:tcPr>
          <w:p w14:paraId="401D94F6"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303 A Mall Dr., McComb, MS</w:t>
            </w:r>
          </w:p>
        </w:tc>
        <w:tc>
          <w:tcPr>
            <w:tcW w:w="1583" w:type="dxa"/>
            <w:tcBorders>
              <w:bottom w:val="single" w:sz="4" w:space="0" w:color="auto"/>
              <w:right w:val="single" w:sz="4" w:space="0" w:color="auto"/>
            </w:tcBorders>
            <w:vAlign w:val="center"/>
            <w:hideMark/>
          </w:tcPr>
          <w:p w14:paraId="49E875A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601-684-9411</w:t>
            </w:r>
          </w:p>
        </w:tc>
      </w:tr>
      <w:tr w:rsidR="00597C56" w:rsidRPr="00AC1872" w14:paraId="757DA4EF"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1583CE95"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Simpson</w:t>
            </w:r>
          </w:p>
        </w:tc>
        <w:tc>
          <w:tcPr>
            <w:tcW w:w="2130" w:type="dxa"/>
            <w:tcBorders>
              <w:bottom w:val="single" w:sz="4" w:space="0" w:color="auto"/>
            </w:tcBorders>
            <w:vAlign w:val="center"/>
            <w:hideMark/>
          </w:tcPr>
          <w:p w14:paraId="7C98DCB4"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Latoya Wilson</w:t>
            </w:r>
          </w:p>
        </w:tc>
        <w:tc>
          <w:tcPr>
            <w:tcW w:w="3562" w:type="dxa"/>
            <w:tcBorders>
              <w:left w:val="single" w:sz="4" w:space="0" w:color="auto"/>
              <w:bottom w:val="single" w:sz="4" w:space="0" w:color="auto"/>
              <w:right w:val="single" w:sz="4" w:space="0" w:color="auto"/>
            </w:tcBorders>
            <w:vAlign w:val="center"/>
            <w:hideMark/>
          </w:tcPr>
          <w:p w14:paraId="0F57D68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Apartado de correos 1700, Jackson, MS</w:t>
            </w:r>
          </w:p>
        </w:tc>
        <w:tc>
          <w:tcPr>
            <w:tcW w:w="1583" w:type="dxa"/>
            <w:tcBorders>
              <w:bottom w:val="single" w:sz="4" w:space="0" w:color="auto"/>
              <w:right w:val="single" w:sz="4" w:space="0" w:color="auto"/>
            </w:tcBorders>
            <w:vAlign w:val="center"/>
            <w:hideMark/>
          </w:tcPr>
          <w:p w14:paraId="37CE0409"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601-847-2755</w:t>
            </w:r>
          </w:p>
        </w:tc>
      </w:tr>
      <w:tr w:rsidR="00597C56" w:rsidRPr="00AC1872" w14:paraId="586D5FBB" w14:textId="77777777" w:rsidTr="00597C56">
        <w:trPr>
          <w:tblCellSpacing w:w="15" w:type="dxa"/>
        </w:trPr>
        <w:tc>
          <w:tcPr>
            <w:tcW w:w="2200" w:type="dxa"/>
            <w:tcBorders>
              <w:left w:val="single" w:sz="4" w:space="0" w:color="auto"/>
              <w:bottom w:val="single" w:sz="4" w:space="0" w:color="auto"/>
              <w:right w:val="single" w:sz="4" w:space="0" w:color="auto"/>
            </w:tcBorders>
            <w:vAlign w:val="center"/>
            <w:hideMark/>
          </w:tcPr>
          <w:p w14:paraId="702D5297" w14:textId="77777777"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Covington</w:t>
            </w:r>
          </w:p>
        </w:tc>
        <w:tc>
          <w:tcPr>
            <w:tcW w:w="2130" w:type="dxa"/>
            <w:tcBorders>
              <w:bottom w:val="single" w:sz="4" w:space="0" w:color="auto"/>
            </w:tcBorders>
            <w:vAlign w:val="center"/>
            <w:hideMark/>
          </w:tcPr>
          <w:p w14:paraId="15C66F1B" w14:textId="729034F0"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Renetha Robinson</w:t>
            </w:r>
          </w:p>
        </w:tc>
        <w:tc>
          <w:tcPr>
            <w:tcW w:w="3562" w:type="dxa"/>
            <w:tcBorders>
              <w:left w:val="single" w:sz="4" w:space="0" w:color="auto"/>
              <w:bottom w:val="single" w:sz="4" w:space="0" w:color="auto"/>
              <w:right w:val="single" w:sz="4" w:space="0" w:color="auto"/>
            </w:tcBorders>
            <w:vAlign w:val="center"/>
            <w:hideMark/>
          </w:tcPr>
          <w:p w14:paraId="78A12936" w14:textId="2BF8DF2E"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5008 Old Hwy 42, Hattiesburg, MS</w:t>
            </w:r>
          </w:p>
        </w:tc>
        <w:tc>
          <w:tcPr>
            <w:tcW w:w="1583" w:type="dxa"/>
            <w:tcBorders>
              <w:left w:val="single" w:sz="4" w:space="0" w:color="auto"/>
              <w:bottom w:val="single" w:sz="4" w:space="0" w:color="auto"/>
              <w:right w:val="single" w:sz="4" w:space="0" w:color="auto"/>
            </w:tcBorders>
            <w:vAlign w:val="center"/>
            <w:hideMark/>
          </w:tcPr>
          <w:p w14:paraId="59B6E49E" w14:textId="77777777" w:rsidR="00AC1872" w:rsidRPr="00AC1872" w:rsidRDefault="00AC1872" w:rsidP="00007BBB">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601-583-0291</w:t>
            </w:r>
          </w:p>
        </w:tc>
      </w:tr>
    </w:tbl>
    <w:p w14:paraId="76FE7D12" w14:textId="77777777" w:rsidR="00AC1872" w:rsidRPr="00AC1872" w:rsidRDefault="00AC1872" w:rsidP="00007BBB">
      <w:pPr>
        <w:pStyle w:val="ListParagraph"/>
        <w:numPr>
          <w:ilvl w:val="0"/>
          <w:numId w:val="15"/>
        </w:numPr>
        <w:spacing w:after="0" w:line="240" w:lineRule="auto"/>
        <w:outlineLvl w:val="2"/>
        <w:rPr>
          <w:rFonts w:ascii="Times New Roman" w:eastAsia="Times New Roman" w:hAnsi="Times New Roman" w:cs="Times New Roman"/>
          <w:b/>
          <w:bCs/>
          <w:kern w:val="0"/>
          <w:sz w:val="27"/>
          <w:szCs w:val="27"/>
          <w14:ligatures w14:val="none"/>
        </w:rPr>
      </w:pPr>
      <w:r w:rsidRPr="00AC1872">
        <w:rPr>
          <w:rFonts w:ascii="Segoe UI Emoji" w:eastAsia="Times New Roman" w:hAnsi="Segoe UI Emoji" w:cs="Segoe UI Emoji"/>
          <w:b/>
          <w:bCs/>
          <w:kern w:val="0"/>
          <w:sz w:val="27"/>
          <w:szCs w:val="27"/>
          <w14:ligatures w14:val="none"/>
        </w:rPr>
        <w:t>🎓</w:t>
      </w:r>
      <w:r w:rsidRPr="00AC1872">
        <w:rPr>
          <w:rFonts w:ascii="Times New Roman" w:eastAsia="Times New Roman" w:hAnsi="Times New Roman" w:cs="Times New Roman"/>
          <w:b/>
          <w:bCs/>
          <w:kern w:val="0"/>
          <w:sz w:val="27"/>
          <w:szCs w:val="27"/>
          <w14:ligatures w14:val="none"/>
        </w:rPr>
        <w:t xml:space="preserve"> Colegios y universidades en el área de los Cinco Condados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25"/>
        <w:gridCol w:w="2970"/>
        <w:gridCol w:w="1710"/>
      </w:tblGrid>
      <w:tr w:rsidR="00AC1872" w:rsidRPr="00AC1872" w14:paraId="704E50C0" w14:textId="77777777" w:rsidTr="00046937">
        <w:trPr>
          <w:tblHeader/>
          <w:tblCellSpacing w:w="15" w:type="dxa"/>
        </w:trPr>
        <w:tc>
          <w:tcPr>
            <w:tcW w:w="4180" w:type="dxa"/>
            <w:tcBorders>
              <w:top w:val="single" w:sz="4" w:space="0" w:color="auto"/>
              <w:left w:val="single" w:sz="4" w:space="0" w:color="auto"/>
            </w:tcBorders>
            <w:vAlign w:val="center"/>
            <w:hideMark/>
          </w:tcPr>
          <w:p w14:paraId="1C110A36"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Institución</w:t>
            </w:r>
          </w:p>
        </w:tc>
        <w:tc>
          <w:tcPr>
            <w:tcW w:w="2940" w:type="dxa"/>
            <w:tcBorders>
              <w:top w:val="single" w:sz="4" w:space="0" w:color="auto"/>
              <w:left w:val="single" w:sz="4" w:space="0" w:color="auto"/>
            </w:tcBorders>
            <w:vAlign w:val="center"/>
            <w:hideMark/>
          </w:tcPr>
          <w:p w14:paraId="54C17808"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Ubicación</w:t>
            </w:r>
          </w:p>
        </w:tc>
        <w:tc>
          <w:tcPr>
            <w:tcW w:w="1665" w:type="dxa"/>
            <w:tcBorders>
              <w:top w:val="single" w:sz="4" w:space="0" w:color="auto"/>
              <w:left w:val="single" w:sz="4" w:space="0" w:color="auto"/>
              <w:right w:val="single" w:sz="4" w:space="0" w:color="auto"/>
            </w:tcBorders>
            <w:vAlign w:val="center"/>
            <w:hideMark/>
          </w:tcPr>
          <w:p w14:paraId="1D26B083" w14:textId="77777777" w:rsidR="00AC1872" w:rsidRPr="00AC1872" w:rsidRDefault="00AC1872" w:rsidP="00007BBB">
            <w:pPr>
              <w:spacing w:after="0" w:line="240" w:lineRule="auto"/>
              <w:jc w:val="center"/>
              <w:rPr>
                <w:rFonts w:ascii="Times New Roman" w:eastAsia="Times New Roman" w:hAnsi="Times New Roman" w:cs="Times New Roman"/>
                <w:b/>
                <w:bCs/>
                <w:kern w:val="0"/>
                <w14:ligatures w14:val="none"/>
              </w:rPr>
            </w:pPr>
            <w:r w:rsidRPr="00AC1872">
              <w:rPr>
                <w:rFonts w:ascii="Times New Roman" w:eastAsia="Times New Roman" w:hAnsi="Times New Roman" w:cs="Times New Roman"/>
                <w:b/>
                <w:bCs/>
                <w:kern w:val="0"/>
                <w14:ligatures w14:val="none"/>
              </w:rPr>
              <w:t>Teléfono</w:t>
            </w:r>
          </w:p>
        </w:tc>
      </w:tr>
      <w:tr w:rsidR="00AC1872" w:rsidRPr="00AC1872" w14:paraId="773499EB" w14:textId="77777777" w:rsidTr="00046937">
        <w:trPr>
          <w:tblCellSpacing w:w="15" w:type="dxa"/>
        </w:trPr>
        <w:tc>
          <w:tcPr>
            <w:tcW w:w="4180" w:type="dxa"/>
            <w:tcBorders>
              <w:top w:val="single" w:sz="4" w:space="0" w:color="auto"/>
              <w:left w:val="single" w:sz="4" w:space="0" w:color="auto"/>
              <w:bottom w:val="single" w:sz="4" w:space="0" w:color="auto"/>
            </w:tcBorders>
            <w:vAlign w:val="center"/>
            <w:hideMark/>
          </w:tcPr>
          <w:p w14:paraId="077CDAA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Universidad del Sur de Misisipi</w:t>
            </w:r>
          </w:p>
        </w:tc>
        <w:tc>
          <w:tcPr>
            <w:tcW w:w="2940" w:type="dxa"/>
            <w:tcBorders>
              <w:top w:val="single" w:sz="4" w:space="0" w:color="auto"/>
              <w:left w:val="single" w:sz="4" w:space="0" w:color="auto"/>
              <w:bottom w:val="single" w:sz="4" w:space="0" w:color="auto"/>
            </w:tcBorders>
            <w:vAlign w:val="center"/>
            <w:hideMark/>
          </w:tcPr>
          <w:p w14:paraId="5BDDDB50"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Hattiesburg,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9337C4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601-266-1000</w:t>
            </w:r>
          </w:p>
        </w:tc>
      </w:tr>
      <w:tr w:rsidR="00AC1872" w:rsidRPr="00AC1872" w14:paraId="7A3914E2" w14:textId="77777777" w:rsidTr="00046937">
        <w:trPr>
          <w:tblCellSpacing w:w="15" w:type="dxa"/>
        </w:trPr>
        <w:tc>
          <w:tcPr>
            <w:tcW w:w="4180" w:type="dxa"/>
            <w:tcBorders>
              <w:top w:val="single" w:sz="4" w:space="0" w:color="auto"/>
              <w:left w:val="single" w:sz="4" w:space="0" w:color="auto"/>
              <w:bottom w:val="single" w:sz="4" w:space="0" w:color="auto"/>
            </w:tcBorders>
            <w:vAlign w:val="center"/>
            <w:hideMark/>
          </w:tcPr>
          <w:p w14:paraId="3801C78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Universidad Estatal de Jackson</w:t>
            </w:r>
          </w:p>
        </w:tc>
        <w:tc>
          <w:tcPr>
            <w:tcW w:w="2940" w:type="dxa"/>
            <w:tcBorders>
              <w:top w:val="single" w:sz="4" w:space="0" w:color="auto"/>
              <w:left w:val="single" w:sz="4" w:space="0" w:color="auto"/>
              <w:bottom w:val="single" w:sz="4" w:space="0" w:color="auto"/>
            </w:tcBorders>
            <w:vAlign w:val="center"/>
            <w:hideMark/>
          </w:tcPr>
          <w:p w14:paraId="37515DBD"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Jackson,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785FC9E"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601-979-2121</w:t>
            </w:r>
          </w:p>
        </w:tc>
      </w:tr>
      <w:tr w:rsidR="00AC1872" w:rsidRPr="00AC1872" w14:paraId="2F9FF090" w14:textId="77777777" w:rsidTr="00046937">
        <w:trPr>
          <w:tblCellSpacing w:w="15" w:type="dxa"/>
        </w:trPr>
        <w:tc>
          <w:tcPr>
            <w:tcW w:w="4180" w:type="dxa"/>
            <w:tcBorders>
              <w:left w:val="single" w:sz="4" w:space="0" w:color="auto"/>
              <w:bottom w:val="single" w:sz="4" w:space="0" w:color="auto"/>
            </w:tcBorders>
            <w:vAlign w:val="center"/>
            <w:hideMark/>
          </w:tcPr>
          <w:p w14:paraId="7AE319FC"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Universidad William Carey</w:t>
            </w:r>
          </w:p>
        </w:tc>
        <w:tc>
          <w:tcPr>
            <w:tcW w:w="2940" w:type="dxa"/>
            <w:tcBorders>
              <w:left w:val="single" w:sz="4" w:space="0" w:color="auto"/>
              <w:bottom w:val="single" w:sz="4" w:space="0" w:color="auto"/>
            </w:tcBorders>
            <w:vAlign w:val="center"/>
            <w:hideMark/>
          </w:tcPr>
          <w:p w14:paraId="7568CA5C"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Hattiesburg, MS</w:t>
            </w:r>
          </w:p>
        </w:tc>
        <w:tc>
          <w:tcPr>
            <w:tcW w:w="1665" w:type="dxa"/>
            <w:tcBorders>
              <w:left w:val="single" w:sz="4" w:space="0" w:color="auto"/>
              <w:bottom w:val="single" w:sz="4" w:space="0" w:color="auto"/>
              <w:right w:val="single" w:sz="4" w:space="0" w:color="auto"/>
            </w:tcBorders>
            <w:vAlign w:val="center"/>
            <w:hideMark/>
          </w:tcPr>
          <w:p w14:paraId="50282854"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601-318-6051</w:t>
            </w:r>
          </w:p>
        </w:tc>
      </w:tr>
      <w:tr w:rsidR="00853069" w:rsidRPr="00AC1872" w14:paraId="6E632F9D" w14:textId="77777777" w:rsidTr="00046937">
        <w:trPr>
          <w:tblCellSpacing w:w="15" w:type="dxa"/>
        </w:trPr>
        <w:tc>
          <w:tcPr>
            <w:tcW w:w="4180" w:type="dxa"/>
            <w:tcBorders>
              <w:left w:val="single" w:sz="4" w:space="0" w:color="auto"/>
              <w:bottom w:val="single" w:sz="4" w:space="0" w:color="auto"/>
            </w:tcBorders>
            <w:vAlign w:val="center"/>
            <w:hideMark/>
          </w:tcPr>
          <w:p w14:paraId="25DC9A2F"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Universidad Estatal de Alcorn</w:t>
            </w:r>
          </w:p>
        </w:tc>
        <w:tc>
          <w:tcPr>
            <w:tcW w:w="2940" w:type="dxa"/>
            <w:tcBorders>
              <w:left w:val="single" w:sz="4" w:space="0" w:color="auto"/>
              <w:bottom w:val="single" w:sz="4" w:space="0" w:color="auto"/>
            </w:tcBorders>
            <w:vAlign w:val="center"/>
            <w:hideMark/>
          </w:tcPr>
          <w:p w14:paraId="493CB6B0"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Alcorn State, MS</w:t>
            </w:r>
          </w:p>
          <w:p w14:paraId="1B13B6B2" w14:textId="084AE3BC" w:rsidR="00853069" w:rsidRPr="00AC1872" w:rsidRDefault="00853069" w:rsidP="00AC1872">
            <w:pPr>
              <w:spacing w:after="0" w:line="240" w:lineRule="auto"/>
              <w:rPr>
                <w:rFonts w:ascii="Times New Roman" w:eastAsia="Times New Roman" w:hAnsi="Times New Roman" w:cs="Times New Roman"/>
                <w:kern w:val="0"/>
                <w14:ligatures w14:val="none"/>
              </w:rPr>
            </w:pPr>
          </w:p>
        </w:tc>
        <w:tc>
          <w:tcPr>
            <w:tcW w:w="1665" w:type="dxa"/>
            <w:tcBorders>
              <w:left w:val="single" w:sz="4" w:space="0" w:color="auto"/>
              <w:bottom w:val="single" w:sz="4" w:space="0" w:color="auto"/>
              <w:right w:val="single" w:sz="4" w:space="0" w:color="auto"/>
            </w:tcBorders>
            <w:vAlign w:val="center"/>
            <w:hideMark/>
          </w:tcPr>
          <w:p w14:paraId="7C8E80DE"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601-877-6100</w:t>
            </w:r>
          </w:p>
          <w:p w14:paraId="5E54984A" w14:textId="792B1096" w:rsidR="00853069" w:rsidRPr="00AC1872" w:rsidRDefault="00853069" w:rsidP="00AC1872">
            <w:pPr>
              <w:spacing w:after="0" w:line="240" w:lineRule="auto"/>
              <w:rPr>
                <w:rFonts w:ascii="Times New Roman" w:eastAsia="Times New Roman" w:hAnsi="Times New Roman" w:cs="Times New Roman"/>
                <w:kern w:val="0"/>
                <w14:ligatures w14:val="none"/>
              </w:rPr>
            </w:pPr>
          </w:p>
        </w:tc>
      </w:tr>
      <w:tr w:rsidR="00853069" w:rsidRPr="00AC1872" w14:paraId="2EA81655" w14:textId="77777777" w:rsidTr="00046937">
        <w:trPr>
          <w:trHeight w:val="374"/>
          <w:tblCellSpacing w:w="15" w:type="dxa"/>
        </w:trPr>
        <w:tc>
          <w:tcPr>
            <w:tcW w:w="4180" w:type="dxa"/>
            <w:tcBorders>
              <w:left w:val="single" w:sz="4" w:space="0" w:color="auto"/>
              <w:bottom w:val="single" w:sz="4" w:space="0" w:color="auto"/>
            </w:tcBorders>
            <w:vAlign w:val="center"/>
            <w:hideMark/>
          </w:tcPr>
          <w:p w14:paraId="6E2686FA" w14:textId="77777777"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Universidad de Belhaven</w:t>
            </w:r>
          </w:p>
        </w:tc>
        <w:tc>
          <w:tcPr>
            <w:tcW w:w="2940" w:type="dxa"/>
            <w:tcBorders>
              <w:top w:val="single" w:sz="4" w:space="0" w:color="auto"/>
              <w:left w:val="single" w:sz="4" w:space="0" w:color="auto"/>
              <w:bottom w:val="single" w:sz="4" w:space="0" w:color="auto"/>
            </w:tcBorders>
            <w:vAlign w:val="center"/>
            <w:hideMark/>
          </w:tcPr>
          <w:p w14:paraId="57152938" w14:textId="7B1521BF"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Jackson, MS</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1DB21AF" w14:textId="6CD37B48" w:rsidR="00853069" w:rsidRPr="00AC1872" w:rsidRDefault="00853069"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601-968-5940</w:t>
            </w:r>
          </w:p>
        </w:tc>
      </w:tr>
      <w:tr w:rsidR="00AC1872" w:rsidRPr="00AC1872" w14:paraId="1406DCDB" w14:textId="77777777" w:rsidTr="00597C56">
        <w:trPr>
          <w:tblCellSpacing w:w="15" w:type="dxa"/>
        </w:trPr>
        <w:tc>
          <w:tcPr>
            <w:tcW w:w="4180" w:type="dxa"/>
            <w:tcBorders>
              <w:left w:val="single" w:sz="4" w:space="0" w:color="auto"/>
              <w:bottom w:val="single" w:sz="4" w:space="0" w:color="auto"/>
            </w:tcBorders>
            <w:vAlign w:val="center"/>
            <w:hideMark/>
          </w:tcPr>
          <w:p w14:paraId="016D99F8"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Colegio Comunitario Copiah-Lincoln</w:t>
            </w:r>
          </w:p>
        </w:tc>
        <w:tc>
          <w:tcPr>
            <w:tcW w:w="2940" w:type="dxa"/>
            <w:tcBorders>
              <w:left w:val="single" w:sz="4" w:space="0" w:color="auto"/>
              <w:bottom w:val="single" w:sz="4" w:space="0" w:color="auto"/>
            </w:tcBorders>
            <w:vAlign w:val="center"/>
            <w:hideMark/>
          </w:tcPr>
          <w:p w14:paraId="64B85F76"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Wesson, MS</w:t>
            </w:r>
          </w:p>
        </w:tc>
        <w:tc>
          <w:tcPr>
            <w:tcW w:w="1665" w:type="dxa"/>
            <w:tcBorders>
              <w:left w:val="single" w:sz="4" w:space="0" w:color="auto"/>
              <w:bottom w:val="single" w:sz="4" w:space="0" w:color="auto"/>
              <w:right w:val="single" w:sz="4" w:space="0" w:color="auto"/>
            </w:tcBorders>
            <w:vAlign w:val="center"/>
            <w:hideMark/>
          </w:tcPr>
          <w:p w14:paraId="10331DB2" w14:textId="77777777" w:rsidR="00AC1872" w:rsidRPr="00AC1872" w:rsidRDefault="00AC1872" w:rsidP="00AC1872">
            <w:pPr>
              <w:spacing w:after="0" w:line="240" w:lineRule="auto"/>
              <w:rPr>
                <w:rFonts w:ascii="Times New Roman" w:eastAsia="Times New Roman" w:hAnsi="Times New Roman" w:cs="Times New Roman"/>
                <w:kern w:val="0"/>
                <w14:ligatures w14:val="none"/>
              </w:rPr>
            </w:pPr>
            <w:r w:rsidRPr="00AC1872">
              <w:rPr>
                <w:rFonts w:ascii="Times New Roman" w:eastAsia="Times New Roman" w:hAnsi="Times New Roman" w:cs="Times New Roman"/>
                <w:kern w:val="0"/>
                <w14:ligatures w14:val="none"/>
              </w:rPr>
              <w:t>601-643-8655</w:t>
            </w:r>
          </w:p>
        </w:tc>
      </w:tr>
      <w:tr w:rsidR="00046937" w:rsidRPr="00AC1872" w14:paraId="60241821" w14:textId="77777777" w:rsidTr="00597C56">
        <w:trPr>
          <w:tblCellSpacing w:w="15" w:type="dxa"/>
        </w:trPr>
        <w:tc>
          <w:tcPr>
            <w:tcW w:w="4180" w:type="dxa"/>
            <w:tcBorders>
              <w:left w:val="single" w:sz="4" w:space="0" w:color="auto"/>
              <w:bottom w:val="single" w:sz="4" w:space="0" w:color="auto"/>
            </w:tcBorders>
            <w:vAlign w:val="center"/>
          </w:tcPr>
          <w:p w14:paraId="02E4517C" w14:textId="124B5823"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Colegio Secundario del Condado de Hinds</w:t>
            </w:r>
          </w:p>
        </w:tc>
        <w:tc>
          <w:tcPr>
            <w:tcW w:w="2940" w:type="dxa"/>
            <w:tcBorders>
              <w:left w:val="single" w:sz="4" w:space="0" w:color="auto"/>
              <w:bottom w:val="single" w:sz="4" w:space="0" w:color="auto"/>
            </w:tcBorders>
            <w:vAlign w:val="center"/>
          </w:tcPr>
          <w:p w14:paraId="0C16A50B" w14:textId="2E9B176C"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Jackson, MS</w:t>
            </w:r>
          </w:p>
        </w:tc>
        <w:tc>
          <w:tcPr>
            <w:tcW w:w="1665" w:type="dxa"/>
            <w:tcBorders>
              <w:left w:val="single" w:sz="4" w:space="0" w:color="auto"/>
              <w:bottom w:val="single" w:sz="4" w:space="0" w:color="auto"/>
              <w:right w:val="single" w:sz="4" w:space="0" w:color="auto"/>
            </w:tcBorders>
            <w:vAlign w:val="center"/>
          </w:tcPr>
          <w:p w14:paraId="5BC643CE" w14:textId="59672122" w:rsidR="00046937" w:rsidRPr="00AC1872" w:rsidRDefault="00046937" w:rsidP="00AC1872">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601-875-5261</w:t>
            </w:r>
          </w:p>
        </w:tc>
      </w:tr>
      <w:tr w:rsidR="00046937" w:rsidRPr="00AC1872" w14:paraId="729EA622" w14:textId="77777777" w:rsidTr="00597C56">
        <w:trPr>
          <w:tblCellSpacing w:w="15" w:type="dxa"/>
        </w:trPr>
        <w:tc>
          <w:tcPr>
            <w:tcW w:w="4180" w:type="dxa"/>
            <w:tcBorders>
              <w:left w:val="single" w:sz="4" w:space="0" w:color="auto"/>
              <w:bottom w:val="single" w:sz="4" w:space="0" w:color="auto"/>
            </w:tcBorders>
          </w:tcPr>
          <w:p w14:paraId="6696007C" w14:textId="529D9EE7"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Colegio Junior del Condado de Jones</w:t>
            </w:r>
          </w:p>
        </w:tc>
        <w:tc>
          <w:tcPr>
            <w:tcW w:w="2940" w:type="dxa"/>
            <w:tcBorders>
              <w:left w:val="single" w:sz="4" w:space="0" w:color="auto"/>
              <w:bottom w:val="single" w:sz="4" w:space="0" w:color="auto"/>
            </w:tcBorders>
            <w:vAlign w:val="center"/>
          </w:tcPr>
          <w:p w14:paraId="239D703D" w14:textId="6ABB260F"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 xml:space="preserve">Ellisville, MS  </w:t>
            </w:r>
          </w:p>
        </w:tc>
        <w:tc>
          <w:tcPr>
            <w:tcW w:w="1665" w:type="dxa"/>
            <w:tcBorders>
              <w:left w:val="single" w:sz="4" w:space="0" w:color="auto"/>
              <w:bottom w:val="single" w:sz="4" w:space="0" w:color="auto"/>
              <w:right w:val="single" w:sz="4" w:space="0" w:color="auto"/>
            </w:tcBorders>
            <w:vAlign w:val="center"/>
          </w:tcPr>
          <w:p w14:paraId="69E789CE" w14:textId="35B74D3F"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601-427-4000</w:t>
            </w:r>
          </w:p>
        </w:tc>
      </w:tr>
      <w:tr w:rsidR="00597C56" w:rsidRPr="00AC1872" w14:paraId="1B1627F7" w14:textId="77777777" w:rsidTr="00597C56">
        <w:trPr>
          <w:trHeight w:val="278"/>
          <w:tblCellSpacing w:w="15" w:type="dxa"/>
        </w:trPr>
        <w:tc>
          <w:tcPr>
            <w:tcW w:w="4180" w:type="dxa"/>
            <w:vMerge w:val="restart"/>
            <w:tcBorders>
              <w:left w:val="single" w:sz="4" w:space="0" w:color="auto"/>
            </w:tcBorders>
            <w:vAlign w:val="center"/>
          </w:tcPr>
          <w:p w14:paraId="143CA2FA" w14:textId="2FDCBBA6" w:rsidR="00597C56" w:rsidRPr="00AC1872" w:rsidRDefault="00597C56"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Colegio Comunitario Pearl River</w:t>
            </w:r>
          </w:p>
        </w:tc>
        <w:tc>
          <w:tcPr>
            <w:tcW w:w="2940" w:type="dxa"/>
            <w:tcBorders>
              <w:left w:val="single" w:sz="4" w:space="0" w:color="auto"/>
              <w:bottom w:val="single" w:sz="4" w:space="0" w:color="auto"/>
            </w:tcBorders>
            <w:vAlign w:val="center"/>
          </w:tcPr>
          <w:p w14:paraId="75451C0C" w14:textId="432D3310" w:rsidR="00597C56" w:rsidRPr="00AC1872" w:rsidRDefault="00597C56"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Hattiesburg, MS</w:t>
            </w:r>
          </w:p>
        </w:tc>
        <w:tc>
          <w:tcPr>
            <w:tcW w:w="1665" w:type="dxa"/>
            <w:tcBorders>
              <w:left w:val="single" w:sz="4" w:space="0" w:color="auto"/>
              <w:bottom w:val="single" w:sz="4" w:space="0" w:color="auto"/>
              <w:right w:val="single" w:sz="4" w:space="0" w:color="auto"/>
            </w:tcBorders>
            <w:vAlign w:val="center"/>
          </w:tcPr>
          <w:p w14:paraId="7751E048" w14:textId="13308CEE" w:rsidR="00597C56" w:rsidRPr="00597C56" w:rsidRDefault="00597C56" w:rsidP="00046937">
            <w:pPr>
              <w:spacing w:after="0" w:line="240" w:lineRule="auto"/>
              <w:rPr>
                <w:rFonts w:ascii="Times New Roman" w:hAnsi="Times New Roman" w:cs="Times New Roman"/>
              </w:rPr>
            </w:pPr>
            <w:r w:rsidRPr="00046937">
              <w:rPr>
                <w:rFonts w:ascii="Times New Roman" w:hAnsi="Times New Roman" w:cs="Times New Roman"/>
              </w:rPr>
              <w:t>601-544-5555</w:t>
            </w:r>
          </w:p>
        </w:tc>
      </w:tr>
      <w:tr w:rsidR="00597C56" w:rsidRPr="00AC1872" w14:paraId="70FA2A7F" w14:textId="77777777" w:rsidTr="00597C56">
        <w:trPr>
          <w:trHeight w:val="267"/>
          <w:tblCellSpacing w:w="15" w:type="dxa"/>
        </w:trPr>
        <w:tc>
          <w:tcPr>
            <w:tcW w:w="4180" w:type="dxa"/>
            <w:vMerge/>
            <w:tcBorders>
              <w:left w:val="single" w:sz="4" w:space="0" w:color="auto"/>
            </w:tcBorders>
            <w:vAlign w:val="center"/>
          </w:tcPr>
          <w:p w14:paraId="473BF712" w14:textId="77777777" w:rsidR="00597C56" w:rsidRPr="00046937" w:rsidRDefault="00597C56" w:rsidP="00046937">
            <w:pPr>
              <w:spacing w:after="0" w:line="240" w:lineRule="auto"/>
              <w:rPr>
                <w:rFonts w:ascii="Times New Roman" w:hAnsi="Times New Roman" w:cs="Times New Roman"/>
              </w:rPr>
            </w:pPr>
          </w:p>
        </w:tc>
        <w:tc>
          <w:tcPr>
            <w:tcW w:w="2940" w:type="dxa"/>
            <w:tcBorders>
              <w:top w:val="single" w:sz="4" w:space="0" w:color="auto"/>
              <w:left w:val="single" w:sz="4" w:space="0" w:color="auto"/>
            </w:tcBorders>
            <w:vAlign w:val="center"/>
          </w:tcPr>
          <w:p w14:paraId="62825AEF" w14:textId="77777777" w:rsidR="00597C56" w:rsidRPr="00046937" w:rsidRDefault="00597C56" w:rsidP="00046937">
            <w:pPr>
              <w:spacing w:after="0" w:line="240" w:lineRule="auto"/>
              <w:rPr>
                <w:rFonts w:ascii="Times New Roman" w:hAnsi="Times New Roman" w:cs="Times New Roman"/>
              </w:rPr>
            </w:pPr>
            <w:r w:rsidRPr="00046937">
              <w:rPr>
                <w:rFonts w:ascii="Times New Roman" w:hAnsi="Times New Roman" w:cs="Times New Roman"/>
              </w:rPr>
              <w:t>Poplarville, MS</w:t>
            </w:r>
          </w:p>
        </w:tc>
        <w:tc>
          <w:tcPr>
            <w:tcW w:w="1665" w:type="dxa"/>
            <w:tcBorders>
              <w:top w:val="single" w:sz="4" w:space="0" w:color="auto"/>
              <w:left w:val="single" w:sz="4" w:space="0" w:color="auto"/>
              <w:right w:val="single" w:sz="4" w:space="0" w:color="auto"/>
            </w:tcBorders>
            <w:vAlign w:val="center"/>
          </w:tcPr>
          <w:p w14:paraId="3DE76428" w14:textId="068ABAE5" w:rsidR="00597C56" w:rsidRPr="00046937" w:rsidRDefault="00597C56" w:rsidP="00046937">
            <w:pPr>
              <w:spacing w:after="0" w:line="240" w:lineRule="auto"/>
              <w:rPr>
                <w:rFonts w:ascii="Times New Roman" w:hAnsi="Times New Roman" w:cs="Times New Roman"/>
              </w:rPr>
            </w:pPr>
            <w:r w:rsidRPr="00046937">
              <w:rPr>
                <w:rFonts w:ascii="Times New Roman" w:hAnsi="Times New Roman" w:cs="Times New Roman"/>
              </w:rPr>
              <w:t>601-403-1000</w:t>
            </w:r>
          </w:p>
        </w:tc>
      </w:tr>
      <w:tr w:rsidR="00046937" w:rsidRPr="00AC1872" w14:paraId="6CF60D70" w14:textId="77777777" w:rsidTr="00597C56">
        <w:trPr>
          <w:tblCellSpacing w:w="15" w:type="dxa"/>
        </w:trPr>
        <w:tc>
          <w:tcPr>
            <w:tcW w:w="4180" w:type="dxa"/>
            <w:tcBorders>
              <w:top w:val="single" w:sz="4" w:space="0" w:color="auto"/>
              <w:left w:val="single" w:sz="4" w:space="0" w:color="auto"/>
              <w:bottom w:val="single" w:sz="4" w:space="0" w:color="auto"/>
            </w:tcBorders>
            <w:vAlign w:val="center"/>
          </w:tcPr>
          <w:p w14:paraId="71294C33" w14:textId="7AF8FCAD"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Millsaps College Jackson</w:t>
            </w:r>
          </w:p>
        </w:tc>
        <w:tc>
          <w:tcPr>
            <w:tcW w:w="2940" w:type="dxa"/>
            <w:tcBorders>
              <w:top w:val="single" w:sz="4" w:space="0" w:color="auto"/>
              <w:left w:val="single" w:sz="4" w:space="0" w:color="auto"/>
              <w:bottom w:val="single" w:sz="4" w:space="0" w:color="auto"/>
            </w:tcBorders>
            <w:vAlign w:val="center"/>
          </w:tcPr>
          <w:p w14:paraId="585D368A" w14:textId="39AB8C87"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Jackson, MS</w:t>
            </w:r>
          </w:p>
        </w:tc>
        <w:tc>
          <w:tcPr>
            <w:tcW w:w="1665" w:type="dxa"/>
            <w:tcBorders>
              <w:top w:val="single" w:sz="4" w:space="0" w:color="auto"/>
              <w:left w:val="single" w:sz="4" w:space="0" w:color="auto"/>
              <w:bottom w:val="single" w:sz="4" w:space="0" w:color="auto"/>
              <w:right w:val="single" w:sz="4" w:space="0" w:color="auto"/>
            </w:tcBorders>
            <w:vAlign w:val="center"/>
          </w:tcPr>
          <w:p w14:paraId="0B022946" w14:textId="19079B6E" w:rsidR="00046937" w:rsidRPr="00AC1872" w:rsidRDefault="00046937" w:rsidP="00046937">
            <w:pPr>
              <w:spacing w:after="0" w:line="240" w:lineRule="auto"/>
              <w:rPr>
                <w:rFonts w:ascii="Times New Roman" w:eastAsia="Times New Roman" w:hAnsi="Times New Roman" w:cs="Times New Roman"/>
                <w:kern w:val="0"/>
                <w14:ligatures w14:val="none"/>
              </w:rPr>
            </w:pPr>
            <w:r w:rsidRPr="00046937">
              <w:rPr>
                <w:rFonts w:ascii="Times New Roman" w:hAnsi="Times New Roman" w:cs="Times New Roman"/>
              </w:rPr>
              <w:t>601-974-1000</w:t>
            </w:r>
          </w:p>
        </w:tc>
      </w:tr>
    </w:tbl>
    <w:p w14:paraId="154C5A8F" w14:textId="77777777" w:rsidR="00046937" w:rsidRPr="00046937" w:rsidRDefault="00046937" w:rsidP="00B87B02">
      <w:pPr>
        <w:spacing w:after="0" w:line="240" w:lineRule="auto"/>
        <w:outlineLvl w:val="1"/>
        <w:rPr>
          <w:rFonts w:ascii="Segoe UI Emoji" w:eastAsia="Times New Roman" w:hAnsi="Segoe UI Emoji" w:cs="Segoe UI Emoji"/>
          <w:b/>
          <w:bCs/>
          <w:kern w:val="0"/>
          <w:sz w:val="10"/>
          <w:szCs w:val="10"/>
          <w14:ligatures w14:val="none"/>
        </w:rPr>
      </w:pPr>
    </w:p>
    <w:p w14:paraId="070A525A" w14:textId="77777777" w:rsidR="00597C56" w:rsidRPr="00F42A32" w:rsidRDefault="00597C56" w:rsidP="00B87B02">
      <w:pPr>
        <w:spacing w:after="0" w:line="240" w:lineRule="auto"/>
        <w:outlineLvl w:val="1"/>
        <w:rPr>
          <w:rFonts w:ascii="Segoe UI Emoji" w:eastAsia="Times New Roman" w:hAnsi="Segoe UI Emoji" w:cs="Segoe UI Emoji"/>
          <w:b/>
          <w:bCs/>
          <w:kern w:val="0"/>
          <w:sz w:val="12"/>
          <w:szCs w:val="12"/>
          <w14:ligatures w14:val="none"/>
        </w:rPr>
      </w:pPr>
    </w:p>
    <w:p w14:paraId="65AF9881" w14:textId="489B409B" w:rsidR="00DD1D94" w:rsidRPr="00DD1D94" w:rsidRDefault="00DD1D94" w:rsidP="00B87B02">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w:t>
      </w:r>
      <w:r w:rsidRPr="00DD1D94">
        <w:rPr>
          <w:rFonts w:ascii="Times New Roman" w:eastAsia="Times New Roman" w:hAnsi="Times New Roman" w:cs="Times New Roman"/>
          <w:b/>
          <w:bCs/>
          <w:kern w:val="0"/>
          <w:sz w:val="36"/>
          <w:szCs w:val="36"/>
          <w14:ligatures w14:val="none"/>
        </w:rPr>
        <w:t xml:space="preserve"> Recursos de Nutrición y Salud Pública</w:t>
      </w:r>
    </w:p>
    <w:p w14:paraId="1C7A7E75" w14:textId="77777777" w:rsidR="00DD1D94" w:rsidRPr="00DD1D94" w:rsidRDefault="00DD1D94" w:rsidP="00B87B02">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Apoyo y educación nutricional</w:t>
      </w:r>
    </w:p>
    <w:p w14:paraId="22521011"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Instituto de Nutrición Infantil – Dra. Kristi Lewis, Consultora – 1-800-321-3054</w:t>
      </w:r>
    </w:p>
    <w:p w14:paraId="413F338B"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MS Departamento de Educación, Nutrición Infantil – Scott Clements – 601-576-4990</w:t>
      </w:r>
    </w:p>
    <w:p w14:paraId="30A92D65"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Coordinadora de Lactancia – April Horn – 601-455-5486</w:t>
      </w:r>
    </w:p>
    <w:p w14:paraId="653F439F" w14:textId="77777777" w:rsidR="00DD1D94" w:rsidRPr="00DD1D94" w:rsidRDefault="00DD1D94" w:rsidP="00B87B02">
      <w:pPr>
        <w:numPr>
          <w:ilvl w:val="0"/>
          <w:numId w:val="21"/>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Madres Sanas/Bebés sanos – Julie Case y Sherry Ciocan – 601-833-3314</w:t>
      </w:r>
    </w:p>
    <w:p w14:paraId="471212FD" w14:textId="77777777" w:rsidR="00DD1D94" w:rsidRPr="00DD1D94" w:rsidRDefault="00DD1D94" w:rsidP="00B87B02">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b/>
          <w:bCs/>
          <w:kern w:val="0"/>
          <w14:ligatures w14:val="none"/>
        </w:rPr>
        <w:t>Programas de Salud Pública</w:t>
      </w:r>
    </w:p>
    <w:p w14:paraId="1B6F40CA" w14:textId="77777777" w:rsidR="00DD1D94" w:rsidRP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División de Medicaid – Oficina de Brookhaven – 601-835-2020</w:t>
      </w:r>
    </w:p>
    <w:p w14:paraId="161546CC" w14:textId="77777777" w:rsidR="00DD1D94" w:rsidRP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lastRenderedPageBreak/>
        <w:t>Proveedores de CHIP y MSCAN:</w:t>
      </w:r>
    </w:p>
    <w:p w14:paraId="4949C98A" w14:textId="77777777" w:rsidR="00DD1D94" w:rsidRPr="00DD1D94" w:rsidRDefault="00DD1D94" w:rsidP="00B87B02">
      <w:pPr>
        <w:numPr>
          <w:ilvl w:val="1"/>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Magnolia Health – 866-912-6285</w:t>
      </w:r>
    </w:p>
    <w:p w14:paraId="2EC58D46" w14:textId="77777777" w:rsidR="00DD1D94" w:rsidRPr="00DD1D94" w:rsidRDefault="00DD1D94" w:rsidP="00B87B02">
      <w:pPr>
        <w:numPr>
          <w:ilvl w:val="1"/>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United Healthcare – 800-992-9940 / 877-743-8731</w:t>
      </w:r>
    </w:p>
    <w:p w14:paraId="6BC97D9C" w14:textId="77777777" w:rsidR="00DD1D94" w:rsidRDefault="00DD1D94" w:rsidP="00B87B02">
      <w:pPr>
        <w:numPr>
          <w:ilvl w:val="0"/>
          <w:numId w:val="22"/>
        </w:num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MS Departamento de Salud – Dr. T. Hobbs, Oficial de Salud Estatal – 601-576-7634</w:t>
      </w:r>
    </w:p>
    <w:p w14:paraId="50A4293C" w14:textId="77777777" w:rsidR="00007BBB" w:rsidRPr="00007BBB" w:rsidRDefault="00007BBB" w:rsidP="00007BBB">
      <w:pPr>
        <w:spacing w:after="0" w:line="240" w:lineRule="auto"/>
        <w:outlineLvl w:val="1"/>
        <w:rPr>
          <w:rFonts w:ascii="Segoe UI Emoji" w:eastAsia="Times New Roman" w:hAnsi="Segoe UI Emoji" w:cs="Segoe UI Emoji"/>
          <w:b/>
          <w:bCs/>
          <w:kern w:val="0"/>
          <w:sz w:val="8"/>
          <w:szCs w:val="8"/>
          <w14:ligatures w14:val="none"/>
        </w:rPr>
      </w:pPr>
      <w:bookmarkStart w:id="3" w:name="_Hlk215565991"/>
    </w:p>
    <w:p w14:paraId="02534A2D" w14:textId="17130B46" w:rsidR="00007BBB" w:rsidRPr="00DD1D94" w:rsidRDefault="00007BBB" w:rsidP="00007BBB">
      <w:pPr>
        <w:spacing w:after="0" w:line="240" w:lineRule="auto"/>
        <w:outlineLvl w:val="1"/>
        <w:rPr>
          <w:rFonts w:ascii="Times New Roman" w:eastAsia="Times New Roman" w:hAnsi="Times New Roman" w:cs="Times New Roman"/>
          <w:b/>
          <w:bCs/>
          <w:kern w:val="0"/>
          <w:sz w:val="36"/>
          <w:szCs w:val="36"/>
          <w14:ligatures w14:val="none"/>
        </w:rPr>
      </w:pPr>
      <w:r w:rsidRPr="00DD1D94">
        <w:rPr>
          <w:rFonts w:ascii="Segoe UI Emoji" w:eastAsia="Times New Roman" w:hAnsi="Segoe UI Emoji" w:cs="Segoe UI Emoji"/>
          <w:b/>
          <w:bCs/>
          <w:kern w:val="0"/>
          <w:sz w:val="36"/>
          <w:szCs w:val="36"/>
          <w14:ligatures w14:val="none"/>
        </w:rPr>
        <w:t xml:space="preserve">📦 </w:t>
      </w:r>
      <w:bookmarkEnd w:id="3"/>
      <w:r>
        <w:rPr>
          <w:rFonts w:ascii="Times New Roman" w:eastAsia="Times New Roman" w:hAnsi="Times New Roman" w:cs="Times New Roman"/>
          <w:b/>
          <w:bCs/>
          <w:kern w:val="0"/>
          <w:sz w:val="36"/>
          <w:szCs w:val="36"/>
          <w14:ligatures w14:val="none"/>
        </w:rPr>
        <w:t>Agencias de Apoyo Comunitario del Condado de Lincoln</w:t>
      </w:r>
      <w:bookmarkStart w:id="4" w:name="_Hlk215560736"/>
      <w:bookmarkEnd w:id="4"/>
    </w:p>
    <w:p w14:paraId="50514AE8" w14:textId="77777777" w:rsidR="00007BBB" w:rsidRPr="00007BBB" w:rsidRDefault="00007BBB" w:rsidP="00007BBB">
      <w:pPr>
        <w:spacing w:after="0" w:line="240" w:lineRule="auto"/>
        <w:jc w:val="center"/>
        <w:rPr>
          <w:rFonts w:ascii="Times New Roman" w:hAnsi="Times New Roman" w:cs="Times New Roman"/>
          <w:sz w:val="8"/>
          <w:szCs w:val="8"/>
        </w:rPr>
      </w:pPr>
    </w:p>
    <w:tbl>
      <w:tblPr>
        <w:tblW w:w="95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2078"/>
        <w:gridCol w:w="4500"/>
      </w:tblGrid>
      <w:tr w:rsidR="00007BBB" w:rsidRPr="00DD1D94" w14:paraId="4100827C" w14:textId="77777777" w:rsidTr="00357771">
        <w:trPr>
          <w:tblHeader/>
          <w:tblCellSpacing w:w="15" w:type="dxa"/>
        </w:trPr>
        <w:tc>
          <w:tcPr>
            <w:tcW w:w="0" w:type="auto"/>
            <w:vAlign w:val="center"/>
            <w:hideMark/>
          </w:tcPr>
          <w:p w14:paraId="59B386B7"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Agencia</w:t>
            </w:r>
          </w:p>
        </w:tc>
        <w:tc>
          <w:tcPr>
            <w:tcW w:w="2048" w:type="dxa"/>
            <w:vAlign w:val="center"/>
            <w:hideMark/>
          </w:tcPr>
          <w:p w14:paraId="5744028E"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Contacto</w:t>
            </w:r>
          </w:p>
        </w:tc>
        <w:tc>
          <w:tcPr>
            <w:tcW w:w="4455" w:type="dxa"/>
            <w:vAlign w:val="center"/>
            <w:hideMark/>
          </w:tcPr>
          <w:p w14:paraId="6722E6E3" w14:textId="77777777" w:rsidR="00007BBB" w:rsidRPr="00DD1D94" w:rsidRDefault="00007BBB" w:rsidP="00357771">
            <w:pPr>
              <w:spacing w:after="0" w:line="240" w:lineRule="auto"/>
              <w:jc w:val="center"/>
              <w:rPr>
                <w:rFonts w:ascii="Times New Roman" w:eastAsia="Times New Roman" w:hAnsi="Times New Roman" w:cs="Times New Roman"/>
                <w:b/>
                <w:bCs/>
                <w:kern w:val="0"/>
                <w14:ligatures w14:val="none"/>
              </w:rPr>
            </w:pPr>
            <w:r w:rsidRPr="00DD1D94">
              <w:rPr>
                <w:rFonts w:ascii="Times New Roman" w:eastAsia="Times New Roman" w:hAnsi="Times New Roman" w:cs="Times New Roman"/>
                <w:b/>
                <w:bCs/>
                <w:kern w:val="0"/>
                <w14:ligatures w14:val="none"/>
              </w:rPr>
              <w:t>Teléfono</w:t>
            </w:r>
          </w:p>
        </w:tc>
      </w:tr>
      <w:tr w:rsidR="00007BBB" w:rsidRPr="00DD1D94" w14:paraId="07F9219B" w14:textId="77777777" w:rsidTr="00357771">
        <w:trPr>
          <w:tblCellSpacing w:w="15" w:type="dxa"/>
        </w:trPr>
        <w:tc>
          <w:tcPr>
            <w:tcW w:w="0" w:type="auto"/>
            <w:vAlign w:val="center"/>
            <w:hideMark/>
          </w:tcPr>
          <w:p w14:paraId="4B9A97BA"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KMDC</w:t>
            </w:r>
          </w:p>
        </w:tc>
        <w:tc>
          <w:tcPr>
            <w:tcW w:w="2048" w:type="dxa"/>
            <w:vAlign w:val="center"/>
            <w:hideMark/>
          </w:tcPr>
          <w:p w14:paraId="04BB9BC2"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2C53052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601-833-6011</w:t>
            </w:r>
          </w:p>
        </w:tc>
      </w:tr>
      <w:tr w:rsidR="00007BBB" w:rsidRPr="00DD1D94" w14:paraId="6F3B4581" w14:textId="77777777" w:rsidTr="00357771">
        <w:trPr>
          <w:tblCellSpacing w:w="15" w:type="dxa"/>
        </w:trPr>
        <w:tc>
          <w:tcPr>
            <w:tcW w:w="0" w:type="auto"/>
            <w:vAlign w:val="center"/>
            <w:hideMark/>
          </w:tcPr>
          <w:p w14:paraId="7B8ADD8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La Casa de Muñecas</w:t>
            </w:r>
          </w:p>
        </w:tc>
        <w:tc>
          <w:tcPr>
            <w:tcW w:w="2048" w:type="dxa"/>
            <w:vAlign w:val="center"/>
            <w:hideMark/>
          </w:tcPr>
          <w:p w14:paraId="1961299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Darlene Slater</w:t>
            </w:r>
          </w:p>
        </w:tc>
        <w:tc>
          <w:tcPr>
            <w:tcW w:w="4455" w:type="dxa"/>
            <w:vAlign w:val="center"/>
            <w:hideMark/>
          </w:tcPr>
          <w:p w14:paraId="3F85131E"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601-291-8757</w:t>
            </w:r>
          </w:p>
        </w:tc>
      </w:tr>
      <w:tr w:rsidR="00007BBB" w:rsidRPr="00DD1D94" w14:paraId="411F944D" w14:textId="77777777" w:rsidTr="00357771">
        <w:trPr>
          <w:tblCellSpacing w:w="15" w:type="dxa"/>
        </w:trPr>
        <w:tc>
          <w:tcPr>
            <w:tcW w:w="0" w:type="auto"/>
            <w:vAlign w:val="center"/>
            <w:hideMark/>
          </w:tcPr>
          <w:p w14:paraId="4FE65D60"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El rincón de terapia</w:t>
            </w:r>
          </w:p>
        </w:tc>
        <w:tc>
          <w:tcPr>
            <w:tcW w:w="2048" w:type="dxa"/>
            <w:vAlign w:val="center"/>
            <w:hideMark/>
          </w:tcPr>
          <w:p w14:paraId="5398FAEC"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proofErr w:type="spellStart"/>
            <w:r w:rsidRPr="00DD1D94">
              <w:rPr>
                <w:rFonts w:ascii="Times New Roman" w:eastAsia="Times New Roman" w:hAnsi="Times New Roman" w:cs="Times New Roman"/>
                <w:kern w:val="0"/>
                <w14:ligatures w14:val="none"/>
              </w:rPr>
              <w:t>Milliecent</w:t>
            </w:r>
            <w:proofErr w:type="spellEnd"/>
            <w:r w:rsidRPr="00DD1D94">
              <w:rPr>
                <w:rFonts w:ascii="Times New Roman" w:eastAsia="Times New Roman" w:hAnsi="Times New Roman" w:cs="Times New Roman"/>
                <w:kern w:val="0"/>
                <w14:ligatures w14:val="none"/>
              </w:rPr>
              <w:t xml:space="preserve"> Porter</w:t>
            </w:r>
          </w:p>
        </w:tc>
        <w:tc>
          <w:tcPr>
            <w:tcW w:w="4455" w:type="dxa"/>
            <w:vAlign w:val="center"/>
            <w:hideMark/>
          </w:tcPr>
          <w:p w14:paraId="2EDF21C7"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601-990-4085</w:t>
            </w:r>
          </w:p>
        </w:tc>
      </w:tr>
      <w:tr w:rsidR="00007BBB" w:rsidRPr="00DD1D94" w14:paraId="3AD310D2" w14:textId="77777777" w:rsidTr="00357771">
        <w:trPr>
          <w:tblCellSpacing w:w="15" w:type="dxa"/>
        </w:trPr>
        <w:tc>
          <w:tcPr>
            <w:tcW w:w="0" w:type="auto"/>
            <w:vAlign w:val="center"/>
            <w:hideMark/>
          </w:tcPr>
          <w:p w14:paraId="738932F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CPS</w:t>
            </w:r>
          </w:p>
        </w:tc>
        <w:tc>
          <w:tcPr>
            <w:tcW w:w="2048" w:type="dxa"/>
            <w:vAlign w:val="center"/>
            <w:hideMark/>
          </w:tcPr>
          <w:p w14:paraId="717574F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421500F8"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601-835-2838</w:t>
            </w:r>
          </w:p>
        </w:tc>
      </w:tr>
      <w:tr w:rsidR="00007BBB" w:rsidRPr="00DD1D94" w14:paraId="5EA06149" w14:textId="77777777" w:rsidTr="00357771">
        <w:trPr>
          <w:tblCellSpacing w:w="15" w:type="dxa"/>
        </w:trPr>
        <w:tc>
          <w:tcPr>
            <w:tcW w:w="0" w:type="auto"/>
            <w:vAlign w:val="center"/>
            <w:hideMark/>
          </w:tcPr>
          <w:p w14:paraId="4E392340"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Consultores de Educación del Suroeste de MS</w:t>
            </w:r>
          </w:p>
        </w:tc>
        <w:tc>
          <w:tcPr>
            <w:tcW w:w="2048" w:type="dxa"/>
            <w:vAlign w:val="center"/>
            <w:hideMark/>
          </w:tcPr>
          <w:p w14:paraId="010A3BB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Davis de volea</w:t>
            </w:r>
          </w:p>
        </w:tc>
        <w:tc>
          <w:tcPr>
            <w:tcW w:w="4455" w:type="dxa"/>
            <w:vAlign w:val="center"/>
            <w:hideMark/>
          </w:tcPr>
          <w:p w14:paraId="00A1EA2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601-807-3632</w:t>
            </w:r>
          </w:p>
        </w:tc>
      </w:tr>
      <w:tr w:rsidR="00007BBB" w:rsidRPr="00DD1D94" w14:paraId="58879A98" w14:textId="77777777" w:rsidTr="00357771">
        <w:trPr>
          <w:tblCellSpacing w:w="15" w:type="dxa"/>
        </w:trPr>
        <w:tc>
          <w:tcPr>
            <w:tcW w:w="0" w:type="auto"/>
            <w:vAlign w:val="center"/>
            <w:hideMark/>
          </w:tcPr>
          <w:p w14:paraId="49C11CAC"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Primer paso</w:t>
            </w:r>
          </w:p>
        </w:tc>
        <w:tc>
          <w:tcPr>
            <w:tcW w:w="2048" w:type="dxa"/>
            <w:vAlign w:val="center"/>
            <w:hideMark/>
          </w:tcPr>
          <w:p w14:paraId="1075DA57"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Lisa Bonds</w:t>
            </w:r>
          </w:p>
        </w:tc>
        <w:tc>
          <w:tcPr>
            <w:tcW w:w="4455" w:type="dxa"/>
            <w:vAlign w:val="center"/>
            <w:hideMark/>
          </w:tcPr>
          <w:p w14:paraId="1445E5A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601-684-9411</w:t>
            </w:r>
          </w:p>
        </w:tc>
      </w:tr>
      <w:tr w:rsidR="00007BBB" w:rsidRPr="00DD1D94" w14:paraId="309EC93C" w14:textId="77777777" w:rsidTr="00357771">
        <w:trPr>
          <w:tblCellSpacing w:w="15" w:type="dxa"/>
        </w:trPr>
        <w:tc>
          <w:tcPr>
            <w:tcW w:w="0" w:type="auto"/>
            <w:vAlign w:val="center"/>
            <w:hideMark/>
          </w:tcPr>
          <w:p w14:paraId="6542A723"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Hogar Infantil Berean</w:t>
            </w:r>
          </w:p>
        </w:tc>
        <w:tc>
          <w:tcPr>
            <w:tcW w:w="2048" w:type="dxa"/>
            <w:vAlign w:val="center"/>
            <w:hideMark/>
          </w:tcPr>
          <w:p w14:paraId="4912D576"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t>
            </w:r>
          </w:p>
        </w:tc>
        <w:tc>
          <w:tcPr>
            <w:tcW w:w="4455" w:type="dxa"/>
            <w:vAlign w:val="center"/>
            <w:hideMark/>
          </w:tcPr>
          <w:p w14:paraId="7293F159"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601-823-5776</w:t>
            </w:r>
          </w:p>
        </w:tc>
      </w:tr>
      <w:tr w:rsidR="00007BBB" w:rsidRPr="00DD1D94" w14:paraId="36B0E607" w14:textId="77777777" w:rsidTr="00357771">
        <w:trPr>
          <w:tblCellSpacing w:w="15" w:type="dxa"/>
        </w:trPr>
        <w:tc>
          <w:tcPr>
            <w:tcW w:w="0" w:type="auto"/>
            <w:vAlign w:val="center"/>
            <w:hideMark/>
          </w:tcPr>
          <w:p w14:paraId="569ADDD5"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WIC del condado de Lincoln</w:t>
            </w:r>
          </w:p>
        </w:tc>
        <w:tc>
          <w:tcPr>
            <w:tcW w:w="2048" w:type="dxa"/>
            <w:vAlign w:val="center"/>
            <w:hideMark/>
          </w:tcPr>
          <w:p w14:paraId="0E3D28D2"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Kia Black</w:t>
            </w:r>
          </w:p>
        </w:tc>
        <w:tc>
          <w:tcPr>
            <w:tcW w:w="4455" w:type="dxa"/>
            <w:vAlign w:val="center"/>
            <w:hideMark/>
          </w:tcPr>
          <w:p w14:paraId="5B53BE1B" w14:textId="77777777" w:rsidR="00007BBB" w:rsidRPr="00DD1D94" w:rsidRDefault="00007BBB" w:rsidP="00357771">
            <w:pPr>
              <w:spacing w:after="0" w:line="240" w:lineRule="auto"/>
              <w:rPr>
                <w:rFonts w:ascii="Times New Roman" w:eastAsia="Times New Roman" w:hAnsi="Times New Roman" w:cs="Times New Roman"/>
                <w:kern w:val="0"/>
                <w14:ligatures w14:val="none"/>
              </w:rPr>
            </w:pPr>
            <w:r w:rsidRPr="00DD1D94">
              <w:rPr>
                <w:rFonts w:ascii="Times New Roman" w:eastAsia="Times New Roman" w:hAnsi="Times New Roman" w:cs="Times New Roman"/>
                <w:kern w:val="0"/>
                <w14:ligatures w14:val="none"/>
              </w:rPr>
              <w:t>601-823-2260 / 601-823-2263</w:t>
            </w:r>
          </w:p>
        </w:tc>
      </w:tr>
    </w:tbl>
    <w:p w14:paraId="3B757AAD" w14:textId="77777777" w:rsidR="00007BBB" w:rsidRPr="00EB3F60" w:rsidRDefault="00007BBB" w:rsidP="00007BBB">
      <w:pPr>
        <w:spacing w:after="0"/>
        <w:jc w:val="center"/>
        <w:rPr>
          <w:sz w:val="8"/>
          <w:szCs w:val="8"/>
        </w:rPr>
      </w:pPr>
    </w:p>
    <w:p w14:paraId="09C4BD63" w14:textId="77777777" w:rsidR="005833B8" w:rsidRPr="00882CB1" w:rsidRDefault="005833B8" w:rsidP="005833B8">
      <w:pPr>
        <w:pStyle w:val="Heading6"/>
        <w:spacing w:before="0" w:line="240" w:lineRule="auto"/>
        <w:rPr>
          <w:b/>
          <w:bCs/>
          <w:i w:val="0"/>
          <w:iCs w:val="0"/>
          <w:color w:val="auto"/>
          <w:sz w:val="28"/>
          <w:szCs w:val="28"/>
        </w:rPr>
      </w:pPr>
      <w:r>
        <w:rPr>
          <w:b/>
          <w:bCs/>
          <w:i w:val="0"/>
          <w:iCs w:val="0"/>
          <w:color w:val="auto"/>
          <w:sz w:val="28"/>
          <w:szCs w:val="28"/>
        </w:rPr>
        <w:t>Calendario de reuniones mensuales de las juntas escolares públicas de los cinco condados</w:t>
      </w:r>
      <w:r w:rsidRPr="00882CB1">
        <w:rPr>
          <w:b/>
          <w:bCs/>
          <w:i w:val="0"/>
          <w:iCs w:val="0"/>
          <w:noProof/>
          <w:sz w:val="28"/>
          <w:szCs w:val="28"/>
        </w:rPr>
        <w:drawing>
          <wp:anchor distT="0" distB="0" distL="114300" distR="114300" simplePos="0" relativeHeight="251708416" behindDoc="1" locked="0" layoutInCell="1" allowOverlap="1" wp14:anchorId="342CA917" wp14:editId="305F9ED7">
            <wp:simplePos x="0" y="0"/>
            <wp:positionH relativeFrom="page">
              <wp:posOffset>6334125</wp:posOffset>
            </wp:positionH>
            <wp:positionV relativeFrom="paragraph">
              <wp:posOffset>137160</wp:posOffset>
            </wp:positionV>
            <wp:extent cx="885825" cy="1638300"/>
            <wp:effectExtent l="0" t="0" r="9525" b="0"/>
            <wp:wrapTight wrapText="bothSides">
              <wp:wrapPolygon edited="0">
                <wp:start x="0" y="0"/>
                <wp:lineTo x="0" y="21349"/>
                <wp:lineTo x="21368" y="21349"/>
                <wp:lineTo x="21368" y="0"/>
                <wp:lineTo x="0" y="0"/>
              </wp:wrapPolygon>
            </wp:wrapTight>
            <wp:docPr id="48" name="ihover-img" descr="... Reunión de la Junta Escolar. Esta será la primera reunión tras la Escu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 School Board Meeting. This will be the first meeting after the Schoo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582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22F24" w14:textId="77777777" w:rsidR="005833B8" w:rsidRPr="00A91D6A" w:rsidRDefault="005833B8" w:rsidP="005833B8">
      <w:pPr>
        <w:spacing w:after="0" w:line="240" w:lineRule="auto"/>
      </w:pPr>
      <w:r w:rsidRPr="00A91D6A">
        <w:t>Distrito</w:t>
      </w:r>
      <w:r w:rsidRPr="00A91D6A">
        <w:tab/>
      </w:r>
      <w:r w:rsidRPr="00A91D6A">
        <w:tab/>
      </w:r>
      <w:r w:rsidRPr="00A91D6A">
        <w:tab/>
      </w:r>
      <w:r w:rsidRPr="00A91D6A">
        <w:tab/>
      </w:r>
      <w:r w:rsidRPr="00A91D6A">
        <w:tab/>
      </w:r>
      <w:r>
        <w:tab/>
      </w:r>
      <w:r w:rsidRPr="00A91D6A">
        <w:t>Fecha</w:t>
      </w:r>
      <w:r w:rsidRPr="00A91D6A">
        <w:tab/>
      </w:r>
      <w:r w:rsidRPr="00A91D6A">
        <w:tab/>
      </w:r>
      <w:r w:rsidRPr="00A91D6A">
        <w:tab/>
      </w:r>
      <w:r w:rsidRPr="00A91D6A">
        <w:tab/>
        <w:t>Hora</w:t>
      </w:r>
    </w:p>
    <w:p w14:paraId="77F77069" w14:textId="77777777" w:rsidR="005833B8" w:rsidRPr="00A91D6A" w:rsidRDefault="005833B8" w:rsidP="005833B8">
      <w:pPr>
        <w:spacing w:after="0" w:line="240" w:lineRule="auto"/>
      </w:pPr>
      <w:r w:rsidRPr="00A91D6A">
        <w:t>Condado de Jefferson Davis</w:t>
      </w:r>
      <w:r w:rsidRPr="00A91D6A">
        <w:tab/>
      </w:r>
      <w:r w:rsidRPr="00A91D6A">
        <w:tab/>
      </w:r>
      <w:r w:rsidRPr="00A91D6A">
        <w:tab/>
        <w:t>2º lunes</w:t>
      </w:r>
      <w:r w:rsidRPr="00A91D6A">
        <w:tab/>
      </w:r>
      <w:r w:rsidRPr="00A91D6A">
        <w:tab/>
      </w:r>
      <w:r w:rsidRPr="00A91D6A">
        <w:tab/>
        <w:t>17:30.</w:t>
      </w:r>
    </w:p>
    <w:p w14:paraId="6AA06168" w14:textId="77777777" w:rsidR="005833B8" w:rsidRPr="00A91D6A" w:rsidRDefault="005833B8" w:rsidP="005833B8">
      <w:pPr>
        <w:spacing w:after="0" w:line="240" w:lineRule="auto"/>
      </w:pPr>
      <w:r w:rsidRPr="00A91D6A">
        <w:t>Condado de Covington</w:t>
      </w:r>
      <w:r w:rsidRPr="00A91D6A">
        <w:tab/>
      </w:r>
      <w:r w:rsidRPr="00A91D6A">
        <w:tab/>
      </w:r>
      <w:r w:rsidRPr="00A91D6A">
        <w:tab/>
      </w:r>
      <w:r w:rsidRPr="00A91D6A">
        <w:tab/>
        <w:t>2º lunes</w:t>
      </w:r>
      <w:r w:rsidRPr="00A91D6A">
        <w:tab/>
      </w:r>
      <w:r w:rsidRPr="00A91D6A">
        <w:tab/>
      </w:r>
      <w:r w:rsidRPr="00A91D6A">
        <w:tab/>
        <w:t>18:00.</w:t>
      </w:r>
    </w:p>
    <w:p w14:paraId="25C5B6F6" w14:textId="77777777" w:rsidR="005833B8" w:rsidRPr="00A91D6A" w:rsidRDefault="005833B8" w:rsidP="005833B8">
      <w:pPr>
        <w:spacing w:after="0" w:line="240" w:lineRule="auto"/>
      </w:pPr>
      <w:r w:rsidRPr="00A91D6A">
        <w:t>Condado de Lawrence</w:t>
      </w:r>
      <w:r w:rsidRPr="00A91D6A">
        <w:tab/>
      </w:r>
      <w:r w:rsidRPr="00A91D6A">
        <w:tab/>
      </w:r>
      <w:r w:rsidRPr="00A91D6A">
        <w:tab/>
      </w:r>
      <w:r w:rsidRPr="00A91D6A">
        <w:tab/>
        <w:t>3er martes</w:t>
      </w:r>
      <w:r>
        <w:tab/>
      </w:r>
      <w:r>
        <w:tab/>
      </w:r>
      <w:r w:rsidRPr="00A91D6A">
        <w:t>17:30.</w:t>
      </w:r>
    </w:p>
    <w:p w14:paraId="2D08CF97" w14:textId="77777777" w:rsidR="005833B8" w:rsidRDefault="005833B8" w:rsidP="005833B8">
      <w:pPr>
        <w:spacing w:after="0" w:line="240" w:lineRule="auto"/>
      </w:pPr>
      <w:r w:rsidRPr="00A91D6A">
        <w:t>Condado de Simpson</w:t>
      </w:r>
      <w:r w:rsidRPr="00A91D6A">
        <w:tab/>
      </w:r>
      <w:r w:rsidRPr="00A91D6A">
        <w:tab/>
      </w:r>
      <w:r w:rsidRPr="00A91D6A">
        <w:tab/>
      </w:r>
      <w:r w:rsidRPr="00A91D6A">
        <w:tab/>
        <w:t>2º jueves</w:t>
      </w:r>
      <w:r w:rsidRPr="00A91D6A">
        <w:tab/>
      </w:r>
      <w:r w:rsidRPr="00A91D6A">
        <w:tab/>
      </w:r>
      <w:r w:rsidRPr="00A91D6A">
        <w:tab/>
        <w:t>18:00.</w:t>
      </w:r>
    </w:p>
    <w:p w14:paraId="46108DA0" w14:textId="77777777" w:rsidR="005833B8" w:rsidRPr="00A91D6A" w:rsidRDefault="005833B8" w:rsidP="005833B8">
      <w:pPr>
        <w:spacing w:after="0" w:line="240" w:lineRule="auto"/>
      </w:pPr>
      <w:r>
        <w:t>Condado de Lincoln</w:t>
      </w:r>
      <w:r>
        <w:tab/>
      </w:r>
      <w:r>
        <w:tab/>
      </w:r>
      <w:r>
        <w:tab/>
      </w:r>
      <w:r>
        <w:tab/>
        <w:t xml:space="preserve">             3er lunes</w:t>
      </w:r>
      <w:r>
        <w:tab/>
      </w:r>
      <w:r>
        <w:tab/>
      </w:r>
      <w:r>
        <w:tab/>
        <w:t>17:30.</w:t>
      </w:r>
    </w:p>
    <w:p w14:paraId="04160EB1" w14:textId="77777777" w:rsidR="005833B8" w:rsidRDefault="005833B8" w:rsidP="005833B8">
      <w:pPr>
        <w:spacing w:line="300" w:lineRule="auto"/>
      </w:pPr>
      <w:r>
        <w:t xml:space="preserve">Condado de Franklin </w:t>
      </w:r>
      <w:r>
        <w:tab/>
      </w:r>
      <w:r>
        <w:tab/>
      </w:r>
      <w:r>
        <w:tab/>
      </w:r>
      <w:r>
        <w:tab/>
        <w:t>3er martes 16:30</w:t>
      </w:r>
    </w:p>
    <w:p w14:paraId="5D3E4E6D" w14:textId="77777777" w:rsidR="005833B8" w:rsidRPr="00D6004D" w:rsidRDefault="005833B8" w:rsidP="005833B8">
      <w:pPr>
        <w:pStyle w:val="Heading5"/>
        <w:rPr>
          <w:sz w:val="32"/>
          <w:szCs w:val="32"/>
        </w:rPr>
      </w:pPr>
      <w:r>
        <w:rPr>
          <w:sz w:val="32"/>
          <w:szCs w:val="32"/>
        </w:rPr>
        <w:t>Calendarios de las reuniones del Consejo de Política de los Cinco Condados</w:t>
      </w:r>
    </w:p>
    <w:p w14:paraId="3A53994B" w14:textId="77777777" w:rsidR="005833B8" w:rsidRPr="00A91D6A" w:rsidRDefault="005833B8" w:rsidP="005833B8">
      <w:pPr>
        <w:pStyle w:val="NoSpacing"/>
        <w:rPr>
          <w:sz w:val="24"/>
          <w:szCs w:val="24"/>
        </w:rPr>
      </w:pPr>
      <w:r>
        <w:rPr>
          <w:sz w:val="24"/>
          <w:szCs w:val="24"/>
        </w:rPr>
        <w:t>La reunión mensual regular del Consejo de Políticas de los Cinco Condados se celebra el lunes después del tercer domingo a las 18:00 horas por Zoom. Si hay un cambio en esta fecha, hora o lugar, se anunciará. El subcomité del Consejo de Políticas programa sus reuniones a lo largo del año programado según sea necesario.</w:t>
      </w:r>
    </w:p>
    <w:p w14:paraId="64F7C8EC" w14:textId="77777777" w:rsidR="00D73CCB" w:rsidRPr="00DD1D94" w:rsidRDefault="00D73CCB" w:rsidP="00D73CCB">
      <w:pPr>
        <w:spacing w:after="0" w:line="240" w:lineRule="auto"/>
        <w:ind w:left="720"/>
        <w:rPr>
          <w:rFonts w:ascii="Times New Roman" w:eastAsia="Times New Roman" w:hAnsi="Times New Roman" w:cs="Times New Roman"/>
          <w:kern w:val="0"/>
          <w14:ligatures w14:val="none"/>
        </w:rPr>
      </w:pPr>
    </w:p>
    <w:p w14:paraId="4C83E168" w14:textId="0E2DC3D7" w:rsidR="00F61787" w:rsidRPr="00086F91" w:rsidRDefault="000171CF" w:rsidP="000171CF">
      <w:pPr>
        <w:pStyle w:val="Heading1"/>
        <w:rPr>
          <w:rFonts w:ascii="Times New Roman" w:hAnsi="Times New Roman" w:cs="Times New Roman"/>
          <w:color w:val="auto"/>
          <w:sz w:val="24"/>
          <w:szCs w:val="24"/>
        </w:rPr>
      </w:pPr>
      <w:r w:rsidRPr="00DD1D94">
        <w:rPr>
          <w:rFonts w:ascii="Segoe UI Emoji" w:eastAsia="Times New Roman" w:hAnsi="Segoe UI Emoji" w:cs="Segoe UI Emoji"/>
          <w:b/>
          <w:bCs/>
          <w:kern w:val="0"/>
          <w:sz w:val="36"/>
          <w:szCs w:val="36"/>
          <w14:ligatures w14:val="none"/>
        </w:rPr>
        <w:lastRenderedPageBreak/>
        <w:t xml:space="preserve">📦 </w:t>
      </w:r>
      <w:r w:rsidR="00614337" w:rsidRPr="00F61787">
        <w:rPr>
          <w:rFonts w:ascii="Times New Roman" w:hAnsi="Times New Roman" w:cs="Times New Roman"/>
          <w:b/>
          <w:bCs/>
          <w:color w:val="auto"/>
          <w:sz w:val="36"/>
          <w:szCs w:val="36"/>
        </w:rPr>
        <w:t xml:space="preserve">Agencias de Apoyo Comunitario </w:t>
      </w:r>
      <w:r w:rsidR="00F61787" w:rsidRPr="00F61787">
        <w:rPr>
          <w:rFonts w:ascii="Times New Roman" w:eastAsia="Times New Roman" w:hAnsi="Times New Roman" w:cs="Times New Roman"/>
          <w:b/>
          <w:bCs/>
          <w:color w:val="auto"/>
          <w:kern w:val="0"/>
          <w:sz w:val="36"/>
          <w:szCs w:val="36"/>
          <w14:ligatures w14:val="none"/>
        </w:rPr>
        <w:t xml:space="preserve"> del Condado de Franklin </w:t>
      </w:r>
    </w:p>
    <w:tbl>
      <w:tblPr>
        <w:tblStyle w:val="TableGrid"/>
        <w:tblW w:w="9666" w:type="dxa"/>
        <w:tblLook w:val="04A0" w:firstRow="1" w:lastRow="0" w:firstColumn="1" w:lastColumn="0" w:noHBand="0" w:noVBand="1"/>
      </w:tblPr>
      <w:tblGrid>
        <w:gridCol w:w="3345"/>
        <w:gridCol w:w="4662"/>
        <w:gridCol w:w="1659"/>
      </w:tblGrid>
      <w:tr w:rsidR="00F61787" w14:paraId="55275613" w14:textId="77777777" w:rsidTr="005870B2">
        <w:trPr>
          <w:trHeight w:val="212"/>
        </w:trPr>
        <w:tc>
          <w:tcPr>
            <w:tcW w:w="3345" w:type="dxa"/>
          </w:tcPr>
          <w:p w14:paraId="075A2089" w14:textId="5BE9A9CD"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 xml:space="preserve">Agencia </w:t>
            </w:r>
          </w:p>
        </w:tc>
        <w:tc>
          <w:tcPr>
            <w:tcW w:w="4662" w:type="dxa"/>
          </w:tcPr>
          <w:p w14:paraId="279EDE2B" w14:textId="0C16D517"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Dirección</w:t>
            </w:r>
          </w:p>
        </w:tc>
        <w:tc>
          <w:tcPr>
            <w:tcW w:w="1659" w:type="dxa"/>
          </w:tcPr>
          <w:p w14:paraId="14BDEC85" w14:textId="107E58A2" w:rsidR="00F61787" w:rsidRPr="00094DA1" w:rsidRDefault="00094DA1" w:rsidP="005361DA">
            <w:pPr>
              <w:pStyle w:val="Heading1"/>
              <w:spacing w:before="0" w:after="0"/>
              <w:jc w:val="center"/>
              <w:rPr>
                <w:rFonts w:ascii="Times New Roman" w:hAnsi="Times New Roman" w:cs="Times New Roman"/>
                <w:b/>
                <w:bCs/>
                <w:color w:val="auto"/>
                <w:sz w:val="28"/>
                <w:szCs w:val="28"/>
              </w:rPr>
            </w:pPr>
            <w:r w:rsidRPr="00094DA1">
              <w:rPr>
                <w:rFonts w:ascii="Times New Roman" w:hAnsi="Times New Roman" w:cs="Times New Roman"/>
                <w:b/>
                <w:bCs/>
                <w:color w:val="auto"/>
                <w:sz w:val="28"/>
                <w:szCs w:val="28"/>
              </w:rPr>
              <w:t xml:space="preserve">Teléfono </w:t>
            </w:r>
          </w:p>
        </w:tc>
      </w:tr>
      <w:tr w:rsidR="00F61787" w14:paraId="785DE76B" w14:textId="77777777" w:rsidTr="005870B2">
        <w:trPr>
          <w:trHeight w:val="517"/>
        </w:trPr>
        <w:tc>
          <w:tcPr>
            <w:tcW w:w="3345" w:type="dxa"/>
          </w:tcPr>
          <w:p w14:paraId="6AC1A26A" w14:textId="77777777" w:rsidR="00F61787" w:rsidRPr="00094DA1" w:rsidRDefault="00094DA1" w:rsidP="00094DA1">
            <w:pPr>
              <w:pStyle w:val="Heading1"/>
              <w:spacing w:before="0" w:after="0"/>
              <w:jc w:val="center"/>
              <w:rPr>
                <w:rFonts w:ascii="Times New Roman" w:hAnsi="Times New Roman" w:cs="Times New Roman"/>
                <w:b/>
                <w:bCs/>
                <w:color w:val="auto"/>
                <w:sz w:val="22"/>
                <w:szCs w:val="22"/>
              </w:rPr>
            </w:pPr>
            <w:r w:rsidRPr="00094DA1">
              <w:rPr>
                <w:rFonts w:ascii="Times New Roman" w:hAnsi="Times New Roman" w:cs="Times New Roman"/>
                <w:b/>
                <w:bCs/>
                <w:color w:val="auto"/>
                <w:sz w:val="22"/>
                <w:szCs w:val="22"/>
              </w:rPr>
              <w:t>Agencia de Acción Comunitaria AJFC</w:t>
            </w:r>
          </w:p>
          <w:p w14:paraId="611DF3BD" w14:textId="624678E8" w:rsidR="00094DA1" w:rsidRPr="00094DA1" w:rsidRDefault="00094DA1" w:rsidP="005361DA">
            <w:pPr>
              <w:rPr>
                <w:rFonts w:ascii="Times New Roman" w:hAnsi="Times New Roman" w:cs="Times New Roman"/>
              </w:rPr>
            </w:pPr>
            <w:r w:rsidRPr="00094DA1">
              <w:rPr>
                <w:rFonts w:ascii="Times New Roman" w:hAnsi="Times New Roman" w:cs="Times New Roman"/>
              </w:rPr>
              <w:t>Servicios: Asistencia en facturas de servicios, climatización, formación en habilidades laborales, asistencia en el servicio de agua.</w:t>
            </w:r>
          </w:p>
        </w:tc>
        <w:tc>
          <w:tcPr>
            <w:tcW w:w="4662" w:type="dxa"/>
          </w:tcPr>
          <w:p w14:paraId="67A50B42" w14:textId="77777777" w:rsidR="00094DA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38 Walnut St N, Meadville, MS 39653</w:t>
            </w:r>
          </w:p>
          <w:p w14:paraId="1C62D310" w14:textId="77777777" w:rsidR="00094DA1" w:rsidRPr="00086F91" w:rsidRDefault="00094DA1" w:rsidP="00094DA1">
            <w:pPr>
              <w:jc w:val="center"/>
              <w:rPr>
                <w:rFonts w:ascii="Times New Roman" w:hAnsi="Times New Roman" w:cs="Times New Roman"/>
                <w:sz w:val="24"/>
                <w:szCs w:val="24"/>
              </w:rPr>
            </w:pPr>
          </w:p>
          <w:p w14:paraId="551C7585" w14:textId="44993479" w:rsidR="00F61787" w:rsidRPr="00094DA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Página web: https://www.ajfccaa.org</w:t>
            </w:r>
          </w:p>
        </w:tc>
        <w:tc>
          <w:tcPr>
            <w:tcW w:w="1659" w:type="dxa"/>
          </w:tcPr>
          <w:p w14:paraId="0ACD8186" w14:textId="0F3FDD8D" w:rsidR="00094DA1" w:rsidRPr="00086F91" w:rsidRDefault="00094DA1" w:rsidP="00094DA1">
            <w:pPr>
              <w:jc w:val="center"/>
              <w:rPr>
                <w:rFonts w:ascii="Times New Roman" w:hAnsi="Times New Roman" w:cs="Times New Roman"/>
                <w:sz w:val="24"/>
                <w:szCs w:val="24"/>
              </w:rPr>
            </w:pPr>
            <w:r>
              <w:rPr>
                <w:rFonts w:ascii="Times New Roman" w:hAnsi="Times New Roman" w:cs="Times New Roman"/>
                <w:sz w:val="24"/>
                <w:szCs w:val="24"/>
              </w:rPr>
              <w:t>(601) 384-5587</w:t>
            </w:r>
          </w:p>
          <w:p w14:paraId="3FD563AE" w14:textId="77777777" w:rsidR="00F61787" w:rsidRPr="00094DA1" w:rsidRDefault="00F61787" w:rsidP="00094DA1">
            <w:pPr>
              <w:pStyle w:val="Heading1"/>
              <w:jc w:val="center"/>
              <w:rPr>
                <w:rFonts w:ascii="Times New Roman" w:hAnsi="Times New Roman" w:cs="Times New Roman"/>
                <w:color w:val="auto"/>
                <w:sz w:val="20"/>
                <w:szCs w:val="20"/>
              </w:rPr>
            </w:pPr>
          </w:p>
        </w:tc>
      </w:tr>
      <w:tr w:rsidR="00F61787" w14:paraId="0468FDF6" w14:textId="77777777" w:rsidTr="005870B2">
        <w:trPr>
          <w:trHeight w:val="372"/>
        </w:trPr>
        <w:tc>
          <w:tcPr>
            <w:tcW w:w="3345" w:type="dxa"/>
          </w:tcPr>
          <w:p w14:paraId="5A2430A1" w14:textId="77777777" w:rsidR="00F61787" w:rsidRPr="00BA1264" w:rsidRDefault="00094DA1" w:rsidP="00454490">
            <w:pPr>
              <w:pStyle w:val="Heading1"/>
              <w:spacing w:before="0" w:after="0"/>
              <w:jc w:val="center"/>
              <w:rPr>
                <w:rFonts w:ascii="Times New Roman" w:hAnsi="Times New Roman" w:cs="Times New Roman"/>
                <w:b/>
                <w:bCs/>
                <w:color w:val="auto"/>
                <w:sz w:val="24"/>
                <w:szCs w:val="24"/>
              </w:rPr>
            </w:pPr>
            <w:r w:rsidRPr="00BA1264">
              <w:rPr>
                <w:rFonts w:ascii="Times New Roman" w:hAnsi="Times New Roman" w:cs="Times New Roman"/>
                <w:b/>
                <w:bCs/>
                <w:color w:val="auto"/>
                <w:sz w:val="24"/>
                <w:szCs w:val="24"/>
              </w:rPr>
              <w:t>Atención Mental de Pine Belt</w:t>
            </w:r>
          </w:p>
          <w:p w14:paraId="4583F293" w14:textId="5880038B" w:rsidR="00094DA1" w:rsidRPr="005361DA" w:rsidRDefault="00094DA1" w:rsidP="00454490">
            <w:pPr>
              <w:rPr>
                <w:rFonts w:ascii="Times New Roman" w:hAnsi="Times New Roman" w:cs="Times New Roman"/>
              </w:rPr>
            </w:pPr>
            <w:r w:rsidRPr="00094DA1">
              <w:rPr>
                <w:rFonts w:ascii="Times New Roman" w:hAnsi="Times New Roman" w:cs="Times New Roman"/>
              </w:rPr>
              <w:t>Servicios: Salud mental ambulatoria, gestión de casos para adultos y niños.</w:t>
            </w:r>
          </w:p>
        </w:tc>
        <w:tc>
          <w:tcPr>
            <w:tcW w:w="4662" w:type="dxa"/>
          </w:tcPr>
          <w:p w14:paraId="5B391151" w14:textId="1B3F0B6B" w:rsidR="00094DA1" w:rsidRPr="00086F9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47 Main St E, Meadville, MS 39653</w:t>
            </w:r>
          </w:p>
          <w:p w14:paraId="71FDD13C" w14:textId="2944B95C" w:rsidR="00F61787" w:rsidRPr="005361DA" w:rsidRDefault="000259D8" w:rsidP="005361DA">
            <w:pPr>
              <w:jc w:val="center"/>
              <w:rPr>
                <w:rFonts w:ascii="Times New Roman" w:hAnsi="Times New Roman" w:cs="Times New Roman"/>
                <w:sz w:val="24"/>
                <w:szCs w:val="24"/>
              </w:rPr>
            </w:pPr>
            <w:r w:rsidRPr="00086F91">
              <w:rPr>
                <w:rFonts w:ascii="Times New Roman" w:hAnsi="Times New Roman" w:cs="Times New Roman"/>
                <w:sz w:val="24"/>
                <w:szCs w:val="24"/>
              </w:rPr>
              <w:t>Página web: https://www.pbmhr.org</w:t>
            </w:r>
          </w:p>
        </w:tc>
        <w:tc>
          <w:tcPr>
            <w:tcW w:w="1659" w:type="dxa"/>
          </w:tcPr>
          <w:p w14:paraId="27F3269E" w14:textId="1DA99EDA" w:rsidR="00094DA1" w:rsidRPr="00086F91" w:rsidRDefault="00094DA1" w:rsidP="00094DA1">
            <w:pPr>
              <w:jc w:val="center"/>
              <w:rPr>
                <w:rFonts w:ascii="Times New Roman" w:hAnsi="Times New Roman" w:cs="Times New Roman"/>
                <w:sz w:val="24"/>
                <w:szCs w:val="24"/>
              </w:rPr>
            </w:pPr>
            <w:r w:rsidRPr="00086F91">
              <w:rPr>
                <w:rFonts w:ascii="Times New Roman" w:hAnsi="Times New Roman" w:cs="Times New Roman"/>
                <w:sz w:val="24"/>
                <w:szCs w:val="24"/>
              </w:rPr>
              <w:t>(601) 384-2025</w:t>
            </w:r>
          </w:p>
          <w:p w14:paraId="3150D0DA" w14:textId="77777777" w:rsidR="00F61787" w:rsidRPr="00094DA1" w:rsidRDefault="00F61787" w:rsidP="00094DA1">
            <w:pPr>
              <w:pStyle w:val="Heading1"/>
              <w:jc w:val="center"/>
              <w:rPr>
                <w:rFonts w:ascii="Times New Roman" w:hAnsi="Times New Roman" w:cs="Times New Roman"/>
                <w:color w:val="auto"/>
                <w:sz w:val="20"/>
                <w:szCs w:val="20"/>
              </w:rPr>
            </w:pPr>
          </w:p>
        </w:tc>
      </w:tr>
      <w:tr w:rsidR="00F61787" w14:paraId="05B1FC66" w14:textId="77777777" w:rsidTr="005870B2">
        <w:trPr>
          <w:trHeight w:val="627"/>
        </w:trPr>
        <w:tc>
          <w:tcPr>
            <w:tcW w:w="3345" w:type="dxa"/>
          </w:tcPr>
          <w:p w14:paraId="160631E1" w14:textId="77777777" w:rsidR="00094DA1" w:rsidRDefault="00094DA1" w:rsidP="00094DA1">
            <w:pPr>
              <w:pStyle w:val="Heading3"/>
              <w:spacing w:after="0"/>
              <w:rPr>
                <w:rFonts w:ascii="Times New Roman" w:hAnsi="Times New Roman" w:cs="Times New Roman"/>
                <w:b/>
                <w:bCs/>
                <w:color w:val="auto"/>
                <w:sz w:val="18"/>
                <w:szCs w:val="18"/>
              </w:rPr>
            </w:pPr>
            <w:r w:rsidRPr="00BA1264">
              <w:rPr>
                <w:rFonts w:ascii="Times New Roman" w:hAnsi="Times New Roman" w:cs="Times New Roman"/>
                <w:b/>
                <w:bCs/>
                <w:color w:val="auto"/>
                <w:sz w:val="22"/>
                <w:szCs w:val="22"/>
              </w:rPr>
              <w:t>Distrito de Planificación y Desarrollo del Suroeste de Misisipi (</w:t>
            </w:r>
            <w:r w:rsidRPr="00BA1264">
              <w:rPr>
                <w:rFonts w:ascii="Times New Roman" w:hAnsi="Times New Roman" w:cs="Times New Roman"/>
                <w:b/>
                <w:bCs/>
                <w:color w:val="auto"/>
                <w:sz w:val="18"/>
                <w:szCs w:val="18"/>
              </w:rPr>
              <w:t>SMPDD)</w:t>
            </w:r>
          </w:p>
          <w:p w14:paraId="4AE373C6" w14:textId="216FFC54" w:rsidR="00F61787" w:rsidRPr="00094DA1" w:rsidRDefault="00BA1264" w:rsidP="00454490">
            <w:pPr>
              <w:rPr>
                <w:rFonts w:ascii="Times New Roman" w:hAnsi="Times New Roman" w:cs="Times New Roman"/>
                <w:sz w:val="20"/>
                <w:szCs w:val="20"/>
              </w:rPr>
            </w:pPr>
            <w:r w:rsidRPr="00BA1264">
              <w:rPr>
                <w:rFonts w:ascii="Times New Roman" w:hAnsi="Times New Roman" w:cs="Times New Roman"/>
                <w:sz w:val="20"/>
                <w:szCs w:val="20"/>
              </w:rPr>
              <w:t>Servicios: Programas de comidas para mayores, apoyo en casa, programas de vivienda, asistencia legal.</w:t>
            </w:r>
          </w:p>
        </w:tc>
        <w:tc>
          <w:tcPr>
            <w:tcW w:w="4662" w:type="dxa"/>
          </w:tcPr>
          <w:p w14:paraId="2F4CA14E" w14:textId="77777777" w:rsidR="00F61787" w:rsidRDefault="00BA1264" w:rsidP="00094DA1">
            <w:pPr>
              <w:pStyle w:val="Heading1"/>
              <w:spacing w:before="0" w:after="0"/>
              <w:jc w:val="center"/>
              <w:rPr>
                <w:rFonts w:ascii="Times New Roman" w:hAnsi="Times New Roman" w:cs="Times New Roman"/>
                <w:color w:val="auto"/>
                <w:sz w:val="24"/>
                <w:szCs w:val="24"/>
              </w:rPr>
            </w:pPr>
            <w:r w:rsidRPr="00086F91">
              <w:rPr>
                <w:rFonts w:ascii="Times New Roman" w:hAnsi="Times New Roman" w:cs="Times New Roman"/>
                <w:color w:val="auto"/>
                <w:sz w:val="24"/>
                <w:szCs w:val="24"/>
              </w:rPr>
              <w:t>2265 Carretera 84 E, Meadville, MS 39653</w:t>
            </w:r>
          </w:p>
          <w:p w14:paraId="63AE1485" w14:textId="77777777" w:rsidR="00F10DE9" w:rsidRDefault="00F10DE9" w:rsidP="00BA1264">
            <w:pPr>
              <w:jc w:val="center"/>
              <w:rPr>
                <w:rFonts w:ascii="Times New Roman" w:hAnsi="Times New Roman" w:cs="Times New Roman"/>
                <w:sz w:val="24"/>
                <w:szCs w:val="24"/>
              </w:rPr>
            </w:pPr>
          </w:p>
          <w:p w14:paraId="29D4E8E8" w14:textId="4947D473" w:rsidR="00BA1264" w:rsidRPr="00086F91" w:rsidRDefault="00BA1264" w:rsidP="00BA1264">
            <w:pPr>
              <w:jc w:val="center"/>
              <w:rPr>
                <w:rFonts w:ascii="Times New Roman" w:hAnsi="Times New Roman" w:cs="Times New Roman"/>
                <w:sz w:val="24"/>
                <w:szCs w:val="24"/>
              </w:rPr>
            </w:pPr>
            <w:r w:rsidRPr="00086F91">
              <w:rPr>
                <w:rFonts w:ascii="Times New Roman" w:hAnsi="Times New Roman" w:cs="Times New Roman"/>
                <w:sz w:val="24"/>
                <w:szCs w:val="24"/>
              </w:rPr>
              <w:t>Página web: https://smpdd.com</w:t>
            </w:r>
          </w:p>
          <w:p w14:paraId="12DD4F9E" w14:textId="26277EC6" w:rsidR="00BA1264" w:rsidRPr="00BA1264" w:rsidRDefault="00BA1264" w:rsidP="00F10DE9">
            <w:pPr>
              <w:jc w:val="center"/>
            </w:pPr>
          </w:p>
        </w:tc>
        <w:tc>
          <w:tcPr>
            <w:tcW w:w="1659" w:type="dxa"/>
          </w:tcPr>
          <w:p w14:paraId="4F442E53" w14:textId="6F0D0950" w:rsidR="00F61787" w:rsidRPr="00094DA1" w:rsidRDefault="00BA1264" w:rsidP="00094DA1">
            <w:pPr>
              <w:pStyle w:val="Heading1"/>
              <w:spacing w:before="0" w:after="0"/>
              <w:jc w:val="center"/>
              <w:rPr>
                <w:rFonts w:ascii="Times New Roman" w:hAnsi="Times New Roman" w:cs="Times New Roman"/>
                <w:color w:val="auto"/>
                <w:sz w:val="20"/>
                <w:szCs w:val="20"/>
              </w:rPr>
            </w:pPr>
            <w:r w:rsidRPr="00086F91">
              <w:rPr>
                <w:rFonts w:ascii="Times New Roman" w:hAnsi="Times New Roman" w:cs="Times New Roman"/>
                <w:color w:val="auto"/>
                <w:sz w:val="24"/>
                <w:szCs w:val="24"/>
              </w:rPr>
              <w:t>(601) 384-5200</w:t>
            </w:r>
          </w:p>
        </w:tc>
      </w:tr>
      <w:tr w:rsidR="00F61787" w14:paraId="753D1D5A" w14:textId="77777777" w:rsidTr="005870B2">
        <w:trPr>
          <w:trHeight w:val="481"/>
        </w:trPr>
        <w:tc>
          <w:tcPr>
            <w:tcW w:w="3345" w:type="dxa"/>
          </w:tcPr>
          <w:p w14:paraId="60EFB221" w14:textId="77777777" w:rsidR="00F61787" w:rsidRDefault="00BA1264" w:rsidP="00094DA1">
            <w:pPr>
              <w:pStyle w:val="Heading1"/>
              <w:spacing w:before="0" w:after="0"/>
              <w:jc w:val="center"/>
              <w:rPr>
                <w:rFonts w:ascii="Times New Roman" w:hAnsi="Times New Roman" w:cs="Times New Roman"/>
                <w:b/>
                <w:bCs/>
                <w:color w:val="auto"/>
                <w:sz w:val="22"/>
                <w:szCs w:val="22"/>
              </w:rPr>
            </w:pPr>
            <w:r w:rsidRPr="00BA1264">
              <w:rPr>
                <w:rFonts w:ascii="Times New Roman" w:hAnsi="Times New Roman" w:cs="Times New Roman"/>
                <w:b/>
                <w:bCs/>
                <w:color w:val="auto"/>
                <w:sz w:val="22"/>
                <w:szCs w:val="22"/>
              </w:rPr>
              <w:t>Departamento de Servicios Humanos de Mississippi</w:t>
            </w:r>
          </w:p>
          <w:p w14:paraId="182C8B28" w14:textId="602FF682" w:rsidR="00F10DE9" w:rsidRPr="00454490" w:rsidRDefault="00F10DE9" w:rsidP="00F10DE9">
            <w:pPr>
              <w:rPr>
                <w:rFonts w:ascii="Times New Roman" w:hAnsi="Times New Roman" w:cs="Times New Roman"/>
                <w:sz w:val="20"/>
                <w:szCs w:val="20"/>
              </w:rPr>
            </w:pPr>
            <w:r w:rsidRPr="00F10DE9">
              <w:rPr>
                <w:rFonts w:ascii="Times New Roman" w:hAnsi="Times New Roman" w:cs="Times New Roman"/>
                <w:sz w:val="20"/>
                <w:szCs w:val="20"/>
              </w:rPr>
              <w:t>Servicios: SNAP, TANF, subvención para el cuidado infantil, otros programas de asistencia pública.</w:t>
            </w:r>
          </w:p>
        </w:tc>
        <w:tc>
          <w:tcPr>
            <w:tcW w:w="4662" w:type="dxa"/>
          </w:tcPr>
          <w:p w14:paraId="1674A468"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90 W Mill Rd, Bude, MS 39630</w:t>
            </w:r>
          </w:p>
          <w:p w14:paraId="7E7428A2" w14:textId="77777777" w:rsidR="00F10DE9" w:rsidRDefault="00F10DE9" w:rsidP="00F10DE9">
            <w:pPr>
              <w:rPr>
                <w:rFonts w:ascii="Times New Roman" w:hAnsi="Times New Roman" w:cs="Times New Roman"/>
                <w:sz w:val="24"/>
                <w:szCs w:val="24"/>
              </w:rPr>
            </w:pPr>
          </w:p>
          <w:p w14:paraId="45B9458C" w14:textId="6FADED43"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Página web: https://www.mdhs.ms.gov</w:t>
            </w:r>
          </w:p>
          <w:p w14:paraId="7FE3368C" w14:textId="77777777" w:rsidR="00F61787" w:rsidRPr="00094DA1" w:rsidRDefault="00F61787" w:rsidP="00094DA1">
            <w:pPr>
              <w:pStyle w:val="Heading1"/>
              <w:spacing w:before="0" w:after="0"/>
              <w:jc w:val="center"/>
              <w:rPr>
                <w:rFonts w:ascii="Times New Roman" w:hAnsi="Times New Roman" w:cs="Times New Roman"/>
                <w:color w:val="auto"/>
                <w:sz w:val="20"/>
                <w:szCs w:val="20"/>
              </w:rPr>
            </w:pPr>
          </w:p>
        </w:tc>
        <w:tc>
          <w:tcPr>
            <w:tcW w:w="1659" w:type="dxa"/>
          </w:tcPr>
          <w:p w14:paraId="307E02E6"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(601) 384-4187</w:t>
            </w:r>
          </w:p>
          <w:p w14:paraId="4AB0A1D4" w14:textId="77777777" w:rsidR="00F61787" w:rsidRPr="00094DA1" w:rsidRDefault="00F61787" w:rsidP="00094DA1">
            <w:pPr>
              <w:pStyle w:val="Heading1"/>
              <w:spacing w:before="0" w:after="0"/>
              <w:jc w:val="center"/>
              <w:rPr>
                <w:rFonts w:ascii="Times New Roman" w:hAnsi="Times New Roman" w:cs="Times New Roman"/>
                <w:color w:val="auto"/>
                <w:sz w:val="20"/>
                <w:szCs w:val="20"/>
              </w:rPr>
            </w:pPr>
          </w:p>
        </w:tc>
      </w:tr>
      <w:tr w:rsidR="00F61787" w14:paraId="3F6AD0A7" w14:textId="77777777" w:rsidTr="005870B2">
        <w:trPr>
          <w:trHeight w:val="546"/>
        </w:trPr>
        <w:tc>
          <w:tcPr>
            <w:tcW w:w="3345" w:type="dxa"/>
          </w:tcPr>
          <w:p w14:paraId="7B9087ED" w14:textId="77777777" w:rsidR="00F10DE9" w:rsidRPr="005361DA" w:rsidRDefault="00F10DE9" w:rsidP="00F10DE9">
            <w:pPr>
              <w:pStyle w:val="Heading3"/>
              <w:spacing w:after="0"/>
              <w:jc w:val="center"/>
              <w:rPr>
                <w:rFonts w:ascii="Times New Roman" w:hAnsi="Times New Roman" w:cs="Times New Roman"/>
                <w:b/>
                <w:bCs/>
                <w:color w:val="auto"/>
                <w:sz w:val="16"/>
                <w:szCs w:val="16"/>
              </w:rPr>
            </w:pPr>
            <w:r w:rsidRPr="00F10DE9">
              <w:rPr>
                <w:rFonts w:ascii="Times New Roman" w:hAnsi="Times New Roman" w:cs="Times New Roman"/>
                <w:b/>
                <w:bCs/>
                <w:color w:val="auto"/>
                <w:sz w:val="24"/>
                <w:szCs w:val="24"/>
              </w:rPr>
              <w:t xml:space="preserve">Red de Acceso a la Atención de Mississippi </w:t>
            </w:r>
            <w:r w:rsidRPr="005361DA">
              <w:rPr>
                <w:rFonts w:ascii="Times New Roman" w:hAnsi="Times New Roman" w:cs="Times New Roman"/>
                <w:b/>
                <w:bCs/>
                <w:color w:val="auto"/>
                <w:sz w:val="16"/>
                <w:szCs w:val="16"/>
              </w:rPr>
              <w:t>(MAC)</w:t>
            </w:r>
          </w:p>
          <w:p w14:paraId="449BEFA5" w14:textId="74AE3E0C" w:rsidR="00F61787" w:rsidRPr="00094DA1" w:rsidRDefault="000259D8" w:rsidP="000259D8">
            <w:pPr>
              <w:rPr>
                <w:rFonts w:ascii="Times New Roman" w:hAnsi="Times New Roman" w:cs="Times New Roman"/>
                <w:sz w:val="20"/>
                <w:szCs w:val="20"/>
              </w:rPr>
            </w:pPr>
            <w:r w:rsidRPr="000259D8">
              <w:rPr>
                <w:rFonts w:ascii="Times New Roman" w:hAnsi="Times New Roman" w:cs="Times New Roman"/>
                <w:sz w:val="20"/>
                <w:szCs w:val="20"/>
              </w:rPr>
              <w:t>Servicios: Cuidados a largo plazo, servicios a domicilio, recursos para discapacidad y envejecimiento.</w:t>
            </w:r>
          </w:p>
        </w:tc>
        <w:tc>
          <w:tcPr>
            <w:tcW w:w="4662" w:type="dxa"/>
          </w:tcPr>
          <w:p w14:paraId="1DAC6ECB" w14:textId="77777777" w:rsidR="00F10DE9" w:rsidRPr="00086F91" w:rsidRDefault="00F10DE9" w:rsidP="00F10DE9">
            <w:pPr>
              <w:jc w:val="center"/>
              <w:rPr>
                <w:rFonts w:ascii="Times New Roman" w:hAnsi="Times New Roman" w:cs="Times New Roman"/>
                <w:sz w:val="24"/>
                <w:szCs w:val="24"/>
              </w:rPr>
            </w:pPr>
            <w:r w:rsidRPr="00086F91">
              <w:rPr>
                <w:rFonts w:ascii="Times New Roman" w:hAnsi="Times New Roman" w:cs="Times New Roman"/>
                <w:sz w:val="24"/>
                <w:szCs w:val="24"/>
              </w:rPr>
              <w:t>Página web: https://www.mississippiaccesstocare.org</w:t>
            </w:r>
          </w:p>
          <w:p w14:paraId="2D4560CA" w14:textId="77777777" w:rsidR="00F61787" w:rsidRPr="00094DA1" w:rsidRDefault="00F61787" w:rsidP="00F10DE9">
            <w:pPr>
              <w:pStyle w:val="Heading1"/>
              <w:spacing w:before="0" w:after="0"/>
              <w:jc w:val="center"/>
              <w:rPr>
                <w:rFonts w:ascii="Times New Roman" w:hAnsi="Times New Roman" w:cs="Times New Roman"/>
                <w:color w:val="auto"/>
                <w:sz w:val="20"/>
                <w:szCs w:val="20"/>
              </w:rPr>
            </w:pPr>
          </w:p>
        </w:tc>
        <w:tc>
          <w:tcPr>
            <w:tcW w:w="1659" w:type="dxa"/>
          </w:tcPr>
          <w:p w14:paraId="599EE2AC" w14:textId="0FFE5E4C" w:rsidR="00F61787" w:rsidRPr="00094DA1" w:rsidRDefault="00F10DE9" w:rsidP="00F10DE9">
            <w:pPr>
              <w:pStyle w:val="Heading1"/>
              <w:spacing w:before="0" w:after="0"/>
              <w:jc w:val="center"/>
              <w:rPr>
                <w:rFonts w:ascii="Times New Roman" w:hAnsi="Times New Roman" w:cs="Times New Roman"/>
                <w:color w:val="auto"/>
                <w:sz w:val="20"/>
                <w:szCs w:val="20"/>
              </w:rPr>
            </w:pPr>
            <w:r w:rsidRPr="00086F91">
              <w:rPr>
                <w:rFonts w:ascii="Times New Roman" w:hAnsi="Times New Roman" w:cs="Times New Roman"/>
                <w:color w:val="auto"/>
                <w:sz w:val="24"/>
                <w:szCs w:val="24"/>
              </w:rPr>
              <w:t>1-844-822-4622</w:t>
            </w:r>
          </w:p>
        </w:tc>
      </w:tr>
      <w:tr w:rsidR="000259D8" w14:paraId="3F042464" w14:textId="77777777" w:rsidTr="005870B2">
        <w:trPr>
          <w:trHeight w:val="483"/>
        </w:trPr>
        <w:tc>
          <w:tcPr>
            <w:tcW w:w="3345" w:type="dxa"/>
          </w:tcPr>
          <w:p w14:paraId="1421D6F1" w14:textId="713F8AAE" w:rsidR="000259D8" w:rsidRDefault="000259D8" w:rsidP="000259D8">
            <w:pPr>
              <w:pStyle w:val="Heading3"/>
              <w:spacing w:before="0" w:after="0"/>
              <w:jc w:val="center"/>
              <w:rPr>
                <w:rFonts w:ascii="Times New Roman" w:hAnsi="Times New Roman" w:cs="Times New Roman"/>
                <w:b/>
                <w:bCs/>
                <w:color w:val="auto"/>
                <w:sz w:val="24"/>
                <w:szCs w:val="24"/>
              </w:rPr>
            </w:pPr>
            <w:r w:rsidRPr="000259D8">
              <w:rPr>
                <w:rFonts w:ascii="Times New Roman" w:hAnsi="Times New Roman" w:cs="Times New Roman"/>
                <w:b/>
                <w:bCs/>
                <w:color w:val="auto"/>
                <w:sz w:val="24"/>
                <w:szCs w:val="24"/>
              </w:rPr>
              <w:t>Asistencia alimentaria</w:t>
            </w:r>
          </w:p>
          <w:p w14:paraId="006E1022" w14:textId="7BFF9AC7" w:rsidR="000259D8" w:rsidRPr="000259D8" w:rsidRDefault="000259D8" w:rsidP="000259D8">
            <w:pPr>
              <w:pStyle w:val="Heading3"/>
              <w:spacing w:before="0" w:after="0"/>
              <w:jc w:val="center"/>
              <w:rPr>
                <w:rFonts w:ascii="Times New Roman" w:hAnsi="Times New Roman" w:cs="Times New Roman"/>
                <w:color w:val="auto"/>
                <w:sz w:val="18"/>
                <w:szCs w:val="18"/>
              </w:rPr>
            </w:pPr>
            <w:r w:rsidRPr="000259D8">
              <w:rPr>
                <w:rFonts w:ascii="Times New Roman" w:hAnsi="Times New Roman" w:cs="Times New Roman"/>
                <w:color w:val="auto"/>
                <w:sz w:val="18"/>
                <w:szCs w:val="18"/>
              </w:rPr>
              <w:t>(vía Mississippi Food Network)</w:t>
            </w:r>
          </w:p>
          <w:p w14:paraId="61F9D7DB" w14:textId="596AE427" w:rsidR="000259D8" w:rsidRPr="000259D8" w:rsidRDefault="000259D8" w:rsidP="000259D8">
            <w:pPr>
              <w:rPr>
                <w:rFonts w:ascii="Times New Roman" w:hAnsi="Times New Roman" w:cs="Times New Roman"/>
              </w:rPr>
            </w:pPr>
            <w:r w:rsidRPr="000259D8">
              <w:rPr>
                <w:rFonts w:ascii="Times New Roman" w:hAnsi="Times New Roman" w:cs="Times New Roman"/>
              </w:rPr>
              <w:t>Servicios: distribución de alimentos, horarios de despensa móvil.</w:t>
            </w:r>
          </w:p>
        </w:tc>
        <w:tc>
          <w:tcPr>
            <w:tcW w:w="4662" w:type="dxa"/>
          </w:tcPr>
          <w:p w14:paraId="21BA374D" w14:textId="77777777" w:rsidR="000259D8" w:rsidRDefault="000259D8" w:rsidP="00F10DE9">
            <w:pPr>
              <w:jc w:val="center"/>
              <w:rPr>
                <w:rFonts w:ascii="Times New Roman" w:hAnsi="Times New Roman" w:cs="Times New Roman"/>
                <w:sz w:val="24"/>
                <w:szCs w:val="24"/>
              </w:rPr>
            </w:pPr>
            <w:r w:rsidRPr="00086F91">
              <w:rPr>
                <w:rFonts w:ascii="Times New Roman" w:hAnsi="Times New Roman" w:cs="Times New Roman"/>
                <w:sz w:val="24"/>
                <w:szCs w:val="24"/>
              </w:rPr>
              <w:t>cobertura estatal; información sobre la despensa local disponible a través de AJFC</w:t>
            </w:r>
          </w:p>
          <w:p w14:paraId="48DAD89B" w14:textId="76DA8C92" w:rsidR="000259D8" w:rsidRPr="000259D8" w:rsidRDefault="000259D8" w:rsidP="000259D8">
            <w:pPr>
              <w:jc w:val="center"/>
              <w:rPr>
                <w:rFonts w:ascii="Times New Roman" w:hAnsi="Times New Roman" w:cs="Times New Roman"/>
                <w:sz w:val="24"/>
                <w:szCs w:val="24"/>
              </w:rPr>
            </w:pPr>
            <w:r w:rsidRPr="00086F91">
              <w:rPr>
                <w:rFonts w:ascii="Times New Roman" w:hAnsi="Times New Roman" w:cs="Times New Roman"/>
                <w:sz w:val="24"/>
                <w:szCs w:val="24"/>
              </w:rPr>
              <w:t>Página web: https://www.msfoodnet.org</w:t>
            </w:r>
          </w:p>
        </w:tc>
        <w:tc>
          <w:tcPr>
            <w:tcW w:w="1659" w:type="dxa"/>
          </w:tcPr>
          <w:p w14:paraId="0EB4894E" w14:textId="331DF841" w:rsidR="000259D8" w:rsidRPr="00086F91" w:rsidRDefault="000259D8" w:rsidP="00F10DE9">
            <w:pPr>
              <w:pStyle w:val="Heading1"/>
              <w:spacing w:before="0" w:after="0"/>
              <w:jc w:val="center"/>
              <w:rPr>
                <w:rFonts w:ascii="Times New Roman" w:hAnsi="Times New Roman" w:cs="Times New Roman"/>
                <w:color w:val="auto"/>
                <w:sz w:val="24"/>
                <w:szCs w:val="24"/>
              </w:rPr>
            </w:pPr>
            <w:r w:rsidRPr="00086F91">
              <w:rPr>
                <w:rFonts w:ascii="Times New Roman" w:hAnsi="Times New Roman" w:cs="Times New Roman"/>
                <w:color w:val="auto"/>
                <w:sz w:val="24"/>
                <w:szCs w:val="24"/>
              </w:rPr>
              <w:t>(601) 353-7286</w:t>
            </w:r>
          </w:p>
        </w:tc>
      </w:tr>
      <w:tr w:rsidR="000259D8" w14:paraId="6126436E" w14:textId="77777777" w:rsidTr="005870B2">
        <w:trPr>
          <w:trHeight w:val="401"/>
        </w:trPr>
        <w:tc>
          <w:tcPr>
            <w:tcW w:w="3345" w:type="dxa"/>
          </w:tcPr>
          <w:p w14:paraId="5BF835D3" w14:textId="77777777" w:rsidR="000259D8" w:rsidRPr="000171CF" w:rsidRDefault="000259D8" w:rsidP="009C0522">
            <w:pPr>
              <w:pStyle w:val="Heading3"/>
              <w:spacing w:after="0"/>
              <w:jc w:val="center"/>
              <w:rPr>
                <w:rFonts w:ascii="Times New Roman" w:hAnsi="Times New Roman" w:cs="Times New Roman"/>
                <w:b/>
                <w:bCs/>
                <w:color w:val="auto"/>
                <w:sz w:val="24"/>
                <w:szCs w:val="24"/>
              </w:rPr>
            </w:pPr>
            <w:r w:rsidRPr="000171CF">
              <w:rPr>
                <w:rFonts w:ascii="Times New Roman" w:hAnsi="Times New Roman" w:cs="Times New Roman"/>
                <w:b/>
                <w:bCs/>
                <w:color w:val="auto"/>
                <w:sz w:val="24"/>
                <w:szCs w:val="24"/>
              </w:rPr>
              <w:t>Hospital Conmemorativo del Condado de Franklin</w:t>
            </w:r>
          </w:p>
          <w:p w14:paraId="0630A2CF" w14:textId="0CBEB685" w:rsidR="000259D8" w:rsidRPr="000171CF" w:rsidRDefault="000171CF" w:rsidP="000171CF">
            <w:pPr>
              <w:rPr>
                <w:rFonts w:ascii="Times New Roman" w:hAnsi="Times New Roman" w:cs="Times New Roman"/>
                <w:sz w:val="20"/>
                <w:szCs w:val="20"/>
              </w:rPr>
            </w:pPr>
            <w:r w:rsidRPr="000171CF">
              <w:rPr>
                <w:rFonts w:ascii="Times New Roman" w:hAnsi="Times New Roman" w:cs="Times New Roman"/>
                <w:sz w:val="20"/>
                <w:szCs w:val="20"/>
              </w:rPr>
              <w:t>Servicios: Medicina de familia, visitas de bienestar, diagnóstico y atención de urgencias.</w:t>
            </w:r>
          </w:p>
        </w:tc>
        <w:tc>
          <w:tcPr>
            <w:tcW w:w="4662" w:type="dxa"/>
          </w:tcPr>
          <w:p w14:paraId="416D1579" w14:textId="608C32C4" w:rsidR="000171CF" w:rsidRDefault="000171CF" w:rsidP="005361DA">
            <w:pPr>
              <w:jc w:val="center"/>
              <w:rPr>
                <w:rFonts w:ascii="Times New Roman" w:hAnsi="Times New Roman" w:cs="Times New Roman"/>
                <w:sz w:val="24"/>
                <w:szCs w:val="24"/>
              </w:rPr>
            </w:pPr>
            <w:r w:rsidRPr="00086F91">
              <w:rPr>
                <w:rFonts w:ascii="Times New Roman" w:hAnsi="Times New Roman" w:cs="Times New Roman"/>
                <w:sz w:val="24"/>
                <w:szCs w:val="24"/>
              </w:rPr>
              <w:t>40 Union Church Rd, Meadville, MS 39653</w:t>
            </w:r>
          </w:p>
          <w:p w14:paraId="10DDA5CA" w14:textId="77777777" w:rsidR="000171CF" w:rsidRPr="00086F91" w:rsidRDefault="000171CF" w:rsidP="000171CF">
            <w:pPr>
              <w:jc w:val="center"/>
              <w:rPr>
                <w:rFonts w:ascii="Times New Roman" w:hAnsi="Times New Roman" w:cs="Times New Roman"/>
                <w:sz w:val="24"/>
                <w:szCs w:val="24"/>
              </w:rPr>
            </w:pPr>
            <w:r w:rsidRPr="00086F91">
              <w:rPr>
                <w:rFonts w:ascii="Times New Roman" w:hAnsi="Times New Roman" w:cs="Times New Roman"/>
                <w:sz w:val="24"/>
                <w:szCs w:val="24"/>
              </w:rPr>
              <w:t>Página web: https://www.fcmh.net</w:t>
            </w:r>
          </w:p>
          <w:p w14:paraId="12E2A350" w14:textId="04688EDB" w:rsidR="000171CF" w:rsidRPr="00086F91" w:rsidRDefault="000171CF" w:rsidP="00F10DE9">
            <w:pPr>
              <w:jc w:val="center"/>
              <w:rPr>
                <w:rFonts w:ascii="Times New Roman" w:hAnsi="Times New Roman" w:cs="Times New Roman"/>
              </w:rPr>
            </w:pPr>
          </w:p>
        </w:tc>
        <w:tc>
          <w:tcPr>
            <w:tcW w:w="1659" w:type="dxa"/>
          </w:tcPr>
          <w:p w14:paraId="56A369A6" w14:textId="77777777" w:rsidR="000171CF" w:rsidRPr="00086F91" w:rsidRDefault="000171CF" w:rsidP="000171CF">
            <w:pPr>
              <w:jc w:val="center"/>
              <w:rPr>
                <w:rFonts w:ascii="Times New Roman" w:hAnsi="Times New Roman" w:cs="Times New Roman"/>
                <w:sz w:val="24"/>
                <w:szCs w:val="24"/>
              </w:rPr>
            </w:pPr>
            <w:r w:rsidRPr="00086F91">
              <w:rPr>
                <w:rFonts w:ascii="Times New Roman" w:hAnsi="Times New Roman" w:cs="Times New Roman"/>
                <w:sz w:val="24"/>
                <w:szCs w:val="24"/>
              </w:rPr>
              <w:t>(601) 384-2273</w:t>
            </w:r>
          </w:p>
          <w:p w14:paraId="1B9FEBD0" w14:textId="77777777" w:rsidR="000259D8" w:rsidRPr="00086F91" w:rsidRDefault="000259D8" w:rsidP="00F10DE9">
            <w:pPr>
              <w:pStyle w:val="Heading1"/>
              <w:spacing w:before="0" w:after="0"/>
              <w:jc w:val="center"/>
              <w:rPr>
                <w:rFonts w:ascii="Times New Roman" w:hAnsi="Times New Roman" w:cs="Times New Roman"/>
                <w:color w:val="auto"/>
                <w:sz w:val="24"/>
                <w:szCs w:val="24"/>
              </w:rPr>
            </w:pPr>
          </w:p>
        </w:tc>
      </w:tr>
      <w:tr w:rsidR="00454490" w14:paraId="4ECC6D02" w14:textId="77777777" w:rsidTr="005870B2">
        <w:trPr>
          <w:trHeight w:val="483"/>
        </w:trPr>
        <w:tc>
          <w:tcPr>
            <w:tcW w:w="3345" w:type="dxa"/>
          </w:tcPr>
          <w:p w14:paraId="2ED8D3E1" w14:textId="3F0C93BB" w:rsidR="00454490" w:rsidRPr="00086F91" w:rsidRDefault="00454490" w:rsidP="005361DA">
            <w:pPr>
              <w:pStyle w:val="Heading3"/>
              <w:spacing w:after="0"/>
              <w:jc w:val="center"/>
              <w:rPr>
                <w:rFonts w:ascii="Times New Roman" w:hAnsi="Times New Roman" w:cs="Times New Roman"/>
                <w:color w:val="auto"/>
                <w:sz w:val="24"/>
                <w:szCs w:val="24"/>
              </w:rPr>
            </w:pPr>
            <w:proofErr w:type="spellStart"/>
            <w:r w:rsidRPr="00454490">
              <w:rPr>
                <w:rFonts w:ascii="Times New Roman" w:hAnsi="Times New Roman" w:cs="Times New Roman"/>
                <w:b/>
                <w:bCs/>
                <w:color w:val="auto"/>
                <w:sz w:val="24"/>
                <w:szCs w:val="24"/>
              </w:rPr>
              <w:t>Brookway</w:t>
            </w:r>
            <w:proofErr w:type="spellEnd"/>
            <w:r w:rsidRPr="00454490">
              <w:rPr>
                <w:rFonts w:ascii="Times New Roman" w:hAnsi="Times New Roman" w:cs="Times New Roman"/>
                <w:b/>
                <w:bCs/>
                <w:color w:val="auto"/>
                <w:sz w:val="24"/>
                <w:szCs w:val="24"/>
              </w:rPr>
              <w:t xml:space="preserve"> Dental</w:t>
            </w:r>
          </w:p>
          <w:p w14:paraId="5C3452C0" w14:textId="7C21380B" w:rsidR="00454490" w:rsidRPr="00454490" w:rsidRDefault="00454490" w:rsidP="00454490">
            <w:pPr>
              <w:rPr>
                <w:rFonts w:ascii="Times New Roman" w:hAnsi="Times New Roman" w:cs="Times New Roman"/>
                <w:sz w:val="20"/>
                <w:szCs w:val="20"/>
              </w:rPr>
            </w:pPr>
            <w:r w:rsidRPr="00454490">
              <w:rPr>
                <w:rFonts w:ascii="Times New Roman" w:hAnsi="Times New Roman" w:cs="Times New Roman"/>
                <w:sz w:val="20"/>
                <w:szCs w:val="20"/>
              </w:rPr>
              <w:t>Servicios: Odontología general para niños y adultos, cuidados preventivos y restauradores.</w:t>
            </w:r>
          </w:p>
        </w:tc>
        <w:tc>
          <w:tcPr>
            <w:tcW w:w="4662" w:type="dxa"/>
          </w:tcPr>
          <w:p w14:paraId="5E5786A9" w14:textId="0D9CEBAB" w:rsidR="00454490" w:rsidRPr="00086F91" w:rsidRDefault="00454490" w:rsidP="00F10DE9">
            <w:pPr>
              <w:jc w:val="center"/>
              <w:rPr>
                <w:rFonts w:ascii="Times New Roman" w:hAnsi="Times New Roman" w:cs="Times New Roman"/>
              </w:rPr>
            </w:pPr>
            <w:r w:rsidRPr="00086F91">
              <w:rPr>
                <w:rFonts w:ascii="Times New Roman" w:hAnsi="Times New Roman" w:cs="Times New Roman"/>
                <w:sz w:val="24"/>
                <w:szCs w:val="24"/>
              </w:rPr>
              <w:t>115 Carretera 556, Meadville, MS 39653</w:t>
            </w:r>
          </w:p>
        </w:tc>
        <w:tc>
          <w:tcPr>
            <w:tcW w:w="1659" w:type="dxa"/>
          </w:tcPr>
          <w:p w14:paraId="5ED5E559" w14:textId="2F04198A" w:rsidR="00454490" w:rsidRPr="00086F91" w:rsidRDefault="00454490" w:rsidP="000171CF">
            <w:pPr>
              <w:jc w:val="center"/>
              <w:rPr>
                <w:rFonts w:ascii="Times New Roman" w:hAnsi="Times New Roman" w:cs="Times New Roman"/>
              </w:rPr>
            </w:pPr>
            <w:r w:rsidRPr="00086F91">
              <w:rPr>
                <w:rFonts w:ascii="Times New Roman" w:hAnsi="Times New Roman" w:cs="Times New Roman"/>
                <w:sz w:val="24"/>
                <w:szCs w:val="24"/>
              </w:rPr>
              <w:t>(601) 384-5891</w:t>
            </w:r>
          </w:p>
        </w:tc>
      </w:tr>
    </w:tbl>
    <w:p w14:paraId="1BB33FEC" w14:textId="77777777" w:rsidR="005833B8" w:rsidRDefault="005833B8" w:rsidP="00882CB1">
      <w:pPr>
        <w:spacing w:after="0"/>
        <w:jc w:val="center"/>
        <w:rPr>
          <w:sz w:val="32"/>
          <w:szCs w:val="32"/>
        </w:rPr>
      </w:pPr>
    </w:p>
    <w:p w14:paraId="4B911220" w14:textId="77777777" w:rsidR="00736D8C" w:rsidRDefault="00736D8C" w:rsidP="00674272">
      <w:pPr>
        <w:spacing w:after="0"/>
        <w:rPr>
          <w:sz w:val="32"/>
          <w:szCs w:val="32"/>
        </w:rPr>
      </w:pPr>
    </w:p>
    <w:p w14:paraId="7A7A1C59" w14:textId="5BE3C1DD" w:rsidR="00882CB1" w:rsidRPr="00EB3F60" w:rsidRDefault="00882CB1" w:rsidP="00674272">
      <w:pPr>
        <w:spacing w:after="0" w:line="240" w:lineRule="auto"/>
        <w:jc w:val="center"/>
        <w:rPr>
          <w:i/>
          <w:iCs/>
        </w:rPr>
      </w:pPr>
      <w:r w:rsidRPr="00EB3F60">
        <w:rPr>
          <w:sz w:val="32"/>
          <w:szCs w:val="32"/>
        </w:rPr>
        <w:lastRenderedPageBreak/>
        <w:t>Involúcrate en la educación de tu(s) hijo(s)</w:t>
      </w:r>
    </w:p>
    <w:p w14:paraId="452E2326" w14:textId="754B8A4E" w:rsidR="005833B8" w:rsidRPr="00813CAA" w:rsidRDefault="005833B8" w:rsidP="00674272">
      <w:pPr>
        <w:spacing w:after="0" w:line="240" w:lineRule="auto"/>
        <w:jc w:val="center"/>
      </w:pPr>
      <w:r w:rsidRPr="00075C6B">
        <w:rPr>
          <w:b/>
          <w:bCs/>
          <w:sz w:val="32"/>
          <w:szCs w:val="32"/>
        </w:rPr>
        <w:t>Gobierno del condado</w:t>
      </w:r>
    </w:p>
    <w:p w14:paraId="160750CF" w14:textId="77777777" w:rsidR="005833B8" w:rsidRPr="00D36185" w:rsidRDefault="005833B8" w:rsidP="00674272">
      <w:pPr>
        <w:spacing w:after="0" w:line="240" w:lineRule="auto"/>
        <w:jc w:val="center"/>
        <w:rPr>
          <w:b/>
          <w:bCs/>
          <w:sz w:val="28"/>
          <w:szCs w:val="28"/>
        </w:rPr>
      </w:pPr>
      <w:r w:rsidRPr="00D36185">
        <w:rPr>
          <w:b/>
          <w:bCs/>
          <w:sz w:val="28"/>
          <w:szCs w:val="28"/>
        </w:rPr>
        <w:t xml:space="preserve">"Involúcrate"          </w:t>
      </w:r>
    </w:p>
    <w:p w14:paraId="31B3CD2C" w14:textId="77777777" w:rsidR="005833B8" w:rsidRPr="00813CAA" w:rsidRDefault="005833B8" w:rsidP="00674272">
      <w:pPr>
        <w:pStyle w:val="NoSpacing"/>
        <w:rPr>
          <w:sz w:val="24"/>
          <w:szCs w:val="24"/>
        </w:rPr>
      </w:pPr>
      <w:r w:rsidRPr="00813CAA">
        <w:rPr>
          <w:sz w:val="24"/>
          <w:szCs w:val="24"/>
        </w:rPr>
        <w:t>La Junta de Supervisores – Se reúne el primer y segundo lunes de cada mes. Si el lunes es festivo, se reúnen el martes siguiente.</w:t>
      </w:r>
    </w:p>
    <w:p w14:paraId="59D2DEC2" w14:textId="77777777" w:rsidR="005833B8" w:rsidRPr="005833B8" w:rsidRDefault="005833B8" w:rsidP="005833B8">
      <w:pPr>
        <w:pStyle w:val="NoSpacing"/>
        <w:jc w:val="center"/>
        <w:rPr>
          <w:sz w:val="16"/>
          <w:szCs w:val="16"/>
        </w:rPr>
      </w:pPr>
    </w:p>
    <w:p w14:paraId="09B8A726" w14:textId="77777777" w:rsidR="005833B8" w:rsidRPr="009663E6" w:rsidRDefault="005833B8" w:rsidP="005833B8">
      <w:pPr>
        <w:pStyle w:val="NoSpacing"/>
        <w:jc w:val="center"/>
        <w:rPr>
          <w:b/>
          <w:bCs/>
          <w:sz w:val="24"/>
          <w:szCs w:val="24"/>
          <w:u w:val="single"/>
        </w:rPr>
      </w:pPr>
      <w:r w:rsidRPr="009663E6">
        <w:rPr>
          <w:b/>
          <w:bCs/>
          <w:noProof/>
          <w:sz w:val="24"/>
          <w:szCs w:val="24"/>
          <w:u w:val="single"/>
        </w:rPr>
        <w:drawing>
          <wp:anchor distT="0" distB="0" distL="114300" distR="114300" simplePos="0" relativeHeight="251710464" behindDoc="1" locked="0" layoutInCell="1" allowOverlap="1" wp14:anchorId="6797AC7A" wp14:editId="40C0C19A">
            <wp:simplePos x="0" y="0"/>
            <wp:positionH relativeFrom="column">
              <wp:posOffset>5257800</wp:posOffset>
            </wp:positionH>
            <wp:positionV relativeFrom="paragraph">
              <wp:posOffset>59055</wp:posOffset>
            </wp:positionV>
            <wp:extent cx="1000125" cy="1333500"/>
            <wp:effectExtent l="0" t="0" r="9525" b="0"/>
            <wp:wrapTight wrapText="bothSides">
              <wp:wrapPolygon edited="0">
                <wp:start x="0" y="0"/>
                <wp:lineTo x="0" y="21291"/>
                <wp:lineTo x="21394" y="21291"/>
                <wp:lineTo x="21394" y="0"/>
                <wp:lineTo x="0" y="0"/>
              </wp:wrapPolygon>
            </wp:wrapTight>
            <wp:docPr id="41" name="yui_3_5_1_1_1441306049510_2360" descr="https://sp.yimg.com/ib/th?id=JN.ytMif1%2fDI9WNaFI%2f2aKqm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049510_2360" descr="https://sp.yimg.com/ib/th?id=JN.ytMif1%2fDI9WNaFI%2f2aKqmg&amp;pid=15.1&amp;P=0&amp;w=300&amp;h=3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01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3E6">
        <w:rPr>
          <w:b/>
          <w:bCs/>
          <w:sz w:val="24"/>
          <w:szCs w:val="24"/>
          <w:u w:val="single"/>
        </w:rPr>
        <w:t>ALCALDES DEL ÁREA DE LOS CINCO CONDADOS</w:t>
      </w:r>
    </w:p>
    <w:p w14:paraId="0BF11B26" w14:textId="77777777" w:rsidR="005833B8" w:rsidRPr="00813CAA" w:rsidRDefault="005833B8" w:rsidP="005833B8">
      <w:pPr>
        <w:pStyle w:val="NoSpacing"/>
        <w:rPr>
          <w:sz w:val="24"/>
          <w:szCs w:val="24"/>
        </w:rPr>
      </w:pPr>
      <w:r w:rsidRPr="00813CAA">
        <w:rPr>
          <w:sz w:val="24"/>
          <w:szCs w:val="24"/>
        </w:rPr>
        <w:tab/>
        <w:t>Alcaldesa Hope Magee Jones</w:t>
      </w:r>
      <w:r w:rsidRPr="00813CAA">
        <w:rPr>
          <w:sz w:val="24"/>
          <w:szCs w:val="24"/>
        </w:rPr>
        <w:tab/>
      </w:r>
      <w:r w:rsidRPr="00813CAA">
        <w:rPr>
          <w:sz w:val="24"/>
          <w:szCs w:val="24"/>
        </w:rPr>
        <w:tab/>
      </w:r>
      <w:r w:rsidRPr="00813CAA">
        <w:rPr>
          <w:sz w:val="24"/>
          <w:szCs w:val="24"/>
        </w:rPr>
        <w:tab/>
        <w:t>Alcalde Cliff Kelly</w:t>
      </w:r>
    </w:p>
    <w:p w14:paraId="3BAB3914" w14:textId="77777777" w:rsidR="005833B8" w:rsidRPr="00813CAA" w:rsidRDefault="005833B8" w:rsidP="005833B8">
      <w:pPr>
        <w:pStyle w:val="NoSpacing"/>
        <w:rPr>
          <w:sz w:val="24"/>
          <w:szCs w:val="24"/>
        </w:rPr>
      </w:pPr>
      <w:r w:rsidRPr="00813CAA">
        <w:rPr>
          <w:sz w:val="24"/>
          <w:szCs w:val="24"/>
        </w:rPr>
        <w:tab/>
        <w:t>Pueblo de Collins</w:t>
      </w:r>
      <w:r w:rsidRPr="00813CAA">
        <w:rPr>
          <w:sz w:val="24"/>
          <w:szCs w:val="24"/>
        </w:rPr>
        <w:tab/>
      </w:r>
      <w:r w:rsidRPr="00813CAA">
        <w:rPr>
          <w:sz w:val="24"/>
          <w:szCs w:val="24"/>
        </w:rPr>
        <w:tab/>
      </w:r>
      <w:r w:rsidRPr="00813CAA">
        <w:rPr>
          <w:sz w:val="24"/>
          <w:szCs w:val="24"/>
        </w:rPr>
        <w:tab/>
      </w:r>
      <w:r w:rsidRPr="00813CAA">
        <w:rPr>
          <w:sz w:val="24"/>
          <w:szCs w:val="24"/>
        </w:rPr>
        <w:tab/>
        <w:t>Pueblo de Mt. Olive</w:t>
      </w:r>
      <w:r w:rsidRPr="00813CAA">
        <w:rPr>
          <w:sz w:val="24"/>
          <w:szCs w:val="24"/>
        </w:rPr>
        <w:tab/>
      </w:r>
    </w:p>
    <w:p w14:paraId="32B9778D" w14:textId="6455540D" w:rsidR="005833B8" w:rsidRPr="00813CAA" w:rsidRDefault="005833B8" w:rsidP="005833B8">
      <w:pPr>
        <w:pStyle w:val="NoSpacing"/>
        <w:rPr>
          <w:sz w:val="24"/>
          <w:szCs w:val="24"/>
        </w:rPr>
      </w:pPr>
      <w:r w:rsidRPr="00813CAA">
        <w:rPr>
          <w:sz w:val="24"/>
          <w:szCs w:val="24"/>
        </w:rPr>
        <w:tab/>
        <w:t>Apartado de correos 400 o 300 Main St.</w:t>
      </w:r>
      <w:r w:rsidRPr="00813CAA">
        <w:rPr>
          <w:sz w:val="24"/>
          <w:szCs w:val="24"/>
        </w:rPr>
        <w:tab/>
      </w:r>
      <w:proofErr w:type="spellStart"/>
      <w:r w:rsidRPr="00813CAA">
        <w:rPr>
          <w:sz w:val="24"/>
          <w:szCs w:val="24"/>
        </w:rPr>
        <w:t>Apartado</w:t>
      </w:r>
      <w:proofErr w:type="spellEnd"/>
      <w:r w:rsidRPr="00813CAA">
        <w:rPr>
          <w:sz w:val="24"/>
          <w:szCs w:val="24"/>
        </w:rPr>
        <w:t xml:space="preserve"> de </w:t>
      </w:r>
      <w:proofErr w:type="spellStart"/>
      <w:r w:rsidRPr="00813CAA">
        <w:rPr>
          <w:sz w:val="24"/>
          <w:szCs w:val="24"/>
        </w:rPr>
        <w:t>correos</w:t>
      </w:r>
      <w:proofErr w:type="spellEnd"/>
      <w:r w:rsidRPr="00813CAA">
        <w:rPr>
          <w:sz w:val="24"/>
          <w:szCs w:val="24"/>
        </w:rPr>
        <w:t xml:space="preserve"> 510</w:t>
      </w:r>
      <w:r w:rsidRPr="00813CAA">
        <w:rPr>
          <w:sz w:val="24"/>
          <w:szCs w:val="24"/>
        </w:rPr>
        <w:tab/>
      </w:r>
      <w:r w:rsidRPr="00813CAA">
        <w:rPr>
          <w:sz w:val="24"/>
          <w:szCs w:val="24"/>
        </w:rPr>
        <w:tab/>
        <w:t>Collins, MS 39428</w:t>
      </w:r>
      <w:r w:rsidRPr="00813CAA">
        <w:rPr>
          <w:sz w:val="24"/>
          <w:szCs w:val="24"/>
        </w:rPr>
        <w:tab/>
      </w:r>
      <w:r w:rsidRPr="00813CAA">
        <w:rPr>
          <w:sz w:val="24"/>
          <w:szCs w:val="24"/>
        </w:rPr>
        <w:tab/>
      </w:r>
      <w:r w:rsidRPr="00813CAA">
        <w:rPr>
          <w:sz w:val="24"/>
          <w:szCs w:val="24"/>
        </w:rPr>
        <w:tab/>
      </w:r>
      <w:r w:rsidRPr="00813CAA">
        <w:rPr>
          <w:sz w:val="24"/>
          <w:szCs w:val="24"/>
        </w:rPr>
        <w:tab/>
        <w:t>Mt. Olive, MS 39119</w:t>
      </w:r>
      <w:r w:rsidRPr="00813CAA">
        <w:rPr>
          <w:sz w:val="24"/>
          <w:szCs w:val="24"/>
        </w:rPr>
        <w:tab/>
      </w:r>
      <w:r w:rsidRPr="00813CAA">
        <w:rPr>
          <w:sz w:val="24"/>
          <w:szCs w:val="24"/>
        </w:rPr>
        <w:tab/>
      </w:r>
    </w:p>
    <w:p w14:paraId="102C3A69" w14:textId="77777777" w:rsidR="005833B8" w:rsidRPr="00813CAA" w:rsidRDefault="005833B8" w:rsidP="005833B8">
      <w:pPr>
        <w:pStyle w:val="NoSpacing"/>
        <w:ind w:firstLine="720"/>
        <w:rPr>
          <w:sz w:val="24"/>
          <w:szCs w:val="24"/>
        </w:rPr>
      </w:pPr>
      <w:r w:rsidRPr="00813CAA">
        <w:rPr>
          <w:sz w:val="24"/>
          <w:szCs w:val="24"/>
        </w:rPr>
        <w:t>601-765-4492</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601-797-3496</w:t>
      </w:r>
    </w:p>
    <w:p w14:paraId="0BC98DFD" w14:textId="77777777" w:rsidR="005833B8" w:rsidRPr="007679B1" w:rsidRDefault="005833B8" w:rsidP="005833B8">
      <w:pPr>
        <w:pStyle w:val="NoSpacing"/>
        <w:rPr>
          <w:sz w:val="12"/>
          <w:szCs w:val="12"/>
        </w:rPr>
      </w:pPr>
    </w:p>
    <w:p w14:paraId="4E58CD18" w14:textId="77777777" w:rsidR="005833B8" w:rsidRPr="00813CAA" w:rsidRDefault="005833B8" w:rsidP="005833B8">
      <w:pPr>
        <w:pStyle w:val="NoSpacing"/>
        <w:rPr>
          <w:sz w:val="24"/>
          <w:szCs w:val="24"/>
        </w:rPr>
      </w:pPr>
      <w:r w:rsidRPr="00813CAA">
        <w:rPr>
          <w:sz w:val="24"/>
          <w:szCs w:val="24"/>
        </w:rPr>
        <w:tab/>
        <w:t>Alcalde Dale Berry</w:t>
      </w:r>
      <w:r w:rsidRPr="00813CAA">
        <w:rPr>
          <w:sz w:val="24"/>
          <w:szCs w:val="24"/>
        </w:rPr>
        <w:tab/>
      </w:r>
      <w:r w:rsidRPr="00813CAA">
        <w:rPr>
          <w:sz w:val="24"/>
          <w:szCs w:val="24"/>
        </w:rPr>
        <w:tab/>
      </w:r>
      <w:r w:rsidRPr="00813CAA">
        <w:rPr>
          <w:sz w:val="24"/>
          <w:szCs w:val="24"/>
        </w:rPr>
        <w:tab/>
      </w:r>
      <w:r w:rsidRPr="00813CAA">
        <w:rPr>
          <w:sz w:val="24"/>
          <w:szCs w:val="24"/>
        </w:rPr>
        <w:tab/>
        <w:t>Alcalde Todd Booth</w:t>
      </w:r>
    </w:p>
    <w:p w14:paraId="3FC0F5AC" w14:textId="77777777" w:rsidR="005833B8" w:rsidRPr="00813CAA" w:rsidRDefault="005833B8" w:rsidP="005833B8">
      <w:pPr>
        <w:pStyle w:val="NoSpacing"/>
        <w:rPr>
          <w:sz w:val="24"/>
          <w:szCs w:val="24"/>
        </w:rPr>
      </w:pPr>
      <w:r w:rsidRPr="00813CAA">
        <w:rPr>
          <w:sz w:val="24"/>
          <w:szCs w:val="24"/>
        </w:rPr>
        <w:tab/>
        <w:t>Pueblo de Magee</w:t>
      </w:r>
      <w:r w:rsidRPr="00813CAA">
        <w:rPr>
          <w:sz w:val="24"/>
          <w:szCs w:val="24"/>
        </w:rPr>
        <w:tab/>
      </w:r>
      <w:r w:rsidRPr="00813CAA">
        <w:rPr>
          <w:sz w:val="24"/>
          <w:szCs w:val="24"/>
        </w:rPr>
        <w:tab/>
      </w:r>
      <w:r w:rsidRPr="00813CAA">
        <w:rPr>
          <w:sz w:val="24"/>
          <w:szCs w:val="24"/>
        </w:rPr>
        <w:tab/>
      </w:r>
      <w:r w:rsidRPr="00813CAA">
        <w:rPr>
          <w:sz w:val="24"/>
          <w:szCs w:val="24"/>
        </w:rPr>
        <w:tab/>
        <w:t>Pueblo de Mendenhall</w:t>
      </w:r>
    </w:p>
    <w:p w14:paraId="689DAD29" w14:textId="77777777" w:rsidR="005833B8" w:rsidRPr="00813CAA" w:rsidRDefault="005833B8" w:rsidP="005833B8">
      <w:pPr>
        <w:pStyle w:val="NoSpacing"/>
        <w:rPr>
          <w:sz w:val="24"/>
          <w:szCs w:val="24"/>
        </w:rPr>
      </w:pPr>
      <w:r w:rsidRPr="00813CAA">
        <w:rPr>
          <w:sz w:val="24"/>
          <w:szCs w:val="24"/>
        </w:rPr>
        <w:tab/>
        <w:t>123 Main Ave. N</w:t>
      </w:r>
      <w:r w:rsidRPr="00813CAA">
        <w:rPr>
          <w:sz w:val="24"/>
          <w:szCs w:val="24"/>
        </w:rPr>
        <w:tab/>
      </w:r>
      <w:r w:rsidRPr="00813CAA">
        <w:rPr>
          <w:sz w:val="24"/>
          <w:szCs w:val="24"/>
        </w:rPr>
        <w:tab/>
      </w:r>
      <w:r w:rsidRPr="00813CAA">
        <w:rPr>
          <w:sz w:val="24"/>
          <w:szCs w:val="24"/>
        </w:rPr>
        <w:tab/>
      </w:r>
      <w:r w:rsidRPr="00813CAA">
        <w:rPr>
          <w:sz w:val="24"/>
          <w:szCs w:val="24"/>
        </w:rPr>
        <w:tab/>
        <w:t>Apartado de correos 487</w:t>
      </w:r>
    </w:p>
    <w:p w14:paraId="0408EA65" w14:textId="77777777" w:rsidR="005833B8" w:rsidRPr="00813CAA" w:rsidRDefault="005833B8" w:rsidP="005833B8">
      <w:pPr>
        <w:pStyle w:val="NoSpacing"/>
        <w:rPr>
          <w:sz w:val="24"/>
          <w:szCs w:val="24"/>
        </w:rPr>
      </w:pPr>
      <w:r w:rsidRPr="00813CAA">
        <w:rPr>
          <w:sz w:val="24"/>
          <w:szCs w:val="24"/>
        </w:rPr>
        <w:tab/>
        <w:t xml:space="preserve">Magee, MS 39111 </w:t>
      </w:r>
      <w:r w:rsidRPr="00813CAA">
        <w:rPr>
          <w:sz w:val="24"/>
          <w:szCs w:val="24"/>
        </w:rPr>
        <w:tab/>
      </w:r>
      <w:r w:rsidRPr="00813CAA">
        <w:rPr>
          <w:sz w:val="24"/>
          <w:szCs w:val="24"/>
        </w:rPr>
        <w:tab/>
      </w:r>
      <w:r w:rsidRPr="00813CAA">
        <w:rPr>
          <w:sz w:val="24"/>
          <w:szCs w:val="24"/>
        </w:rPr>
        <w:tab/>
      </w:r>
      <w:r w:rsidRPr="00813CAA">
        <w:rPr>
          <w:sz w:val="24"/>
          <w:szCs w:val="24"/>
        </w:rPr>
        <w:tab/>
        <w:t>Mendenhall, MS 39474</w:t>
      </w:r>
    </w:p>
    <w:p w14:paraId="6514D8C4" w14:textId="77777777" w:rsidR="005833B8" w:rsidRPr="00813CAA" w:rsidRDefault="005833B8" w:rsidP="005833B8">
      <w:pPr>
        <w:pStyle w:val="NoSpacing"/>
        <w:rPr>
          <w:sz w:val="24"/>
          <w:szCs w:val="24"/>
        </w:rPr>
      </w:pPr>
      <w:r w:rsidRPr="00813CAA">
        <w:rPr>
          <w:sz w:val="24"/>
          <w:szCs w:val="24"/>
        </w:rPr>
        <w:tab/>
        <w:t>601-849-3344</w:t>
      </w:r>
      <w:r w:rsidRPr="00813CAA">
        <w:rPr>
          <w:sz w:val="24"/>
          <w:szCs w:val="24"/>
        </w:rPr>
        <w:tab/>
      </w:r>
      <w:r w:rsidRPr="00813CAA">
        <w:rPr>
          <w:sz w:val="24"/>
          <w:szCs w:val="24"/>
        </w:rPr>
        <w:tab/>
        <w:t xml:space="preserve">         </w:t>
      </w:r>
      <w:r w:rsidRPr="00813CAA">
        <w:rPr>
          <w:sz w:val="24"/>
          <w:szCs w:val="24"/>
        </w:rPr>
        <w:tab/>
      </w:r>
      <w:r w:rsidRPr="00813CAA">
        <w:rPr>
          <w:sz w:val="24"/>
          <w:szCs w:val="24"/>
        </w:rPr>
        <w:tab/>
      </w:r>
      <w:r>
        <w:rPr>
          <w:sz w:val="24"/>
          <w:szCs w:val="24"/>
        </w:rPr>
        <w:t xml:space="preserve">            601-847-1212</w:t>
      </w:r>
    </w:p>
    <w:p w14:paraId="6BCCBA42" w14:textId="77777777" w:rsidR="005833B8" w:rsidRPr="007679B1" w:rsidRDefault="005833B8" w:rsidP="005833B8">
      <w:pPr>
        <w:pStyle w:val="NoSpacing"/>
        <w:rPr>
          <w:sz w:val="12"/>
          <w:szCs w:val="12"/>
        </w:rPr>
      </w:pPr>
    </w:p>
    <w:p w14:paraId="281254C3" w14:textId="3BBE9079" w:rsidR="005833B8" w:rsidRPr="00813CAA" w:rsidRDefault="005833B8" w:rsidP="005833B8">
      <w:pPr>
        <w:pStyle w:val="NoSpacing"/>
        <w:rPr>
          <w:sz w:val="24"/>
          <w:szCs w:val="24"/>
        </w:rPr>
      </w:pPr>
      <w:r w:rsidRPr="00813CAA">
        <w:rPr>
          <w:sz w:val="24"/>
          <w:szCs w:val="24"/>
        </w:rPr>
        <w:tab/>
        <w:t>Alcaldesa Angie Speights</w:t>
      </w:r>
      <w:r w:rsidRPr="00813CAA">
        <w:rPr>
          <w:sz w:val="24"/>
          <w:szCs w:val="24"/>
        </w:rPr>
        <w:tab/>
      </w:r>
      <w:r w:rsidRPr="00813CAA">
        <w:rPr>
          <w:sz w:val="24"/>
          <w:szCs w:val="24"/>
        </w:rPr>
        <w:tab/>
      </w:r>
      <w:r w:rsidRPr="00813CAA">
        <w:rPr>
          <w:sz w:val="24"/>
          <w:szCs w:val="24"/>
        </w:rPr>
        <w:tab/>
        <w:t>Alcalde Tony Waits</w:t>
      </w:r>
    </w:p>
    <w:p w14:paraId="624A8E23" w14:textId="77777777" w:rsidR="005833B8" w:rsidRPr="00813CAA" w:rsidRDefault="005833B8" w:rsidP="005833B8">
      <w:pPr>
        <w:pStyle w:val="NoSpacing"/>
        <w:rPr>
          <w:sz w:val="24"/>
          <w:szCs w:val="24"/>
        </w:rPr>
      </w:pPr>
      <w:r w:rsidRPr="00813CAA">
        <w:rPr>
          <w:sz w:val="24"/>
          <w:szCs w:val="24"/>
        </w:rPr>
        <w:tab/>
        <w:t>Pueblo de Bassfield</w:t>
      </w:r>
      <w:r w:rsidRPr="00813CAA">
        <w:rPr>
          <w:sz w:val="24"/>
          <w:szCs w:val="24"/>
        </w:rPr>
        <w:tab/>
      </w:r>
      <w:r w:rsidRPr="00813CAA">
        <w:rPr>
          <w:sz w:val="24"/>
          <w:szCs w:val="24"/>
        </w:rPr>
        <w:tab/>
      </w:r>
      <w:r w:rsidRPr="00813CAA">
        <w:rPr>
          <w:sz w:val="24"/>
          <w:szCs w:val="24"/>
        </w:rPr>
        <w:tab/>
      </w:r>
      <w:r w:rsidRPr="00813CAA">
        <w:rPr>
          <w:sz w:val="24"/>
          <w:szCs w:val="24"/>
        </w:rPr>
        <w:tab/>
        <w:t>Pueblo de Prentiss</w:t>
      </w:r>
    </w:p>
    <w:p w14:paraId="613BB1A0" w14:textId="13C1F681" w:rsidR="005833B8" w:rsidRPr="00813CAA" w:rsidRDefault="005833B8" w:rsidP="005833B8">
      <w:pPr>
        <w:pStyle w:val="NoSpacing"/>
        <w:rPr>
          <w:sz w:val="24"/>
          <w:szCs w:val="24"/>
        </w:rPr>
      </w:pPr>
      <w:r w:rsidRPr="00813CAA">
        <w:rPr>
          <w:sz w:val="24"/>
          <w:szCs w:val="24"/>
        </w:rPr>
        <w:tab/>
      </w:r>
      <w:proofErr w:type="spellStart"/>
      <w:r w:rsidRPr="00813CAA">
        <w:rPr>
          <w:sz w:val="24"/>
          <w:szCs w:val="24"/>
        </w:rPr>
        <w:t>Apartado</w:t>
      </w:r>
      <w:proofErr w:type="spellEnd"/>
      <w:r w:rsidRPr="00813CAA">
        <w:rPr>
          <w:sz w:val="24"/>
          <w:szCs w:val="24"/>
        </w:rPr>
        <w:t xml:space="preserve"> de </w:t>
      </w:r>
      <w:proofErr w:type="spellStart"/>
      <w:r w:rsidRPr="00813CAA">
        <w:rPr>
          <w:sz w:val="24"/>
          <w:szCs w:val="24"/>
        </w:rPr>
        <w:t>correos</w:t>
      </w:r>
      <w:proofErr w:type="spellEnd"/>
      <w:r w:rsidRPr="00813CAA">
        <w:rPr>
          <w:sz w:val="24"/>
          <w:szCs w:val="24"/>
        </w:rPr>
        <w:t xml:space="preserve"> 100</w:t>
      </w:r>
      <w:r w:rsidRPr="00813CAA">
        <w:rPr>
          <w:sz w:val="24"/>
          <w:szCs w:val="24"/>
        </w:rPr>
        <w:tab/>
      </w:r>
      <w:r w:rsidRPr="00813CAA">
        <w:rPr>
          <w:sz w:val="24"/>
          <w:szCs w:val="24"/>
        </w:rPr>
        <w:tab/>
      </w:r>
      <w:r w:rsidRPr="00813CAA">
        <w:rPr>
          <w:sz w:val="24"/>
          <w:szCs w:val="24"/>
        </w:rPr>
        <w:tab/>
      </w:r>
      <w:proofErr w:type="spellStart"/>
      <w:r w:rsidRPr="00813CAA">
        <w:rPr>
          <w:sz w:val="24"/>
          <w:szCs w:val="24"/>
        </w:rPr>
        <w:t>Apartado</w:t>
      </w:r>
      <w:proofErr w:type="spellEnd"/>
      <w:r w:rsidRPr="00813CAA">
        <w:rPr>
          <w:sz w:val="24"/>
          <w:szCs w:val="24"/>
        </w:rPr>
        <w:t xml:space="preserve"> de </w:t>
      </w:r>
      <w:proofErr w:type="spellStart"/>
      <w:r w:rsidRPr="00813CAA">
        <w:rPr>
          <w:sz w:val="24"/>
          <w:szCs w:val="24"/>
        </w:rPr>
        <w:t>correos</w:t>
      </w:r>
      <w:proofErr w:type="spellEnd"/>
      <w:r w:rsidRPr="00813CAA">
        <w:rPr>
          <w:sz w:val="24"/>
          <w:szCs w:val="24"/>
        </w:rPr>
        <w:t xml:space="preserve"> 1344</w:t>
      </w:r>
    </w:p>
    <w:p w14:paraId="4A1A29F5" w14:textId="77777777" w:rsidR="005833B8" w:rsidRPr="00813CAA" w:rsidRDefault="005833B8" w:rsidP="005833B8">
      <w:pPr>
        <w:pStyle w:val="NoSpacing"/>
        <w:rPr>
          <w:sz w:val="24"/>
          <w:szCs w:val="24"/>
        </w:rPr>
      </w:pPr>
      <w:r w:rsidRPr="00813CAA">
        <w:rPr>
          <w:sz w:val="24"/>
          <w:szCs w:val="24"/>
        </w:rPr>
        <w:tab/>
      </w:r>
      <w:proofErr w:type="spellStart"/>
      <w:r w:rsidRPr="00813CAA">
        <w:rPr>
          <w:sz w:val="24"/>
          <w:szCs w:val="24"/>
        </w:rPr>
        <w:t>Bassfield</w:t>
      </w:r>
      <w:proofErr w:type="spellEnd"/>
      <w:r w:rsidRPr="00813CAA">
        <w:rPr>
          <w:sz w:val="24"/>
          <w:szCs w:val="24"/>
        </w:rPr>
        <w:t>, MS 39421</w:t>
      </w:r>
      <w:r w:rsidRPr="00813CAA">
        <w:rPr>
          <w:sz w:val="24"/>
          <w:szCs w:val="24"/>
        </w:rPr>
        <w:tab/>
      </w:r>
      <w:r w:rsidRPr="00813CAA">
        <w:rPr>
          <w:sz w:val="24"/>
          <w:szCs w:val="24"/>
        </w:rPr>
        <w:tab/>
      </w:r>
      <w:r w:rsidRPr="00813CAA">
        <w:rPr>
          <w:sz w:val="24"/>
          <w:szCs w:val="24"/>
        </w:rPr>
        <w:tab/>
      </w:r>
      <w:r w:rsidRPr="00813CAA">
        <w:rPr>
          <w:sz w:val="24"/>
          <w:szCs w:val="24"/>
        </w:rPr>
        <w:tab/>
        <w:t>Prentiss, MS 39474</w:t>
      </w:r>
      <w:r w:rsidRPr="00813CAA">
        <w:rPr>
          <w:sz w:val="24"/>
          <w:szCs w:val="24"/>
        </w:rPr>
        <w:tab/>
      </w:r>
    </w:p>
    <w:p w14:paraId="68C865E2" w14:textId="77777777" w:rsidR="005833B8" w:rsidRPr="00813CAA" w:rsidRDefault="005833B8" w:rsidP="005833B8">
      <w:pPr>
        <w:pStyle w:val="NoSpacing"/>
        <w:rPr>
          <w:sz w:val="24"/>
          <w:szCs w:val="24"/>
        </w:rPr>
      </w:pPr>
      <w:r w:rsidRPr="00813CAA">
        <w:rPr>
          <w:sz w:val="24"/>
          <w:szCs w:val="24"/>
        </w:rPr>
        <w:tab/>
        <w:t>601-943-5424</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601-792-5196</w:t>
      </w:r>
    </w:p>
    <w:p w14:paraId="6AF96CAF" w14:textId="77777777" w:rsidR="005833B8" w:rsidRPr="007679B1" w:rsidRDefault="005833B8" w:rsidP="005833B8">
      <w:pPr>
        <w:pStyle w:val="NoSpacing"/>
        <w:rPr>
          <w:sz w:val="12"/>
          <w:szCs w:val="12"/>
        </w:rPr>
      </w:pPr>
      <w:r w:rsidRPr="00813CAA">
        <w:rPr>
          <w:sz w:val="24"/>
          <w:szCs w:val="24"/>
        </w:rPr>
        <w:tab/>
      </w:r>
    </w:p>
    <w:p w14:paraId="7DCB70C1" w14:textId="0FE2A6CA" w:rsidR="005833B8" w:rsidRPr="00813CAA" w:rsidRDefault="005833B8" w:rsidP="005833B8">
      <w:pPr>
        <w:pStyle w:val="NoSpacing"/>
        <w:ind w:firstLine="720"/>
        <w:rPr>
          <w:sz w:val="24"/>
          <w:szCs w:val="24"/>
        </w:rPr>
      </w:pPr>
      <w:proofErr w:type="spellStart"/>
      <w:r w:rsidRPr="00813CAA">
        <w:rPr>
          <w:sz w:val="24"/>
          <w:szCs w:val="24"/>
        </w:rPr>
        <w:t>Alcaldesa</w:t>
      </w:r>
      <w:proofErr w:type="spellEnd"/>
      <w:r w:rsidRPr="00813CAA">
        <w:rPr>
          <w:sz w:val="24"/>
          <w:szCs w:val="24"/>
        </w:rPr>
        <w:t xml:space="preserve"> Martha Watts</w:t>
      </w:r>
      <w:r w:rsidRPr="00813CAA">
        <w:rPr>
          <w:sz w:val="24"/>
          <w:szCs w:val="24"/>
        </w:rPr>
        <w:tab/>
      </w:r>
      <w:r w:rsidRPr="00813CAA">
        <w:rPr>
          <w:sz w:val="24"/>
          <w:szCs w:val="24"/>
        </w:rPr>
        <w:tab/>
      </w:r>
      <w:r w:rsidRPr="00813CAA">
        <w:rPr>
          <w:sz w:val="24"/>
          <w:szCs w:val="24"/>
        </w:rPr>
        <w:tab/>
        <w:t>Alcalde Rix Hux</w:t>
      </w:r>
    </w:p>
    <w:p w14:paraId="00B18DA2" w14:textId="77777777" w:rsidR="005833B8" w:rsidRPr="00813CAA" w:rsidRDefault="005833B8" w:rsidP="005833B8">
      <w:pPr>
        <w:pStyle w:val="NoSpacing"/>
        <w:rPr>
          <w:sz w:val="24"/>
          <w:szCs w:val="24"/>
        </w:rPr>
      </w:pPr>
      <w:r w:rsidRPr="00813CAA">
        <w:rPr>
          <w:sz w:val="24"/>
          <w:szCs w:val="24"/>
        </w:rPr>
        <w:tab/>
        <w:t>Pueblo de Monticello</w:t>
      </w:r>
      <w:r w:rsidRPr="00813CAA">
        <w:rPr>
          <w:sz w:val="24"/>
          <w:szCs w:val="24"/>
        </w:rPr>
        <w:tab/>
      </w:r>
      <w:r w:rsidRPr="00813CAA">
        <w:rPr>
          <w:sz w:val="24"/>
          <w:szCs w:val="24"/>
        </w:rPr>
        <w:tab/>
      </w:r>
      <w:r w:rsidRPr="00813CAA">
        <w:rPr>
          <w:sz w:val="24"/>
          <w:szCs w:val="24"/>
        </w:rPr>
        <w:tab/>
      </w:r>
      <w:r w:rsidRPr="00813CAA">
        <w:rPr>
          <w:sz w:val="24"/>
          <w:szCs w:val="24"/>
        </w:rPr>
        <w:tab/>
        <w:t>Pueblo de Seminary</w:t>
      </w:r>
    </w:p>
    <w:p w14:paraId="36933A85" w14:textId="793C0D99" w:rsidR="005833B8" w:rsidRPr="00813CAA" w:rsidRDefault="005833B8" w:rsidP="005833B8">
      <w:pPr>
        <w:pStyle w:val="NoSpacing"/>
        <w:rPr>
          <w:sz w:val="24"/>
          <w:szCs w:val="24"/>
        </w:rPr>
      </w:pPr>
      <w:r w:rsidRPr="00813CAA">
        <w:rPr>
          <w:sz w:val="24"/>
          <w:szCs w:val="24"/>
        </w:rPr>
        <w:tab/>
      </w:r>
      <w:proofErr w:type="spellStart"/>
      <w:r w:rsidRPr="00813CAA">
        <w:rPr>
          <w:sz w:val="24"/>
          <w:szCs w:val="24"/>
        </w:rPr>
        <w:t>Apartado</w:t>
      </w:r>
      <w:proofErr w:type="spellEnd"/>
      <w:r w:rsidRPr="00813CAA">
        <w:rPr>
          <w:sz w:val="24"/>
          <w:szCs w:val="24"/>
        </w:rPr>
        <w:t xml:space="preserve"> de </w:t>
      </w:r>
      <w:proofErr w:type="spellStart"/>
      <w:r w:rsidRPr="00813CAA">
        <w:rPr>
          <w:sz w:val="24"/>
          <w:szCs w:val="24"/>
        </w:rPr>
        <w:t>correos</w:t>
      </w:r>
      <w:proofErr w:type="spellEnd"/>
      <w:r w:rsidRPr="00813CAA">
        <w:rPr>
          <w:sz w:val="24"/>
          <w:szCs w:val="24"/>
        </w:rPr>
        <w:t xml:space="preserve"> 822</w:t>
      </w:r>
      <w:r w:rsidRPr="00813CAA">
        <w:rPr>
          <w:sz w:val="24"/>
          <w:szCs w:val="24"/>
        </w:rPr>
        <w:tab/>
      </w:r>
      <w:r w:rsidRPr="00813CAA">
        <w:rPr>
          <w:sz w:val="24"/>
          <w:szCs w:val="24"/>
        </w:rPr>
        <w:tab/>
      </w:r>
      <w:r w:rsidRPr="00813CAA">
        <w:rPr>
          <w:sz w:val="24"/>
          <w:szCs w:val="24"/>
        </w:rPr>
        <w:tab/>
      </w:r>
      <w:proofErr w:type="spellStart"/>
      <w:r w:rsidRPr="00813CAA">
        <w:rPr>
          <w:sz w:val="24"/>
          <w:szCs w:val="24"/>
        </w:rPr>
        <w:t>Apartado</w:t>
      </w:r>
      <w:proofErr w:type="spellEnd"/>
      <w:r w:rsidRPr="00813CAA">
        <w:rPr>
          <w:sz w:val="24"/>
          <w:szCs w:val="24"/>
        </w:rPr>
        <w:t xml:space="preserve"> de </w:t>
      </w:r>
      <w:proofErr w:type="spellStart"/>
      <w:r w:rsidRPr="00813CAA">
        <w:rPr>
          <w:sz w:val="24"/>
          <w:szCs w:val="24"/>
        </w:rPr>
        <w:t>correos</w:t>
      </w:r>
      <w:proofErr w:type="spellEnd"/>
      <w:r w:rsidRPr="00813CAA">
        <w:rPr>
          <w:sz w:val="24"/>
          <w:szCs w:val="24"/>
        </w:rPr>
        <w:t xml:space="preserve"> 295 </w:t>
      </w:r>
    </w:p>
    <w:p w14:paraId="4938E2C6" w14:textId="77777777" w:rsidR="005833B8" w:rsidRPr="00813CAA" w:rsidRDefault="005833B8" w:rsidP="005833B8">
      <w:pPr>
        <w:pStyle w:val="NoSpacing"/>
        <w:rPr>
          <w:sz w:val="24"/>
          <w:szCs w:val="24"/>
        </w:rPr>
      </w:pPr>
      <w:r w:rsidRPr="00813CAA">
        <w:rPr>
          <w:sz w:val="24"/>
          <w:szCs w:val="24"/>
        </w:rPr>
        <w:tab/>
        <w:t>Monticello, MS 39654</w:t>
      </w:r>
      <w:r w:rsidRPr="00813CAA">
        <w:rPr>
          <w:sz w:val="24"/>
          <w:szCs w:val="24"/>
        </w:rPr>
        <w:tab/>
      </w:r>
      <w:r w:rsidRPr="00813CAA">
        <w:rPr>
          <w:sz w:val="24"/>
          <w:szCs w:val="24"/>
        </w:rPr>
        <w:tab/>
      </w:r>
      <w:r w:rsidRPr="00813CAA">
        <w:rPr>
          <w:sz w:val="24"/>
          <w:szCs w:val="24"/>
        </w:rPr>
        <w:tab/>
        <w:t>Seminario, MS 39479</w:t>
      </w:r>
    </w:p>
    <w:p w14:paraId="26609ECC" w14:textId="77777777" w:rsidR="005833B8" w:rsidRPr="00813CAA" w:rsidRDefault="005833B8" w:rsidP="005833B8">
      <w:pPr>
        <w:pStyle w:val="NoSpacing"/>
        <w:rPr>
          <w:sz w:val="24"/>
          <w:szCs w:val="24"/>
        </w:rPr>
      </w:pPr>
      <w:r w:rsidRPr="00813CAA">
        <w:rPr>
          <w:sz w:val="24"/>
          <w:szCs w:val="24"/>
        </w:rPr>
        <w:tab/>
        <w:t>601-587-7732</w:t>
      </w:r>
      <w:r w:rsidRPr="00813CAA">
        <w:rPr>
          <w:sz w:val="24"/>
          <w:szCs w:val="24"/>
        </w:rPr>
        <w:tab/>
      </w:r>
      <w:r w:rsidRPr="00813CAA">
        <w:rPr>
          <w:sz w:val="24"/>
          <w:szCs w:val="24"/>
        </w:rPr>
        <w:tab/>
      </w:r>
      <w:r w:rsidRPr="00813CAA">
        <w:rPr>
          <w:sz w:val="24"/>
          <w:szCs w:val="24"/>
        </w:rPr>
        <w:tab/>
      </w:r>
      <w:r w:rsidRPr="00813CAA">
        <w:rPr>
          <w:sz w:val="24"/>
          <w:szCs w:val="24"/>
        </w:rPr>
        <w:tab/>
      </w:r>
      <w:r w:rsidRPr="00813CAA">
        <w:rPr>
          <w:sz w:val="24"/>
          <w:szCs w:val="24"/>
        </w:rPr>
        <w:tab/>
        <w:t>601-722-9426</w:t>
      </w:r>
    </w:p>
    <w:p w14:paraId="12DCE62F" w14:textId="77777777" w:rsidR="007679B1" w:rsidRPr="007679B1" w:rsidRDefault="005833B8" w:rsidP="005833B8">
      <w:pPr>
        <w:pStyle w:val="NoSpacing"/>
        <w:rPr>
          <w:sz w:val="12"/>
          <w:szCs w:val="12"/>
        </w:rPr>
      </w:pPr>
      <w:r w:rsidRPr="00813CAA">
        <w:rPr>
          <w:sz w:val="24"/>
          <w:szCs w:val="24"/>
        </w:rPr>
        <w:tab/>
      </w:r>
    </w:p>
    <w:p w14:paraId="63B8BBEB" w14:textId="05253EC5" w:rsidR="005833B8" w:rsidRPr="005D7B1F" w:rsidRDefault="005833B8" w:rsidP="007679B1">
      <w:pPr>
        <w:pStyle w:val="NoSpacing"/>
        <w:ind w:firstLine="720"/>
        <w:rPr>
          <w:sz w:val="24"/>
          <w:szCs w:val="24"/>
        </w:rPr>
      </w:pPr>
      <w:r w:rsidRPr="005D7B1F">
        <w:rPr>
          <w:sz w:val="24"/>
          <w:szCs w:val="24"/>
        </w:rPr>
        <w:t xml:space="preserve">Alcalde Joe Cox          </w:t>
      </w:r>
      <w:r w:rsidRPr="005D7B1F">
        <w:rPr>
          <w:sz w:val="24"/>
          <w:szCs w:val="24"/>
        </w:rPr>
        <w:tab/>
      </w:r>
      <w:r w:rsidRPr="005D7B1F">
        <w:rPr>
          <w:sz w:val="24"/>
          <w:szCs w:val="24"/>
        </w:rPr>
        <w:tab/>
      </w:r>
      <w:r>
        <w:rPr>
          <w:sz w:val="24"/>
          <w:szCs w:val="24"/>
        </w:rPr>
        <w:t xml:space="preserve">       </w:t>
      </w:r>
      <w:r>
        <w:rPr>
          <w:sz w:val="24"/>
          <w:szCs w:val="24"/>
        </w:rPr>
        <w:tab/>
      </w:r>
      <w:r w:rsidRPr="005D7B1F">
        <w:rPr>
          <w:sz w:val="24"/>
          <w:szCs w:val="24"/>
        </w:rPr>
        <w:t>Alcalde John Henry Berry</w:t>
      </w:r>
    </w:p>
    <w:p w14:paraId="410E0EF9" w14:textId="70EADBF4" w:rsidR="005833B8" w:rsidRPr="005D7B1F" w:rsidRDefault="005833B8" w:rsidP="007679B1">
      <w:pPr>
        <w:pStyle w:val="NoSpacing"/>
        <w:rPr>
          <w:sz w:val="24"/>
          <w:szCs w:val="24"/>
        </w:rPr>
      </w:pPr>
      <w:r w:rsidRPr="005D7B1F">
        <w:rPr>
          <w:sz w:val="24"/>
          <w:szCs w:val="24"/>
        </w:rPr>
        <w:tab/>
        <w:t xml:space="preserve">Pueblo de Brookhaven                      </w:t>
      </w:r>
      <w:r w:rsidRPr="005D7B1F">
        <w:rPr>
          <w:sz w:val="24"/>
          <w:szCs w:val="24"/>
        </w:rPr>
        <w:tab/>
      </w:r>
      <w:r>
        <w:rPr>
          <w:sz w:val="24"/>
          <w:szCs w:val="24"/>
        </w:rPr>
        <w:tab/>
      </w:r>
      <w:r w:rsidRPr="005D7B1F">
        <w:rPr>
          <w:sz w:val="24"/>
          <w:szCs w:val="24"/>
        </w:rPr>
        <w:t xml:space="preserve">Pueblo de D'Lo                         </w:t>
      </w:r>
      <w:r w:rsidRPr="005D7B1F">
        <w:rPr>
          <w:sz w:val="24"/>
          <w:szCs w:val="24"/>
        </w:rPr>
        <w:tab/>
      </w:r>
      <w:r>
        <w:rPr>
          <w:sz w:val="24"/>
          <w:szCs w:val="24"/>
        </w:rPr>
        <w:tab/>
      </w:r>
      <w:proofErr w:type="spellStart"/>
      <w:r w:rsidRPr="005D7B1F">
        <w:rPr>
          <w:color w:val="2E2E2E"/>
          <w:sz w:val="24"/>
          <w:szCs w:val="24"/>
          <w:shd w:val="clear" w:color="auto" w:fill="FFFFFF"/>
        </w:rPr>
        <w:t>Apartado</w:t>
      </w:r>
      <w:proofErr w:type="spellEnd"/>
      <w:r w:rsidRPr="005D7B1F">
        <w:rPr>
          <w:color w:val="2E2E2E"/>
          <w:sz w:val="24"/>
          <w:szCs w:val="24"/>
          <w:shd w:val="clear" w:color="auto" w:fill="FFFFFF"/>
        </w:rPr>
        <w:t xml:space="preserve"> de </w:t>
      </w:r>
      <w:proofErr w:type="spellStart"/>
      <w:r w:rsidRPr="005D7B1F">
        <w:rPr>
          <w:color w:val="2E2E2E"/>
          <w:sz w:val="24"/>
          <w:szCs w:val="24"/>
          <w:shd w:val="clear" w:color="auto" w:fill="FFFFFF"/>
        </w:rPr>
        <w:t>correos</w:t>
      </w:r>
      <w:proofErr w:type="spellEnd"/>
      <w:r w:rsidRPr="005D7B1F">
        <w:rPr>
          <w:color w:val="2E2E2E"/>
          <w:sz w:val="24"/>
          <w:szCs w:val="24"/>
          <w:shd w:val="clear" w:color="auto" w:fill="FFFFFF"/>
        </w:rPr>
        <w:t xml:space="preserve"> 560                             </w:t>
      </w:r>
      <w:r>
        <w:rPr>
          <w:color w:val="2E2E2E"/>
          <w:sz w:val="24"/>
          <w:szCs w:val="24"/>
          <w:shd w:val="clear" w:color="auto" w:fill="FFFFFF"/>
        </w:rPr>
        <w:tab/>
      </w:r>
      <w:proofErr w:type="spellStart"/>
      <w:r w:rsidRPr="005D7B1F">
        <w:rPr>
          <w:sz w:val="24"/>
          <w:szCs w:val="24"/>
        </w:rPr>
        <w:t>Apartado</w:t>
      </w:r>
      <w:proofErr w:type="spellEnd"/>
      <w:r w:rsidRPr="005D7B1F">
        <w:rPr>
          <w:sz w:val="24"/>
          <w:szCs w:val="24"/>
        </w:rPr>
        <w:t xml:space="preserve"> de </w:t>
      </w:r>
      <w:proofErr w:type="spellStart"/>
      <w:r w:rsidRPr="005D7B1F">
        <w:rPr>
          <w:sz w:val="24"/>
          <w:szCs w:val="24"/>
        </w:rPr>
        <w:t>correos</w:t>
      </w:r>
      <w:proofErr w:type="spellEnd"/>
      <w:r w:rsidRPr="005D7B1F">
        <w:rPr>
          <w:sz w:val="24"/>
          <w:szCs w:val="24"/>
        </w:rPr>
        <w:t xml:space="preserve"> 100</w:t>
      </w:r>
    </w:p>
    <w:p w14:paraId="53612FD0" w14:textId="77777777" w:rsidR="005833B8" w:rsidRPr="005D7B1F" w:rsidRDefault="005833B8" w:rsidP="007679B1">
      <w:pPr>
        <w:pStyle w:val="Heading4"/>
        <w:shd w:val="clear" w:color="auto" w:fill="FFFFFF"/>
        <w:spacing w:before="0" w:after="0" w:line="240" w:lineRule="auto"/>
        <w:textAlignment w:val="baseline"/>
        <w:rPr>
          <w:rFonts w:eastAsia="Times New Roman"/>
          <w:b/>
          <w:bCs/>
          <w:color w:val="auto"/>
          <w:kern w:val="0"/>
        </w:rPr>
      </w:pPr>
      <w:r w:rsidRPr="005D7B1F">
        <w:rPr>
          <w:color w:val="2E2E2E"/>
          <w:shd w:val="clear" w:color="auto" w:fill="FFFFFF"/>
        </w:rPr>
        <w:tab/>
        <w:t>Brookhaven, MS 39602</w:t>
      </w:r>
      <w:r w:rsidRPr="005D7B1F">
        <w:rPr>
          <w:color w:val="2E2E2E"/>
          <w:shd w:val="clear" w:color="auto" w:fill="FFFFFF"/>
        </w:rPr>
        <w:tab/>
      </w:r>
      <w:r w:rsidRPr="005D7B1F">
        <w:rPr>
          <w:color w:val="2E2E2E"/>
          <w:shd w:val="clear" w:color="auto" w:fill="FFFFFF"/>
        </w:rPr>
        <w:tab/>
      </w:r>
      <w:r w:rsidRPr="005D7B1F">
        <w:rPr>
          <w:color w:val="2E2E2E"/>
          <w:shd w:val="clear" w:color="auto" w:fill="FFFFFF"/>
        </w:rPr>
        <w:tab/>
      </w:r>
      <w:r w:rsidRPr="005D7B1F">
        <w:t>D'Lo, MS 39062</w:t>
      </w:r>
    </w:p>
    <w:p w14:paraId="49D92499" w14:textId="39920933" w:rsidR="005833B8" w:rsidRPr="007679B1" w:rsidRDefault="005833B8" w:rsidP="007679B1">
      <w:pPr>
        <w:pStyle w:val="NoSpacing"/>
        <w:rPr>
          <w:rFonts w:eastAsia="Times New Roman"/>
          <w:color w:val="auto"/>
          <w:kern w:val="0"/>
          <w:sz w:val="12"/>
          <w:szCs w:val="12"/>
        </w:rPr>
      </w:pPr>
      <w:r w:rsidRPr="005D7B1F">
        <w:rPr>
          <w:sz w:val="24"/>
          <w:szCs w:val="24"/>
        </w:rPr>
        <w:tab/>
      </w:r>
      <w:r w:rsidRPr="005D7B1F">
        <w:rPr>
          <w:rFonts w:eastAsia="Times New Roman"/>
          <w:color w:val="auto"/>
          <w:kern w:val="0"/>
          <w:sz w:val="24"/>
          <w:szCs w:val="24"/>
        </w:rPr>
        <w:t>601-833-1414</w:t>
      </w:r>
      <w:r w:rsidRPr="005D7B1F">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sidRPr="005D7B1F">
        <w:rPr>
          <w:sz w:val="24"/>
          <w:szCs w:val="24"/>
        </w:rPr>
        <w:t>601-847-1721</w:t>
      </w:r>
      <w:r w:rsidR="007679B1" w:rsidRPr="005D7B1F">
        <w:rPr>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Pr>
          <w:rFonts w:eastAsia="Times New Roman"/>
          <w:color w:val="auto"/>
          <w:kern w:val="0"/>
          <w:sz w:val="24"/>
          <w:szCs w:val="24"/>
        </w:rPr>
        <w:tab/>
      </w:r>
      <w:r w:rsidR="007679B1" w:rsidRPr="007679B1">
        <w:rPr>
          <w:rFonts w:eastAsia="Times New Roman"/>
          <w:color w:val="auto"/>
          <w:kern w:val="0"/>
          <w:sz w:val="12"/>
          <w:szCs w:val="12"/>
        </w:rPr>
        <w:tab/>
      </w:r>
      <w:r w:rsidR="007679B1" w:rsidRPr="007679B1">
        <w:rPr>
          <w:rFonts w:eastAsia="Times New Roman"/>
          <w:color w:val="auto"/>
          <w:kern w:val="0"/>
          <w:sz w:val="12"/>
          <w:szCs w:val="12"/>
        </w:rPr>
        <w:tab/>
      </w:r>
      <w:r w:rsidR="007679B1" w:rsidRPr="007679B1">
        <w:rPr>
          <w:rFonts w:eastAsia="Times New Roman"/>
          <w:color w:val="auto"/>
          <w:kern w:val="0"/>
          <w:sz w:val="12"/>
          <w:szCs w:val="12"/>
        </w:rPr>
        <w:tab/>
      </w:r>
      <w:r w:rsidRPr="007679B1">
        <w:rPr>
          <w:sz w:val="12"/>
          <w:szCs w:val="12"/>
        </w:rPr>
        <w:tab/>
      </w:r>
      <w:r w:rsidRPr="007679B1">
        <w:rPr>
          <w:sz w:val="12"/>
          <w:szCs w:val="12"/>
        </w:rPr>
        <w:tab/>
      </w:r>
      <w:r w:rsidRPr="007679B1">
        <w:rPr>
          <w:sz w:val="12"/>
          <w:szCs w:val="12"/>
        </w:rPr>
        <w:tab/>
      </w:r>
      <w:r w:rsidRPr="007679B1">
        <w:rPr>
          <w:sz w:val="12"/>
          <w:szCs w:val="12"/>
        </w:rPr>
        <w:tab/>
      </w:r>
    </w:p>
    <w:p w14:paraId="66517395" w14:textId="7D0520F7" w:rsidR="00C2761C" w:rsidRDefault="007679B1" w:rsidP="007679B1">
      <w:pPr>
        <w:spacing w:after="0" w:line="240" w:lineRule="auto"/>
      </w:pPr>
      <w:r>
        <w:tab/>
        <w:t>Alcaldesa Elvia L. Brown</w:t>
      </w:r>
      <w:r w:rsidR="00C2761C">
        <w:tab/>
      </w:r>
      <w:r w:rsidR="00C2761C">
        <w:tab/>
      </w:r>
      <w:r w:rsidR="00C2761C">
        <w:tab/>
        <w:t>Alcalde Lane Reed</w:t>
      </w:r>
    </w:p>
    <w:p w14:paraId="3C39ECEC" w14:textId="48CE915A" w:rsidR="007679B1" w:rsidRDefault="007679B1" w:rsidP="007679B1">
      <w:pPr>
        <w:spacing w:after="0" w:line="240" w:lineRule="auto"/>
        <w:ind w:firstLine="720"/>
      </w:pPr>
      <w:r>
        <w:t>Pueblo de Bude</w:t>
      </w:r>
      <w:r w:rsidR="00C2761C">
        <w:tab/>
      </w:r>
      <w:r w:rsidR="00C2761C">
        <w:tab/>
      </w:r>
      <w:r w:rsidR="00C2761C">
        <w:tab/>
      </w:r>
      <w:r w:rsidR="00C2761C">
        <w:tab/>
        <w:t>Pueblo de Meadville</w:t>
      </w:r>
    </w:p>
    <w:p w14:paraId="6AE902AA" w14:textId="35380183" w:rsidR="007679B1" w:rsidRDefault="007679B1" w:rsidP="007679B1">
      <w:pPr>
        <w:spacing w:after="0" w:line="240" w:lineRule="auto"/>
        <w:ind w:firstLine="720"/>
      </w:pPr>
      <w:r>
        <w:t>125 Railroad Ave/</w:t>
      </w:r>
      <w:proofErr w:type="spellStart"/>
      <w:r>
        <w:t>Apartado</w:t>
      </w:r>
      <w:proofErr w:type="spellEnd"/>
      <w:r>
        <w:t xml:space="preserve"> postal 448</w:t>
      </w:r>
      <w:r w:rsidR="00C2761C">
        <w:tab/>
        <w:t>75 Main St. 39653</w:t>
      </w:r>
    </w:p>
    <w:p w14:paraId="44108781" w14:textId="58AA572F" w:rsidR="007679B1" w:rsidRDefault="00C2761C" w:rsidP="007679B1">
      <w:pPr>
        <w:spacing w:after="0" w:line="240" w:lineRule="auto"/>
        <w:ind w:firstLine="720"/>
      </w:pPr>
      <w:r>
        <w:t xml:space="preserve">Bude, MS 39630 </w:t>
      </w:r>
      <w:r w:rsidR="00674272">
        <w:tab/>
      </w:r>
      <w:r w:rsidR="00674272">
        <w:tab/>
      </w:r>
      <w:r w:rsidR="00674272">
        <w:tab/>
      </w:r>
      <w:r w:rsidR="00674272">
        <w:tab/>
      </w:r>
      <w:r>
        <w:t xml:space="preserve">Meadville, MS </w:t>
      </w:r>
    </w:p>
    <w:p w14:paraId="2CB165D7" w14:textId="75D24913" w:rsidR="007679B1" w:rsidRDefault="007679B1" w:rsidP="007679B1">
      <w:pPr>
        <w:spacing w:after="0" w:line="240" w:lineRule="auto"/>
        <w:ind w:firstLine="720"/>
      </w:pPr>
      <w:r>
        <w:t>601-384-2600</w:t>
      </w:r>
      <w:r w:rsidR="00C2761C">
        <w:tab/>
      </w:r>
      <w:r w:rsidR="00C2761C">
        <w:tab/>
      </w:r>
      <w:r w:rsidR="00C2761C">
        <w:tab/>
      </w:r>
      <w:r w:rsidR="00C2761C">
        <w:tab/>
      </w:r>
      <w:r w:rsidR="00C2761C">
        <w:tab/>
        <w:t>601-384-5208</w:t>
      </w:r>
    </w:p>
    <w:p w14:paraId="3929CC54" w14:textId="77777777" w:rsidR="007679B1" w:rsidRPr="00DF14FA" w:rsidRDefault="007679B1" w:rsidP="007679B1">
      <w:pPr>
        <w:spacing w:after="0" w:line="240" w:lineRule="auto"/>
        <w:ind w:firstLine="720"/>
        <w:rPr>
          <w:sz w:val="8"/>
          <w:szCs w:val="8"/>
        </w:rPr>
      </w:pPr>
    </w:p>
    <w:p w14:paraId="2940496F" w14:textId="0F374D70" w:rsidR="007679B1" w:rsidRDefault="00DF14FA" w:rsidP="007679B1">
      <w:pPr>
        <w:spacing w:after="0" w:line="240" w:lineRule="auto"/>
        <w:ind w:firstLine="720"/>
      </w:pPr>
      <w:r>
        <w:t>Alcaldesa Sharon Davis</w:t>
      </w:r>
    </w:p>
    <w:p w14:paraId="0F75726C" w14:textId="5A378863" w:rsidR="00DF14FA" w:rsidRDefault="00DF14FA" w:rsidP="007679B1">
      <w:pPr>
        <w:spacing w:after="0" w:line="240" w:lineRule="auto"/>
        <w:ind w:firstLine="720"/>
      </w:pPr>
      <w:r>
        <w:t>Pueblo de Roxie</w:t>
      </w:r>
    </w:p>
    <w:p w14:paraId="02666B18" w14:textId="47D38798" w:rsidR="00DF14FA" w:rsidRDefault="00DF14FA" w:rsidP="007679B1">
      <w:pPr>
        <w:spacing w:after="0" w:line="240" w:lineRule="auto"/>
        <w:ind w:firstLine="720"/>
      </w:pPr>
      <w:r>
        <w:t>124 West St. SW</w:t>
      </w:r>
    </w:p>
    <w:p w14:paraId="0A50257F" w14:textId="5B9E8B7D" w:rsidR="00DF14FA" w:rsidRDefault="00DF14FA" w:rsidP="007679B1">
      <w:pPr>
        <w:spacing w:after="0" w:line="240" w:lineRule="auto"/>
        <w:ind w:firstLine="720"/>
      </w:pPr>
      <w:r>
        <w:t>Roxie, MS 39661</w:t>
      </w:r>
    </w:p>
    <w:p w14:paraId="36001C40" w14:textId="5FF8A1E9" w:rsidR="00597C56" w:rsidRDefault="006353E8" w:rsidP="0095588E">
      <w:pPr>
        <w:spacing w:after="0" w:line="240" w:lineRule="auto"/>
        <w:ind w:firstLine="720"/>
      </w:pPr>
      <w:r>
        <w:rPr>
          <w:noProof/>
        </w:rPr>
        <w:drawing>
          <wp:anchor distT="0" distB="0" distL="114300" distR="114300" simplePos="0" relativeHeight="251711488" behindDoc="1" locked="0" layoutInCell="1" allowOverlap="1" wp14:anchorId="3DCFFF65" wp14:editId="30BD247B">
            <wp:simplePos x="0" y="0"/>
            <wp:positionH relativeFrom="column">
              <wp:posOffset>4741545</wp:posOffset>
            </wp:positionH>
            <wp:positionV relativeFrom="paragraph">
              <wp:posOffset>155575</wp:posOffset>
            </wp:positionV>
            <wp:extent cx="1423670" cy="300355"/>
            <wp:effectExtent l="0" t="0" r="5080" b="4445"/>
            <wp:wrapTight wrapText="bothSides">
              <wp:wrapPolygon edited="0">
                <wp:start x="0" y="0"/>
                <wp:lineTo x="0" y="20550"/>
                <wp:lineTo x="21388" y="20550"/>
                <wp:lineTo x="21388" y="0"/>
                <wp:lineTo x="0" y="0"/>
              </wp:wrapPolygon>
            </wp:wrapTight>
            <wp:docPr id="17" name="yui_3_5_1_1_1441388750655_1273" descr="https://sp.yimg.com/ib/th?id=JN.oMv9L2rXff%2b%2bUsUvMln1tw&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8750655_1273" descr="https://sp.yimg.com/ib/th?id=JN.oMv9L2rXff%2b%2bUsUvMln1tw&amp;pid=15.1&amp;P=0&amp;w=300&amp;h=3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3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F14FA">
        <w:t>601-322-7301</w:t>
      </w:r>
    </w:p>
    <w:p w14:paraId="4598CAE7" w14:textId="77777777" w:rsidR="006353E8" w:rsidRDefault="006353E8" w:rsidP="006353E8">
      <w:pPr>
        <w:jc w:val="center"/>
      </w:pPr>
      <w:r w:rsidRPr="00075C6B">
        <w:t>El Ayuntamiento se reúne el primer y tercer martes de cada mes @ 18:00.</w:t>
      </w:r>
    </w:p>
    <w:p w14:paraId="6095A331" w14:textId="2D20873A" w:rsidR="004152B3" w:rsidRDefault="004152B3" w:rsidP="005833B8">
      <w:pPr>
        <w:spacing w:after="0" w:line="240" w:lineRule="auto"/>
        <w:jc w:val="center"/>
        <w:rPr>
          <w:b/>
          <w:bCs/>
          <w:sz w:val="32"/>
          <w:szCs w:val="32"/>
        </w:rPr>
      </w:pPr>
      <w:r>
        <w:rPr>
          <w:b/>
          <w:bCs/>
          <w:sz w:val="32"/>
          <w:szCs w:val="32"/>
        </w:rPr>
        <w:lastRenderedPageBreak/>
        <w:t xml:space="preserve">La Junta de Supervisores se reúne el segundo martes de cada mes </w:t>
      </w:r>
    </w:p>
    <w:p w14:paraId="67A27B5F" w14:textId="77777777" w:rsidR="004152B3" w:rsidRPr="00B1782B" w:rsidRDefault="004152B3" w:rsidP="005833B8">
      <w:pPr>
        <w:spacing w:after="0" w:line="240" w:lineRule="auto"/>
        <w:jc w:val="center"/>
        <w:rPr>
          <w:rFonts w:ascii="Centaur" w:hAnsi="Centaur" w:cs="Centaur"/>
          <w:sz w:val="10"/>
          <w:szCs w:val="10"/>
        </w:rPr>
      </w:pPr>
    </w:p>
    <w:p w14:paraId="5F63CCEB" w14:textId="77777777" w:rsidR="004152B3" w:rsidRDefault="004152B3" w:rsidP="005833B8">
      <w:pPr>
        <w:spacing w:after="0" w:line="240" w:lineRule="auto"/>
        <w:rPr>
          <w:rFonts w:ascii="Centaur" w:hAnsi="Centaur" w:cs="Centaur"/>
        </w:rPr>
      </w:pPr>
      <w:r>
        <w:rPr>
          <w:rFonts w:ascii="Centaur" w:hAnsi="Centaur" w:cs="Centaur"/>
          <w:b/>
          <w:bCs/>
          <w:u w:val="single"/>
        </w:rPr>
        <w:t xml:space="preserve">Condado de Jefferson Davis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t xml:space="preserve"> </w:t>
      </w:r>
      <w:r>
        <w:rPr>
          <w:rFonts w:ascii="Centaur" w:hAnsi="Centaur" w:cs="Centaur"/>
        </w:rPr>
        <w:t>Teléfono # 601-792-4336</w:t>
      </w:r>
    </w:p>
    <w:p w14:paraId="12B9324F" w14:textId="77777777" w:rsidR="004152B3" w:rsidRDefault="004152B3" w:rsidP="005833B8">
      <w:pPr>
        <w:spacing w:after="0" w:line="240" w:lineRule="auto"/>
        <w:rPr>
          <w:rFonts w:ascii="Centaur" w:hAnsi="Centaur" w:cs="Centaur"/>
        </w:rPr>
      </w:pPr>
      <w:r>
        <w:rPr>
          <w:rFonts w:ascii="Centaur" w:hAnsi="Centaur" w:cs="Centaur"/>
        </w:rPr>
        <w:t>Distrito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Macon C. Holliman  </w:t>
      </w:r>
      <w:r>
        <w:rPr>
          <w:rFonts w:ascii="Centaur" w:hAnsi="Centaur" w:cs="Centaur"/>
        </w:rPr>
        <w:tab/>
      </w:r>
      <w:r>
        <w:rPr>
          <w:rFonts w:ascii="Centaur" w:hAnsi="Centaur" w:cs="Centaur"/>
        </w:rPr>
        <w:tab/>
      </w:r>
    </w:p>
    <w:p w14:paraId="65CBB97E" w14:textId="77777777" w:rsidR="004152B3" w:rsidRDefault="004152B3" w:rsidP="005833B8">
      <w:pPr>
        <w:spacing w:after="0" w:line="240" w:lineRule="auto"/>
        <w:rPr>
          <w:rFonts w:ascii="Centaur" w:hAnsi="Centaur" w:cs="Centaur"/>
        </w:rPr>
      </w:pPr>
      <w:r>
        <w:rPr>
          <w:rFonts w:ascii="Centaur" w:hAnsi="Centaur" w:cs="Centaur"/>
        </w:rPr>
        <w:t>Distrito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Ricky Barrett</w:t>
      </w:r>
      <w:r>
        <w:rPr>
          <w:rFonts w:ascii="Centaur" w:hAnsi="Centaur" w:cs="Centaur"/>
        </w:rPr>
        <w:tab/>
      </w:r>
      <w:r>
        <w:rPr>
          <w:rFonts w:ascii="Centaur" w:hAnsi="Centaur" w:cs="Centaur"/>
        </w:rPr>
        <w:tab/>
      </w:r>
      <w:r>
        <w:rPr>
          <w:rFonts w:ascii="Centaur" w:hAnsi="Centaur" w:cs="Centaur"/>
        </w:rPr>
        <w:tab/>
        <w:t xml:space="preserve"> </w:t>
      </w:r>
    </w:p>
    <w:p w14:paraId="53980AD6" w14:textId="77777777" w:rsidR="004152B3" w:rsidRDefault="004152B3" w:rsidP="005833B8">
      <w:pPr>
        <w:spacing w:after="0" w:line="240" w:lineRule="auto"/>
        <w:rPr>
          <w:rFonts w:ascii="Centaur" w:hAnsi="Centaur" w:cs="Centaur"/>
        </w:rPr>
      </w:pPr>
      <w:r>
        <w:rPr>
          <w:rFonts w:ascii="Centaur" w:hAnsi="Centaur" w:cs="Centaur"/>
        </w:rPr>
        <w:t>Distrito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Demarrio Booth</w:t>
      </w:r>
      <w:r>
        <w:rPr>
          <w:rFonts w:ascii="Centaur" w:hAnsi="Centaur" w:cs="Centaur"/>
        </w:rPr>
        <w:tab/>
      </w:r>
      <w:r>
        <w:rPr>
          <w:rFonts w:ascii="Centaur" w:hAnsi="Centaur" w:cs="Centaur"/>
        </w:rPr>
        <w:tab/>
        <w:t xml:space="preserve"> </w:t>
      </w:r>
    </w:p>
    <w:p w14:paraId="0AE49B72" w14:textId="77777777" w:rsidR="004152B3" w:rsidRDefault="004152B3" w:rsidP="005833B8">
      <w:pPr>
        <w:spacing w:after="0" w:line="240" w:lineRule="auto"/>
        <w:rPr>
          <w:rFonts w:ascii="Centaur" w:hAnsi="Centaur" w:cs="Centaur"/>
        </w:rPr>
      </w:pPr>
      <w:r>
        <w:rPr>
          <w:rFonts w:ascii="Centaur" w:hAnsi="Centaur" w:cs="Centaur"/>
        </w:rPr>
        <w:t>Distrito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Michael Evans</w:t>
      </w:r>
      <w:r>
        <w:rPr>
          <w:rFonts w:ascii="Centaur" w:hAnsi="Centaur" w:cs="Centaur"/>
        </w:rPr>
        <w:tab/>
      </w:r>
      <w:r>
        <w:rPr>
          <w:rFonts w:ascii="Centaur" w:hAnsi="Centaur" w:cs="Centaur"/>
        </w:rPr>
        <w:tab/>
        <w:t xml:space="preserve"> </w:t>
      </w:r>
    </w:p>
    <w:p w14:paraId="7F2C26DF" w14:textId="77777777" w:rsidR="004152B3" w:rsidRDefault="004152B3" w:rsidP="005833B8">
      <w:pPr>
        <w:spacing w:after="0" w:line="240" w:lineRule="auto"/>
        <w:rPr>
          <w:rFonts w:ascii="Centaur" w:hAnsi="Centaur" w:cs="Centaur"/>
        </w:rPr>
      </w:pPr>
      <w:r>
        <w:rPr>
          <w:rFonts w:ascii="Centaur" w:hAnsi="Centaur" w:cs="Centaur"/>
        </w:rPr>
        <w:t>Distrito 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Jerry Gholar </w:t>
      </w:r>
      <w:r>
        <w:rPr>
          <w:rFonts w:ascii="Centaur" w:hAnsi="Centaur" w:cs="Centaur"/>
        </w:rPr>
        <w:tab/>
      </w:r>
      <w:r>
        <w:rPr>
          <w:rFonts w:ascii="Centaur" w:hAnsi="Centaur" w:cs="Centaur"/>
        </w:rPr>
        <w:tab/>
        <w:t xml:space="preserve"> </w:t>
      </w:r>
      <w:r>
        <w:rPr>
          <w:rFonts w:ascii="Centaur" w:hAnsi="Centaur" w:cs="Centaur"/>
        </w:rPr>
        <w:tab/>
      </w:r>
      <w:r>
        <w:rPr>
          <w:rFonts w:ascii="Centaur" w:hAnsi="Centaur" w:cs="Centaur"/>
        </w:rPr>
        <w:tab/>
      </w:r>
      <w:r>
        <w:rPr>
          <w:rFonts w:ascii="Centaur" w:hAnsi="Centaur" w:cs="Centaur"/>
        </w:rPr>
        <w:tab/>
      </w:r>
      <w:r>
        <w:rPr>
          <w:rFonts w:ascii="Centaur" w:hAnsi="Centaur" w:cs="Centaur"/>
        </w:rPr>
        <w:tab/>
      </w:r>
    </w:p>
    <w:p w14:paraId="5BDC3DA2" w14:textId="77777777" w:rsidR="004152B3" w:rsidRPr="00B1782B" w:rsidRDefault="004152B3" w:rsidP="005833B8">
      <w:pPr>
        <w:spacing w:after="0" w:line="240" w:lineRule="auto"/>
        <w:rPr>
          <w:rFonts w:ascii="Centaur" w:hAnsi="Centaur" w:cs="Centaur"/>
          <w:b/>
          <w:bCs/>
          <w:sz w:val="12"/>
          <w:szCs w:val="12"/>
          <w:u w:val="single"/>
        </w:rPr>
      </w:pPr>
    </w:p>
    <w:p w14:paraId="2B355D2C" w14:textId="77777777" w:rsidR="004152B3" w:rsidRDefault="004152B3" w:rsidP="005833B8">
      <w:pPr>
        <w:spacing w:after="0" w:line="240" w:lineRule="auto"/>
        <w:rPr>
          <w:rFonts w:ascii="Centaur" w:hAnsi="Centaur" w:cs="Centaur"/>
        </w:rPr>
      </w:pPr>
      <w:r>
        <w:rPr>
          <w:rFonts w:ascii="Centaur" w:hAnsi="Centaur" w:cs="Centaur"/>
          <w:b/>
          <w:bCs/>
          <w:u w:val="single"/>
        </w:rPr>
        <w:t>Condado de Covington</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 Teléfono # 601-765-8605</w:t>
      </w:r>
    </w:p>
    <w:p w14:paraId="39443B59" w14:textId="77777777" w:rsidR="004152B3" w:rsidRDefault="004152B3" w:rsidP="005833B8">
      <w:pPr>
        <w:spacing w:after="0" w:line="240" w:lineRule="auto"/>
        <w:rPr>
          <w:rFonts w:ascii="Centaur" w:hAnsi="Centaur" w:cs="Centaur"/>
        </w:rPr>
      </w:pPr>
      <w:r>
        <w:rPr>
          <w:rFonts w:ascii="Centaur" w:hAnsi="Centaur" w:cs="Centaur"/>
        </w:rPr>
        <w:t>Distrito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Sterling Craft</w:t>
      </w:r>
      <w:r>
        <w:rPr>
          <w:rFonts w:ascii="Centaur" w:hAnsi="Centaur" w:cs="Centaur"/>
        </w:rPr>
        <w:tab/>
      </w:r>
      <w:r>
        <w:rPr>
          <w:rFonts w:ascii="Centaur" w:hAnsi="Centaur" w:cs="Centaur"/>
        </w:rPr>
        <w:tab/>
      </w:r>
      <w:r>
        <w:rPr>
          <w:rFonts w:ascii="Centaur" w:hAnsi="Centaur" w:cs="Centaur"/>
        </w:rPr>
        <w:tab/>
        <w:t xml:space="preserve"> </w:t>
      </w:r>
    </w:p>
    <w:p w14:paraId="09A5A16C" w14:textId="77777777" w:rsidR="004152B3" w:rsidRDefault="004152B3" w:rsidP="005833B8">
      <w:pPr>
        <w:spacing w:after="0" w:line="240" w:lineRule="auto"/>
        <w:rPr>
          <w:rFonts w:ascii="Centaur" w:hAnsi="Centaur" w:cs="Centaur"/>
        </w:rPr>
      </w:pPr>
      <w:r>
        <w:rPr>
          <w:rFonts w:ascii="Centaur" w:hAnsi="Centaur" w:cs="Centaur"/>
        </w:rPr>
        <w:t>Distrito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John Holifield</w:t>
      </w:r>
      <w:r>
        <w:rPr>
          <w:rFonts w:ascii="Centaur" w:hAnsi="Centaur" w:cs="Centaur"/>
        </w:rPr>
        <w:tab/>
      </w:r>
      <w:r>
        <w:rPr>
          <w:rFonts w:ascii="Centaur" w:hAnsi="Centaur" w:cs="Centaur"/>
        </w:rPr>
        <w:tab/>
      </w:r>
      <w:r>
        <w:rPr>
          <w:rFonts w:ascii="Centaur" w:hAnsi="Centaur" w:cs="Centaur"/>
        </w:rPr>
        <w:tab/>
        <w:t xml:space="preserve"> </w:t>
      </w:r>
    </w:p>
    <w:p w14:paraId="322E68C7" w14:textId="77777777" w:rsidR="004152B3" w:rsidRDefault="004152B3" w:rsidP="005833B8">
      <w:pPr>
        <w:spacing w:after="0" w:line="240" w:lineRule="auto"/>
        <w:rPr>
          <w:rFonts w:ascii="Centaur" w:hAnsi="Centaur" w:cs="Centaur"/>
        </w:rPr>
      </w:pPr>
      <w:r>
        <w:rPr>
          <w:rFonts w:ascii="Centaur" w:hAnsi="Centaur" w:cs="Centaur"/>
        </w:rPr>
        <w:t>Distrito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Chris Brister </w:t>
      </w:r>
      <w:r>
        <w:rPr>
          <w:rFonts w:ascii="Centaur" w:hAnsi="Centaur" w:cs="Centaur"/>
        </w:rPr>
        <w:tab/>
      </w:r>
      <w:r>
        <w:rPr>
          <w:rFonts w:ascii="Centaur" w:hAnsi="Centaur" w:cs="Centaur"/>
        </w:rPr>
        <w:tab/>
      </w:r>
      <w:r>
        <w:rPr>
          <w:rFonts w:ascii="Centaur" w:hAnsi="Centaur" w:cs="Centaur"/>
        </w:rPr>
        <w:tab/>
        <w:t xml:space="preserve"> </w:t>
      </w:r>
    </w:p>
    <w:p w14:paraId="39766B24" w14:textId="77777777" w:rsidR="004152B3" w:rsidRDefault="004152B3" w:rsidP="005833B8">
      <w:pPr>
        <w:spacing w:after="0" w:line="240" w:lineRule="auto"/>
        <w:rPr>
          <w:rFonts w:ascii="Centaur" w:hAnsi="Centaur" w:cs="Centaur"/>
        </w:rPr>
      </w:pPr>
      <w:r>
        <w:rPr>
          <w:rFonts w:ascii="Centaur" w:hAnsi="Centaur" w:cs="Centaur"/>
        </w:rPr>
        <w:t>Distrito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Fenton Pope</w:t>
      </w:r>
      <w:r>
        <w:rPr>
          <w:rFonts w:ascii="Centaur" w:hAnsi="Centaur" w:cs="Centaur"/>
        </w:rPr>
        <w:tab/>
      </w:r>
      <w:r>
        <w:rPr>
          <w:rFonts w:ascii="Centaur" w:hAnsi="Centaur" w:cs="Centaur"/>
        </w:rPr>
        <w:tab/>
      </w:r>
      <w:r>
        <w:rPr>
          <w:rFonts w:ascii="Centaur" w:hAnsi="Centaur" w:cs="Centaur"/>
        </w:rPr>
        <w:tab/>
        <w:t xml:space="preserve"> </w:t>
      </w:r>
    </w:p>
    <w:p w14:paraId="0EF91D8C" w14:textId="77777777" w:rsidR="004152B3" w:rsidRDefault="004152B3" w:rsidP="005833B8">
      <w:pPr>
        <w:spacing w:after="0" w:line="240" w:lineRule="auto"/>
        <w:rPr>
          <w:rFonts w:ascii="Centaur" w:hAnsi="Centaur" w:cs="Centaur"/>
        </w:rPr>
      </w:pPr>
      <w:r>
        <w:rPr>
          <w:rFonts w:ascii="Centaur" w:hAnsi="Centaur" w:cs="Centaur"/>
        </w:rPr>
        <w:t>Distrito 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Arthur Keys</w:t>
      </w:r>
      <w:r>
        <w:rPr>
          <w:rFonts w:ascii="Centaur" w:hAnsi="Centaur" w:cs="Centaur"/>
        </w:rPr>
        <w:tab/>
      </w:r>
      <w:r>
        <w:rPr>
          <w:rFonts w:ascii="Centaur" w:hAnsi="Centaur" w:cs="Centaur"/>
        </w:rPr>
        <w:tab/>
      </w:r>
      <w:r>
        <w:rPr>
          <w:rFonts w:ascii="Centaur" w:hAnsi="Centaur" w:cs="Centaur"/>
        </w:rPr>
        <w:tab/>
        <w:t xml:space="preserve"> </w:t>
      </w:r>
    </w:p>
    <w:p w14:paraId="05EF32B2" w14:textId="77777777" w:rsidR="004152B3" w:rsidRPr="00C006AC" w:rsidRDefault="004152B3" w:rsidP="005833B8">
      <w:pPr>
        <w:spacing w:after="0" w:line="240" w:lineRule="auto"/>
        <w:rPr>
          <w:rFonts w:ascii="Centaur" w:hAnsi="Centaur" w:cs="Centaur"/>
          <w:sz w:val="16"/>
          <w:szCs w:val="16"/>
        </w:rPr>
      </w:pPr>
      <w:r>
        <w:rPr>
          <w:rFonts w:ascii="Centaur" w:hAnsi="Centaur" w:cs="Centaur"/>
        </w:rPr>
        <w:tab/>
      </w:r>
    </w:p>
    <w:p w14:paraId="447877EF" w14:textId="77777777" w:rsidR="004152B3" w:rsidRDefault="004152B3" w:rsidP="005833B8">
      <w:pPr>
        <w:spacing w:after="0" w:line="240" w:lineRule="auto"/>
        <w:rPr>
          <w:rFonts w:ascii="Centaur" w:hAnsi="Centaur" w:cs="Centaur"/>
        </w:rPr>
      </w:pPr>
      <w:r>
        <w:rPr>
          <w:rFonts w:ascii="Centaur" w:hAnsi="Centaur" w:cs="Centaur"/>
          <w:b/>
          <w:bCs/>
          <w:u w:val="single"/>
        </w:rPr>
        <w:t xml:space="preserve">Condado de Lawrence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t xml:space="preserve"> </w:t>
      </w:r>
      <w:r>
        <w:rPr>
          <w:rFonts w:ascii="Centaur" w:hAnsi="Centaur" w:cs="Centaur"/>
        </w:rPr>
        <w:t>Teléfono # 601-587-7351</w:t>
      </w:r>
    </w:p>
    <w:p w14:paraId="5C9DD82D" w14:textId="77777777" w:rsidR="004152B3" w:rsidRDefault="004152B3" w:rsidP="005833B8">
      <w:pPr>
        <w:spacing w:after="0" w:line="240" w:lineRule="auto"/>
        <w:rPr>
          <w:rFonts w:ascii="Centaur" w:hAnsi="Centaur" w:cs="Centaur"/>
        </w:rPr>
      </w:pPr>
      <w:r>
        <w:rPr>
          <w:rFonts w:ascii="Centaur" w:hAnsi="Centaur" w:cs="Centaur"/>
        </w:rPr>
        <w:t>Distrito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Michael Sandifer</w:t>
      </w:r>
      <w:r>
        <w:rPr>
          <w:rFonts w:ascii="Centaur" w:hAnsi="Centaur" w:cs="Centaur"/>
        </w:rPr>
        <w:tab/>
      </w:r>
      <w:r>
        <w:rPr>
          <w:rFonts w:ascii="Centaur" w:hAnsi="Centaur" w:cs="Centaur"/>
        </w:rPr>
        <w:tab/>
      </w:r>
      <w:r>
        <w:rPr>
          <w:rFonts w:ascii="Centaur" w:hAnsi="Centaur" w:cs="Centaur"/>
        </w:rPr>
        <w:tab/>
        <w:t xml:space="preserve"> </w:t>
      </w:r>
    </w:p>
    <w:p w14:paraId="2E7B13B6" w14:textId="77777777" w:rsidR="004152B3" w:rsidRDefault="004152B3" w:rsidP="005833B8">
      <w:pPr>
        <w:spacing w:after="0" w:line="240" w:lineRule="auto"/>
        <w:rPr>
          <w:rFonts w:ascii="Centaur" w:hAnsi="Centaur" w:cs="Centaur"/>
        </w:rPr>
      </w:pPr>
      <w:r>
        <w:rPr>
          <w:rFonts w:ascii="Centaur" w:hAnsi="Centaur" w:cs="Centaur"/>
        </w:rPr>
        <w:t>Distrito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Delane Ervin</w:t>
      </w:r>
      <w:r>
        <w:rPr>
          <w:rFonts w:ascii="Centaur" w:hAnsi="Centaur" w:cs="Centaur"/>
        </w:rPr>
        <w:tab/>
      </w:r>
      <w:r>
        <w:rPr>
          <w:rFonts w:ascii="Centaur" w:hAnsi="Centaur" w:cs="Centaur"/>
        </w:rPr>
        <w:tab/>
        <w:t xml:space="preserve"> </w:t>
      </w:r>
    </w:p>
    <w:p w14:paraId="42AFED08" w14:textId="77777777" w:rsidR="004152B3" w:rsidRDefault="004152B3" w:rsidP="005833B8">
      <w:pPr>
        <w:spacing w:after="0" w:line="240" w:lineRule="auto"/>
        <w:rPr>
          <w:rFonts w:ascii="Centaur" w:hAnsi="Centaur" w:cs="Centaur"/>
        </w:rPr>
      </w:pPr>
      <w:r>
        <w:rPr>
          <w:rFonts w:ascii="Centaur" w:hAnsi="Centaur" w:cs="Centaur"/>
        </w:rPr>
        <w:t>Distrito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Jimmy Ard</w:t>
      </w:r>
      <w:r>
        <w:rPr>
          <w:rFonts w:ascii="Centaur" w:hAnsi="Centaur" w:cs="Centaur"/>
        </w:rPr>
        <w:tab/>
      </w:r>
      <w:r>
        <w:rPr>
          <w:rFonts w:ascii="Centaur" w:hAnsi="Centaur" w:cs="Centaur"/>
        </w:rPr>
        <w:tab/>
        <w:t xml:space="preserve"> </w:t>
      </w:r>
    </w:p>
    <w:p w14:paraId="7225236B" w14:textId="77777777" w:rsidR="004152B3" w:rsidRDefault="004152B3" w:rsidP="005833B8">
      <w:pPr>
        <w:spacing w:after="0" w:line="240" w:lineRule="auto"/>
        <w:rPr>
          <w:rFonts w:ascii="Centaur" w:hAnsi="Centaur" w:cs="Centaur"/>
        </w:rPr>
      </w:pPr>
      <w:r>
        <w:rPr>
          <w:rFonts w:ascii="Centaur" w:hAnsi="Centaur" w:cs="Centaur"/>
        </w:rPr>
        <w:t>Distrito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Stanley L. Stephens</w:t>
      </w:r>
      <w:r>
        <w:rPr>
          <w:rFonts w:ascii="Centaur" w:hAnsi="Centaur" w:cs="Centaur"/>
        </w:rPr>
        <w:tab/>
      </w:r>
      <w:r>
        <w:rPr>
          <w:rFonts w:ascii="Centaur" w:hAnsi="Centaur" w:cs="Centaur"/>
        </w:rPr>
        <w:tab/>
        <w:t xml:space="preserve"> </w:t>
      </w:r>
    </w:p>
    <w:p w14:paraId="15CCC612" w14:textId="77777777" w:rsidR="004152B3" w:rsidRDefault="004152B3" w:rsidP="005833B8">
      <w:pPr>
        <w:spacing w:after="0" w:line="240" w:lineRule="auto"/>
        <w:rPr>
          <w:rFonts w:ascii="Centaur" w:hAnsi="Centaur" w:cs="Centaur"/>
        </w:rPr>
      </w:pPr>
      <w:r>
        <w:rPr>
          <w:rFonts w:ascii="Centaur" w:hAnsi="Centaur" w:cs="Centaur"/>
        </w:rPr>
        <w:t>Distrito</w:t>
      </w:r>
      <w:r>
        <w:rPr>
          <w:rFonts w:ascii="Centaur" w:hAnsi="Centaur" w:cs="Centaur"/>
        </w:rPr>
        <w:tab/>
        <w:t>5</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spacing w:val="-4"/>
        </w:rPr>
        <w:t>Kenneth Magee</w:t>
      </w:r>
      <w:r>
        <w:rPr>
          <w:rFonts w:ascii="Centaur" w:hAnsi="Centaur" w:cs="Centaur"/>
        </w:rPr>
        <w:tab/>
      </w:r>
      <w:r>
        <w:rPr>
          <w:rFonts w:ascii="Centaur" w:hAnsi="Centaur" w:cs="Centaur"/>
        </w:rPr>
        <w:tab/>
      </w:r>
      <w:r>
        <w:rPr>
          <w:rFonts w:ascii="Centaur" w:hAnsi="Centaur" w:cs="Centaur"/>
        </w:rPr>
        <w:tab/>
        <w:t xml:space="preserve"> </w:t>
      </w:r>
    </w:p>
    <w:p w14:paraId="6BD7604D" w14:textId="77777777" w:rsidR="004152B3" w:rsidRPr="00C15672" w:rsidRDefault="004152B3" w:rsidP="005833B8">
      <w:pPr>
        <w:spacing w:after="0" w:line="240" w:lineRule="auto"/>
        <w:rPr>
          <w:kern w:val="0"/>
        </w:rPr>
      </w:pPr>
      <w:r>
        <w:rPr>
          <w:rFonts w:ascii="Centaur" w:hAnsi="Centaur" w:cs="Centaur"/>
          <w:b/>
          <w:bCs/>
          <w:u w:val="single"/>
        </w:rPr>
        <w:t xml:space="preserve">Condado de Lincoln                                                                            </w:t>
      </w:r>
      <w:r>
        <w:rPr>
          <w:rFonts w:ascii="Centaur" w:hAnsi="Centaur" w:cs="Centaur"/>
          <w:b/>
          <w:bCs/>
        </w:rPr>
        <w:tab/>
      </w:r>
      <w:r>
        <w:rPr>
          <w:rFonts w:ascii="Centaur" w:hAnsi="Centaur" w:cs="Centaur"/>
        </w:rPr>
        <w:t xml:space="preserve">Teléfono # </w:t>
      </w:r>
      <w:r w:rsidRPr="00C15672">
        <w:rPr>
          <w:kern w:val="0"/>
        </w:rPr>
        <w:t>601-835-3435</w:t>
      </w:r>
    </w:p>
    <w:p w14:paraId="409659EA" w14:textId="77777777" w:rsidR="004152B3" w:rsidRPr="00B1782B" w:rsidRDefault="004152B3" w:rsidP="005833B8">
      <w:pPr>
        <w:spacing w:after="0" w:line="240" w:lineRule="auto"/>
        <w:rPr>
          <w:kern w:val="0"/>
          <w:sz w:val="10"/>
          <w:szCs w:val="10"/>
        </w:rPr>
      </w:pPr>
    </w:p>
    <w:p w14:paraId="63044E3B" w14:textId="77777777" w:rsidR="004152B3" w:rsidRPr="00C15672" w:rsidRDefault="004152B3" w:rsidP="005833B8">
      <w:pPr>
        <w:spacing w:after="0" w:line="240" w:lineRule="auto"/>
        <w:rPr>
          <w:kern w:val="0"/>
        </w:rPr>
      </w:pPr>
      <w:r w:rsidRPr="00C15672">
        <w:rPr>
          <w:kern w:val="0"/>
        </w:rPr>
        <w:t>Distrito 1</w:t>
      </w:r>
      <w:r>
        <w:rPr>
          <w:kern w:val="0"/>
        </w:rPr>
        <w:tab/>
      </w:r>
      <w:r>
        <w:rPr>
          <w:kern w:val="0"/>
        </w:rPr>
        <w:tab/>
      </w:r>
      <w:r>
        <w:rPr>
          <w:kern w:val="0"/>
        </w:rPr>
        <w:tab/>
      </w:r>
      <w:r>
        <w:rPr>
          <w:kern w:val="0"/>
        </w:rPr>
        <w:tab/>
      </w:r>
      <w:r>
        <w:rPr>
          <w:kern w:val="0"/>
        </w:rPr>
        <w:tab/>
      </w:r>
      <w:r w:rsidRPr="00C15672">
        <w:rPr>
          <w:kern w:val="0"/>
        </w:rPr>
        <w:t xml:space="preserve">Jerry L. Wilson           </w:t>
      </w:r>
    </w:p>
    <w:p w14:paraId="373A20AD" w14:textId="77777777" w:rsidR="004152B3" w:rsidRPr="00C15672" w:rsidRDefault="004152B3" w:rsidP="005833B8">
      <w:pPr>
        <w:spacing w:after="0" w:line="240" w:lineRule="auto"/>
        <w:rPr>
          <w:kern w:val="0"/>
        </w:rPr>
      </w:pPr>
      <w:r w:rsidRPr="00C15672">
        <w:rPr>
          <w:kern w:val="0"/>
        </w:rPr>
        <w:t xml:space="preserve">Distrito 2 Jerry McGehee                   </w:t>
      </w:r>
    </w:p>
    <w:p w14:paraId="4C044E42" w14:textId="77777777" w:rsidR="004152B3" w:rsidRPr="00C15672" w:rsidRDefault="004152B3" w:rsidP="005833B8">
      <w:pPr>
        <w:spacing w:after="0" w:line="240" w:lineRule="auto"/>
        <w:rPr>
          <w:kern w:val="0"/>
        </w:rPr>
      </w:pPr>
      <w:r w:rsidRPr="00C15672">
        <w:rPr>
          <w:kern w:val="0"/>
        </w:rPr>
        <w:t>Distrito 3</w:t>
      </w:r>
      <w:r>
        <w:rPr>
          <w:kern w:val="0"/>
        </w:rPr>
        <w:tab/>
      </w:r>
      <w:r>
        <w:rPr>
          <w:kern w:val="0"/>
        </w:rPr>
        <w:tab/>
      </w:r>
      <w:r>
        <w:rPr>
          <w:kern w:val="0"/>
        </w:rPr>
        <w:tab/>
      </w:r>
      <w:r>
        <w:rPr>
          <w:kern w:val="0"/>
        </w:rPr>
        <w:tab/>
      </w:r>
      <w:r>
        <w:rPr>
          <w:kern w:val="0"/>
        </w:rPr>
        <w:tab/>
      </w:r>
      <w:r w:rsidRPr="00C15672">
        <w:rPr>
          <w:kern w:val="0"/>
        </w:rPr>
        <w:t xml:space="preserve">Nolan Earl Williamson     </w:t>
      </w:r>
      <w:r>
        <w:rPr>
          <w:kern w:val="0"/>
        </w:rPr>
        <w:tab/>
      </w:r>
    </w:p>
    <w:p w14:paraId="5C3B29C5" w14:textId="77777777" w:rsidR="004152B3" w:rsidRPr="00C15672" w:rsidRDefault="004152B3" w:rsidP="005833B8">
      <w:pPr>
        <w:spacing w:after="0" w:line="240" w:lineRule="auto"/>
        <w:rPr>
          <w:kern w:val="0"/>
        </w:rPr>
      </w:pPr>
      <w:r w:rsidRPr="00C15672">
        <w:rPr>
          <w:kern w:val="0"/>
        </w:rPr>
        <w:t>Distrito 4</w:t>
      </w:r>
      <w:r>
        <w:rPr>
          <w:kern w:val="0"/>
        </w:rPr>
        <w:tab/>
      </w:r>
      <w:r>
        <w:rPr>
          <w:kern w:val="0"/>
        </w:rPr>
        <w:tab/>
      </w:r>
      <w:r>
        <w:rPr>
          <w:kern w:val="0"/>
        </w:rPr>
        <w:tab/>
      </w:r>
      <w:r>
        <w:rPr>
          <w:kern w:val="0"/>
        </w:rPr>
        <w:tab/>
      </w:r>
      <w:r>
        <w:rPr>
          <w:kern w:val="0"/>
        </w:rPr>
        <w:tab/>
      </w:r>
      <w:r w:rsidRPr="00C15672">
        <w:rPr>
          <w:kern w:val="0"/>
        </w:rPr>
        <w:t>C.E. "Eddie" Brown</w:t>
      </w:r>
      <w:r>
        <w:rPr>
          <w:kern w:val="0"/>
        </w:rPr>
        <w:tab/>
      </w:r>
      <w:r>
        <w:rPr>
          <w:kern w:val="0"/>
        </w:rPr>
        <w:tab/>
        <w:t xml:space="preserve">     </w:t>
      </w:r>
    </w:p>
    <w:p w14:paraId="64BE44B4" w14:textId="77777777" w:rsidR="004152B3" w:rsidRDefault="004152B3" w:rsidP="005833B8">
      <w:pPr>
        <w:spacing w:after="0" w:line="240" w:lineRule="auto"/>
        <w:rPr>
          <w:kern w:val="0"/>
        </w:rPr>
      </w:pPr>
      <w:r w:rsidRPr="00C15672">
        <w:rPr>
          <w:kern w:val="0"/>
        </w:rPr>
        <w:t xml:space="preserve">Distrito 5 </w:t>
      </w:r>
      <w:r>
        <w:rPr>
          <w:kern w:val="0"/>
        </w:rPr>
        <w:tab/>
      </w:r>
      <w:r>
        <w:rPr>
          <w:kern w:val="0"/>
        </w:rPr>
        <w:tab/>
      </w:r>
      <w:r>
        <w:rPr>
          <w:kern w:val="0"/>
        </w:rPr>
        <w:tab/>
      </w:r>
      <w:r>
        <w:rPr>
          <w:kern w:val="0"/>
        </w:rPr>
        <w:tab/>
      </w:r>
      <w:r>
        <w:rPr>
          <w:kern w:val="0"/>
        </w:rPr>
        <w:tab/>
      </w:r>
      <w:r w:rsidRPr="00C15672">
        <w:rPr>
          <w:kern w:val="0"/>
        </w:rPr>
        <w:t>Doug Falvey</w:t>
      </w:r>
      <w:r>
        <w:rPr>
          <w:kern w:val="0"/>
        </w:rPr>
        <w:tab/>
      </w:r>
      <w:r>
        <w:rPr>
          <w:kern w:val="0"/>
        </w:rPr>
        <w:tab/>
      </w:r>
      <w:r>
        <w:rPr>
          <w:kern w:val="0"/>
        </w:rPr>
        <w:tab/>
      </w:r>
    </w:p>
    <w:p w14:paraId="725E9AEF" w14:textId="77777777" w:rsidR="004152B3" w:rsidRPr="00C15672" w:rsidRDefault="004152B3" w:rsidP="005833B8">
      <w:pPr>
        <w:spacing w:after="0" w:line="240" w:lineRule="auto"/>
        <w:rPr>
          <w:kern w:val="0"/>
        </w:rPr>
      </w:pPr>
    </w:p>
    <w:p w14:paraId="326AB218" w14:textId="77777777" w:rsidR="004152B3" w:rsidRDefault="004152B3" w:rsidP="005833B8">
      <w:pPr>
        <w:spacing w:after="0" w:line="240" w:lineRule="auto"/>
        <w:rPr>
          <w:rFonts w:ascii="Centaur" w:hAnsi="Centaur" w:cs="Centaur"/>
        </w:rPr>
      </w:pPr>
      <w:r>
        <w:rPr>
          <w:rFonts w:ascii="Centaur" w:hAnsi="Centaur" w:cs="Centaur"/>
          <w:b/>
          <w:bCs/>
          <w:u w:val="single"/>
        </w:rPr>
        <w:t xml:space="preserve">Condado de Simpson </w:t>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r>
        <w:rPr>
          <w:rFonts w:ascii="Centaur" w:hAnsi="Centaur" w:cs="Centaur"/>
          <w:b/>
          <w:bCs/>
        </w:rPr>
        <w:tab/>
      </w:r>
      <w:bookmarkStart w:id="5" w:name="_Hlk55896478"/>
      <w:r>
        <w:rPr>
          <w:rFonts w:ascii="Centaur" w:hAnsi="Centaur" w:cs="Centaur"/>
          <w:b/>
          <w:bCs/>
        </w:rPr>
        <w:t xml:space="preserve">    </w:t>
      </w:r>
      <w:r>
        <w:rPr>
          <w:rFonts w:ascii="Centaur" w:hAnsi="Centaur" w:cs="Centaur"/>
        </w:rPr>
        <w:t>Teléfono # 601-847-1418</w:t>
      </w:r>
      <w:bookmarkEnd w:id="5"/>
    </w:p>
    <w:p w14:paraId="423F1284" w14:textId="77777777" w:rsidR="004152B3" w:rsidRDefault="004152B3" w:rsidP="005833B8">
      <w:pPr>
        <w:spacing w:after="0" w:line="240" w:lineRule="auto"/>
        <w:rPr>
          <w:rFonts w:ascii="Centaur" w:hAnsi="Centaur" w:cs="Centaur"/>
        </w:rPr>
      </w:pPr>
      <w:bookmarkStart w:id="6" w:name="_Hlk215845490"/>
      <w:r>
        <w:rPr>
          <w:rFonts w:ascii="Centaur" w:hAnsi="Centaur" w:cs="Centaur"/>
        </w:rPr>
        <w:t>Distrito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Mitchell Chatman</w:t>
      </w:r>
      <w:r>
        <w:rPr>
          <w:rFonts w:ascii="Centaur" w:hAnsi="Centaur" w:cs="Centaur"/>
        </w:rPr>
        <w:tab/>
      </w:r>
      <w:r>
        <w:rPr>
          <w:rFonts w:ascii="Centaur" w:hAnsi="Centaur" w:cs="Centaur"/>
        </w:rPr>
        <w:tab/>
      </w:r>
      <w:r>
        <w:rPr>
          <w:rFonts w:ascii="Centaur" w:hAnsi="Centaur" w:cs="Centaur"/>
        </w:rPr>
        <w:tab/>
        <w:t xml:space="preserve"> </w:t>
      </w:r>
    </w:p>
    <w:p w14:paraId="08B63CF4" w14:textId="77777777" w:rsidR="004152B3" w:rsidRDefault="004152B3" w:rsidP="005833B8">
      <w:pPr>
        <w:spacing w:after="0" w:line="240" w:lineRule="auto"/>
        <w:rPr>
          <w:rFonts w:ascii="Centaur" w:hAnsi="Centaur" w:cs="Centaur"/>
        </w:rPr>
      </w:pPr>
      <w:r>
        <w:rPr>
          <w:rFonts w:ascii="Centaur" w:hAnsi="Centaur" w:cs="Centaur"/>
        </w:rPr>
        <w:t>Distrito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Danny Craft</w:t>
      </w:r>
      <w:r>
        <w:rPr>
          <w:rFonts w:ascii="Centaur" w:hAnsi="Centaur" w:cs="Centaur"/>
        </w:rPr>
        <w:tab/>
      </w:r>
      <w:r>
        <w:rPr>
          <w:rFonts w:ascii="Centaur" w:hAnsi="Centaur" w:cs="Centaur"/>
        </w:rPr>
        <w:tab/>
      </w:r>
      <w:r>
        <w:rPr>
          <w:rFonts w:ascii="Centaur" w:hAnsi="Centaur" w:cs="Centaur"/>
        </w:rPr>
        <w:tab/>
        <w:t xml:space="preserve"> </w:t>
      </w:r>
    </w:p>
    <w:p w14:paraId="524D1ECD" w14:textId="77777777" w:rsidR="004152B3" w:rsidRDefault="004152B3" w:rsidP="005833B8">
      <w:pPr>
        <w:spacing w:after="0" w:line="240" w:lineRule="auto"/>
        <w:rPr>
          <w:rFonts w:ascii="Centaur" w:hAnsi="Centaur" w:cs="Centaur"/>
        </w:rPr>
      </w:pPr>
      <w:r>
        <w:rPr>
          <w:rFonts w:ascii="Centaur" w:hAnsi="Centaur" w:cs="Centaur"/>
        </w:rPr>
        <w:t>Distrito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Wayne Womack</w:t>
      </w:r>
      <w:r>
        <w:rPr>
          <w:rFonts w:ascii="Centaur" w:hAnsi="Centaur" w:cs="Centaur"/>
        </w:rPr>
        <w:tab/>
      </w:r>
      <w:r>
        <w:rPr>
          <w:rFonts w:ascii="Centaur" w:hAnsi="Centaur" w:cs="Centaur"/>
        </w:rPr>
        <w:tab/>
      </w:r>
      <w:r>
        <w:rPr>
          <w:rFonts w:ascii="Centaur" w:hAnsi="Centaur" w:cs="Centaur"/>
        </w:rPr>
        <w:tab/>
        <w:t xml:space="preserve"> </w:t>
      </w:r>
    </w:p>
    <w:p w14:paraId="73A38738" w14:textId="77777777" w:rsidR="004152B3" w:rsidRDefault="004152B3" w:rsidP="005833B8">
      <w:pPr>
        <w:spacing w:after="0" w:line="240" w:lineRule="auto"/>
        <w:rPr>
          <w:rFonts w:ascii="Centaur" w:hAnsi="Centaur" w:cs="Centaur"/>
        </w:rPr>
      </w:pPr>
      <w:r>
        <w:rPr>
          <w:rFonts w:ascii="Centaur" w:hAnsi="Centaur" w:cs="Centaur"/>
        </w:rPr>
        <w:t>Distrito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Donny Welch</w:t>
      </w:r>
      <w:r>
        <w:rPr>
          <w:rFonts w:ascii="Centaur" w:hAnsi="Centaur" w:cs="Centaur"/>
        </w:rPr>
        <w:tab/>
      </w:r>
      <w:r>
        <w:rPr>
          <w:rFonts w:ascii="Centaur" w:hAnsi="Centaur" w:cs="Centaur"/>
        </w:rPr>
        <w:tab/>
      </w:r>
      <w:r>
        <w:rPr>
          <w:rFonts w:ascii="Centaur" w:hAnsi="Centaur" w:cs="Centaur"/>
        </w:rPr>
        <w:tab/>
        <w:t xml:space="preserve"> </w:t>
      </w:r>
    </w:p>
    <w:p w14:paraId="63876CFF" w14:textId="77777777" w:rsidR="004152B3" w:rsidRPr="006353E8" w:rsidRDefault="004152B3" w:rsidP="006353E8">
      <w:pPr>
        <w:spacing w:after="0" w:line="240" w:lineRule="auto"/>
        <w:rPr>
          <w:rFonts w:ascii="Centaur" w:hAnsi="Centaur" w:cs="Centaur"/>
        </w:rPr>
      </w:pPr>
      <w:r w:rsidRPr="006353E8">
        <w:rPr>
          <w:rFonts w:ascii="Centaur" w:hAnsi="Centaur" w:cs="Centaur"/>
        </w:rPr>
        <w:t>Distrito 5</w:t>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t>Charlie Westmoreland</w:t>
      </w:r>
      <w:r w:rsidRPr="006353E8">
        <w:rPr>
          <w:rFonts w:ascii="Centaur" w:hAnsi="Centaur" w:cs="Centaur"/>
        </w:rPr>
        <w:tab/>
      </w:r>
      <w:r w:rsidRPr="006353E8">
        <w:rPr>
          <w:rFonts w:ascii="Centaur" w:hAnsi="Centaur" w:cs="Centaur"/>
        </w:rPr>
        <w:tab/>
      </w:r>
      <w:r w:rsidRPr="006353E8">
        <w:rPr>
          <w:rFonts w:ascii="Centaur" w:hAnsi="Centaur" w:cs="Centaur"/>
        </w:rPr>
        <w:tab/>
        <w:t xml:space="preserve"> </w:t>
      </w:r>
    </w:p>
    <w:p w14:paraId="1AC0560B" w14:textId="77777777" w:rsidR="006353E8" w:rsidRPr="006353E8" w:rsidRDefault="006353E8" w:rsidP="006353E8">
      <w:pPr>
        <w:spacing w:after="0" w:line="240" w:lineRule="auto"/>
        <w:rPr>
          <w:rFonts w:ascii="Centaur" w:hAnsi="Centaur"/>
          <w:kern w:val="0"/>
        </w:rPr>
      </w:pPr>
    </w:p>
    <w:bookmarkEnd w:id="6"/>
    <w:p w14:paraId="5C354A04" w14:textId="6A8AF63B" w:rsidR="006353E8" w:rsidRPr="006353E8" w:rsidRDefault="006353E8" w:rsidP="006353E8">
      <w:pPr>
        <w:spacing w:after="0" w:line="240" w:lineRule="auto"/>
        <w:rPr>
          <w:rFonts w:ascii="Centaur" w:hAnsi="Centaur"/>
          <w:kern w:val="0"/>
        </w:rPr>
      </w:pPr>
      <w:r w:rsidRPr="006353E8">
        <w:rPr>
          <w:rFonts w:ascii="Centaur" w:hAnsi="Centaur"/>
          <w:b/>
          <w:bCs/>
          <w:kern w:val="0"/>
          <w:u w:val="single"/>
        </w:rPr>
        <w:t>Teléfono del condado de Franklin</w:t>
      </w:r>
      <w:r>
        <w:rPr>
          <w:rFonts w:ascii="Centaur" w:hAnsi="Centaur"/>
          <w:kern w:val="0"/>
        </w:rPr>
        <w:t xml:space="preserve"> # 601-384-2230</w:t>
      </w:r>
    </w:p>
    <w:p w14:paraId="3F6D31AF" w14:textId="1BE66FF2" w:rsidR="006353E8" w:rsidRDefault="006353E8" w:rsidP="006353E8">
      <w:pPr>
        <w:spacing w:after="0" w:line="240" w:lineRule="auto"/>
        <w:rPr>
          <w:rFonts w:ascii="Centaur" w:hAnsi="Centaur" w:cs="Centaur"/>
        </w:rPr>
      </w:pPr>
      <w:r>
        <w:rPr>
          <w:rFonts w:ascii="Centaur" w:hAnsi="Centaur" w:cs="Centaur"/>
        </w:rPr>
        <w:t>Distrito 1</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Ronald Hunt</w:t>
      </w:r>
      <w:r>
        <w:rPr>
          <w:rFonts w:ascii="Centaur" w:hAnsi="Centaur" w:cs="Centaur"/>
        </w:rPr>
        <w:tab/>
      </w:r>
      <w:r>
        <w:rPr>
          <w:rFonts w:ascii="Centaur" w:hAnsi="Centaur" w:cs="Centaur"/>
        </w:rPr>
        <w:tab/>
      </w:r>
      <w:r>
        <w:rPr>
          <w:rFonts w:ascii="Centaur" w:hAnsi="Centaur" w:cs="Centaur"/>
        </w:rPr>
        <w:tab/>
        <w:t xml:space="preserve"> </w:t>
      </w:r>
    </w:p>
    <w:p w14:paraId="5B17EFB3" w14:textId="448DD6ED" w:rsidR="006353E8" w:rsidRDefault="006353E8" w:rsidP="006353E8">
      <w:pPr>
        <w:spacing w:after="0" w:line="240" w:lineRule="auto"/>
        <w:rPr>
          <w:rFonts w:ascii="Centaur" w:hAnsi="Centaur" w:cs="Centaur"/>
        </w:rPr>
      </w:pPr>
      <w:r>
        <w:rPr>
          <w:rFonts w:ascii="Centaur" w:hAnsi="Centaur" w:cs="Centaur"/>
        </w:rPr>
        <w:t>Distrito 2</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Eddie Stebbins</w:t>
      </w:r>
      <w:r>
        <w:rPr>
          <w:rFonts w:ascii="Centaur" w:hAnsi="Centaur" w:cs="Centaur"/>
        </w:rPr>
        <w:tab/>
      </w:r>
      <w:r>
        <w:rPr>
          <w:rFonts w:ascii="Centaur" w:hAnsi="Centaur" w:cs="Centaur"/>
        </w:rPr>
        <w:tab/>
      </w:r>
      <w:r>
        <w:rPr>
          <w:rFonts w:ascii="Centaur" w:hAnsi="Centaur" w:cs="Centaur"/>
        </w:rPr>
        <w:tab/>
        <w:t xml:space="preserve"> </w:t>
      </w:r>
    </w:p>
    <w:p w14:paraId="405379CC" w14:textId="438B4091" w:rsidR="006353E8" w:rsidRDefault="006353E8" w:rsidP="006353E8">
      <w:pPr>
        <w:spacing w:after="0" w:line="240" w:lineRule="auto"/>
        <w:rPr>
          <w:rFonts w:ascii="Centaur" w:hAnsi="Centaur" w:cs="Centaur"/>
        </w:rPr>
      </w:pPr>
      <w:r>
        <w:rPr>
          <w:rFonts w:ascii="Centaur" w:hAnsi="Centaur" w:cs="Centaur"/>
        </w:rPr>
        <w:t>Distrito 3</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Eric Gant</w:t>
      </w:r>
      <w:r>
        <w:rPr>
          <w:rFonts w:ascii="Centaur" w:hAnsi="Centaur" w:cs="Centaur"/>
        </w:rPr>
        <w:tab/>
      </w:r>
      <w:r>
        <w:rPr>
          <w:rFonts w:ascii="Centaur" w:hAnsi="Centaur" w:cs="Centaur"/>
        </w:rPr>
        <w:tab/>
      </w:r>
      <w:r>
        <w:rPr>
          <w:rFonts w:ascii="Centaur" w:hAnsi="Centaur" w:cs="Centaur"/>
        </w:rPr>
        <w:tab/>
        <w:t xml:space="preserve"> </w:t>
      </w:r>
    </w:p>
    <w:p w14:paraId="5D7463CB" w14:textId="6D3205FD" w:rsidR="006353E8" w:rsidRDefault="006353E8" w:rsidP="006353E8">
      <w:pPr>
        <w:spacing w:after="0" w:line="240" w:lineRule="auto"/>
        <w:rPr>
          <w:rFonts w:ascii="Centaur" w:hAnsi="Centaur" w:cs="Centaur"/>
        </w:rPr>
      </w:pPr>
      <w:r>
        <w:rPr>
          <w:rFonts w:ascii="Centaur" w:hAnsi="Centaur" w:cs="Centaur"/>
        </w:rPr>
        <w:t>Distrito 4</w:t>
      </w:r>
      <w:r>
        <w:rPr>
          <w:rFonts w:ascii="Centaur" w:hAnsi="Centaur" w:cs="Centaur"/>
        </w:rPr>
        <w:tab/>
      </w:r>
      <w:r>
        <w:rPr>
          <w:rFonts w:ascii="Centaur" w:hAnsi="Centaur" w:cs="Centaur"/>
        </w:rPr>
        <w:tab/>
      </w:r>
      <w:r>
        <w:rPr>
          <w:rFonts w:ascii="Centaur" w:hAnsi="Centaur" w:cs="Centaur"/>
        </w:rPr>
        <w:tab/>
      </w:r>
      <w:r>
        <w:rPr>
          <w:rFonts w:ascii="Centaur" w:hAnsi="Centaur" w:cs="Centaur"/>
        </w:rPr>
        <w:tab/>
      </w:r>
      <w:r>
        <w:rPr>
          <w:rFonts w:ascii="Centaur" w:hAnsi="Centaur" w:cs="Centaur"/>
        </w:rPr>
        <w:tab/>
        <w:t xml:space="preserve">Patrick Larkin </w:t>
      </w:r>
      <w:r>
        <w:rPr>
          <w:rFonts w:ascii="Centaur" w:hAnsi="Centaur" w:cs="Centaur"/>
        </w:rPr>
        <w:tab/>
      </w:r>
      <w:r>
        <w:rPr>
          <w:rFonts w:ascii="Centaur" w:hAnsi="Centaur" w:cs="Centaur"/>
        </w:rPr>
        <w:tab/>
        <w:t xml:space="preserve"> </w:t>
      </w:r>
    </w:p>
    <w:p w14:paraId="55255709" w14:textId="3939DDF6" w:rsidR="006353E8" w:rsidRPr="006353E8" w:rsidRDefault="006353E8" w:rsidP="006353E8">
      <w:pPr>
        <w:spacing w:after="0" w:line="240" w:lineRule="auto"/>
        <w:rPr>
          <w:rFonts w:ascii="Centaur" w:hAnsi="Centaur" w:cs="Centaur"/>
        </w:rPr>
      </w:pPr>
      <w:r w:rsidRPr="006353E8">
        <w:rPr>
          <w:rFonts w:ascii="Centaur" w:hAnsi="Centaur" w:cs="Centaur"/>
        </w:rPr>
        <w:t>Distrito 5</w:t>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sidRPr="006353E8">
        <w:rPr>
          <w:rFonts w:ascii="Centaur" w:hAnsi="Centaur" w:cs="Centaur"/>
        </w:rPr>
        <w:tab/>
      </w:r>
      <w:r>
        <w:rPr>
          <w:rFonts w:ascii="Centaur" w:hAnsi="Centaur" w:cs="Centaur"/>
        </w:rPr>
        <w:t xml:space="preserve">Jack Jordan </w:t>
      </w:r>
      <w:r w:rsidRPr="006353E8">
        <w:rPr>
          <w:rFonts w:ascii="Centaur" w:hAnsi="Centaur" w:cs="Centaur"/>
        </w:rPr>
        <w:tab/>
      </w:r>
      <w:r w:rsidRPr="006353E8">
        <w:rPr>
          <w:rFonts w:ascii="Centaur" w:hAnsi="Centaur" w:cs="Centaur"/>
        </w:rPr>
        <w:tab/>
      </w:r>
      <w:r w:rsidRPr="006353E8">
        <w:rPr>
          <w:rFonts w:ascii="Centaur" w:hAnsi="Centaur" w:cs="Centaur"/>
        </w:rPr>
        <w:tab/>
        <w:t xml:space="preserve"> </w:t>
      </w:r>
    </w:p>
    <w:p w14:paraId="1488CA84" w14:textId="6E604419" w:rsidR="006353E8" w:rsidRPr="006353E8" w:rsidRDefault="00F5301B" w:rsidP="006353E8">
      <w:pPr>
        <w:spacing w:after="0" w:line="240" w:lineRule="auto"/>
        <w:rPr>
          <w:rFonts w:ascii="Centaur" w:hAnsi="Centaur"/>
          <w:kern w:val="0"/>
        </w:rPr>
      </w:pPr>
      <w:r>
        <w:rPr>
          <w:noProof/>
        </w:rPr>
        <w:lastRenderedPageBreak/>
        <w:drawing>
          <wp:anchor distT="0" distB="0" distL="114300" distR="114300" simplePos="0" relativeHeight="251687936" behindDoc="1" locked="0" layoutInCell="1" allowOverlap="1" wp14:anchorId="2981622F" wp14:editId="494531A9">
            <wp:simplePos x="0" y="0"/>
            <wp:positionH relativeFrom="margin">
              <wp:posOffset>1978660</wp:posOffset>
            </wp:positionH>
            <wp:positionV relativeFrom="paragraph">
              <wp:posOffset>100965</wp:posOffset>
            </wp:positionV>
            <wp:extent cx="2148205" cy="1064260"/>
            <wp:effectExtent l="0" t="0" r="4445" b="2540"/>
            <wp:wrapTight wrapText="bothSides">
              <wp:wrapPolygon edited="0">
                <wp:start x="0" y="0"/>
                <wp:lineTo x="0" y="21265"/>
                <wp:lineTo x="21453" y="21265"/>
                <wp:lineTo x="21453" y="0"/>
                <wp:lineTo x="0" y="0"/>
              </wp:wrapPolygon>
            </wp:wrapTight>
            <wp:docPr id="107" name="ihover-img" descr="¿Qué hay de nuevo con el persona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What’s New With The Staf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820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24D62" w14:textId="794B8678" w:rsidR="004152B3" w:rsidRPr="006353E8" w:rsidRDefault="004152B3" w:rsidP="006353E8">
      <w:pPr>
        <w:spacing w:after="0" w:line="240" w:lineRule="auto"/>
        <w:rPr>
          <w:rFonts w:ascii="Centaur" w:hAnsi="Centaur"/>
          <w:kern w:val="0"/>
        </w:rPr>
      </w:pPr>
    </w:p>
    <w:p w14:paraId="157F8C56" w14:textId="4BF2D447" w:rsidR="004152B3" w:rsidRDefault="004152B3" w:rsidP="004152B3">
      <w:pPr>
        <w:rPr>
          <w:kern w:val="0"/>
        </w:rPr>
      </w:pPr>
    </w:p>
    <w:p w14:paraId="593769A7" w14:textId="77777777" w:rsidR="004152B3" w:rsidRDefault="004152B3" w:rsidP="004152B3">
      <w:pPr>
        <w:rPr>
          <w:kern w:val="0"/>
        </w:rPr>
        <w:sectPr w:rsidR="004152B3" w:rsidSect="00736D8C">
          <w:footerReference w:type="default" r:id="rId30"/>
          <w:pgSz w:w="12240" w:h="15840"/>
          <w:pgMar w:top="1008"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p>
    <w:p w14:paraId="3DDCFE2A" w14:textId="71E4B77E" w:rsidR="004152B3" w:rsidRDefault="004152B3" w:rsidP="004152B3">
      <w:pPr>
        <w:jc w:val="center"/>
        <w:rPr>
          <w:b/>
          <w:bCs/>
          <w:sz w:val="32"/>
          <w:szCs w:val="32"/>
        </w:rPr>
      </w:pPr>
    </w:p>
    <w:p w14:paraId="16BB3345" w14:textId="61729CFB" w:rsidR="004152B3" w:rsidRPr="00060BAF" w:rsidRDefault="00F5301B" w:rsidP="00060BAF">
      <w:pPr>
        <w:spacing w:after="0"/>
        <w:jc w:val="center"/>
        <w:rPr>
          <w:b/>
          <w:bCs/>
          <w:sz w:val="32"/>
          <w:szCs w:val="32"/>
        </w:rPr>
      </w:pPr>
      <w:r w:rsidRPr="006353E8">
        <w:rPr>
          <w:rFonts w:ascii="Centaur" w:hAnsi="Centaur"/>
          <w:noProof/>
        </w:rPr>
        <w:drawing>
          <wp:anchor distT="0" distB="0" distL="114300" distR="114300" simplePos="0" relativeHeight="251686912" behindDoc="1" locked="0" layoutInCell="1" allowOverlap="1" wp14:anchorId="09E5F442" wp14:editId="262338E9">
            <wp:simplePos x="0" y="0"/>
            <wp:positionH relativeFrom="rightMargin">
              <wp:posOffset>-144054</wp:posOffset>
            </wp:positionH>
            <wp:positionV relativeFrom="paragraph">
              <wp:posOffset>272</wp:posOffset>
            </wp:positionV>
            <wp:extent cx="445135" cy="714375"/>
            <wp:effectExtent l="0" t="0" r="0" b="9525"/>
            <wp:wrapTight wrapText="bothSides">
              <wp:wrapPolygon edited="0">
                <wp:start x="0" y="0"/>
                <wp:lineTo x="0" y="21312"/>
                <wp:lineTo x="20337" y="21312"/>
                <wp:lineTo x="20337" y="0"/>
                <wp:lineTo x="0" y="0"/>
              </wp:wrapPolygon>
            </wp:wrapTight>
            <wp:docPr id="109" name="ihover-img" descr="cliparts gratuitos de clip art a escala 10 Justice que puedes descargar en 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10 justice scale clip art free cliparts that you can download to you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513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1" allowOverlap="1" wp14:anchorId="1AA85CEE" wp14:editId="34BB542C">
            <wp:simplePos x="0" y="0"/>
            <wp:positionH relativeFrom="margin">
              <wp:posOffset>-327025</wp:posOffset>
            </wp:positionH>
            <wp:positionV relativeFrom="paragraph">
              <wp:posOffset>272</wp:posOffset>
            </wp:positionV>
            <wp:extent cx="535305" cy="323215"/>
            <wp:effectExtent l="0" t="0" r="0" b="635"/>
            <wp:wrapTight wrapText="bothSides">
              <wp:wrapPolygon edited="0">
                <wp:start x="0" y="0"/>
                <wp:lineTo x="0" y="20369"/>
                <wp:lineTo x="20754" y="20369"/>
                <wp:lineTo x="20754" y="0"/>
                <wp:lineTo x="0" y="0"/>
              </wp:wrapPolygon>
            </wp:wrapTight>
            <wp:docPr id="108" name="ihover-img" descr="Diseño del mazo del j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Judge's Gavel Design"/>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53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Cinco jueces del Tribunal de Justicia de Área de Condado</w:t>
      </w:r>
    </w:p>
    <w:p w14:paraId="26AAA9AC" w14:textId="77777777" w:rsidR="004152B3" w:rsidRDefault="004152B3" w:rsidP="00F5301B">
      <w:pPr>
        <w:spacing w:after="0" w:line="240" w:lineRule="auto"/>
        <w:ind w:left="3600"/>
      </w:pPr>
      <w:r w:rsidRPr="00A70806">
        <w:rPr>
          <w:b/>
          <w:bCs/>
          <w:u w:val="single"/>
        </w:rPr>
        <w:t>Condado de Covington</w:t>
      </w:r>
    </w:p>
    <w:p w14:paraId="7C3BE986" w14:textId="765F83A8" w:rsidR="004152B3" w:rsidRPr="00A70806" w:rsidRDefault="004152B3" w:rsidP="00F5301B">
      <w:pPr>
        <w:spacing w:after="0" w:line="240" w:lineRule="auto"/>
        <w:ind w:firstLine="720"/>
      </w:pPr>
      <w:r w:rsidRPr="00A70806">
        <w:t>Distrito Norte</w:t>
      </w:r>
      <w:r w:rsidRPr="00A70806">
        <w:tab/>
      </w:r>
      <w:r w:rsidRPr="00A70806">
        <w:tab/>
      </w:r>
      <w:r>
        <w:t xml:space="preserve">Juez Bobby W. Mooney     </w:t>
      </w:r>
      <w:r>
        <w:tab/>
      </w:r>
      <w:r>
        <w:tab/>
      </w:r>
      <w:r w:rsidR="00674272">
        <w:t xml:space="preserve">                         </w:t>
      </w:r>
      <w:r w:rsidRPr="00A70806">
        <w:t>601-765-6581</w:t>
      </w:r>
    </w:p>
    <w:p w14:paraId="217AA2CE" w14:textId="0FE5BC47" w:rsidR="004152B3" w:rsidRPr="00A70806" w:rsidRDefault="004152B3" w:rsidP="00F5301B">
      <w:pPr>
        <w:spacing w:after="0" w:line="240" w:lineRule="auto"/>
      </w:pPr>
      <w:r>
        <w:tab/>
      </w:r>
      <w:r w:rsidRPr="00A70806">
        <w:t xml:space="preserve">      </w:t>
      </w:r>
      <w:r w:rsidR="00674272">
        <w:t xml:space="preserve">                                 </w:t>
      </w:r>
      <w:r w:rsidRPr="00A70806">
        <w:t xml:space="preserve"> Juez del Distrito Sur John L. Sanford</w:t>
      </w:r>
      <w:r w:rsidRPr="00A70806">
        <w:tab/>
      </w:r>
      <w:r w:rsidRPr="00A70806">
        <w:tab/>
      </w:r>
      <w:r w:rsidR="00597C56">
        <w:t xml:space="preserve">             601-765-6581</w:t>
      </w:r>
    </w:p>
    <w:p w14:paraId="1BB7915F" w14:textId="77777777" w:rsidR="00360941" w:rsidRPr="00360941" w:rsidRDefault="00360941" w:rsidP="00F5301B">
      <w:pPr>
        <w:spacing w:after="0" w:line="240" w:lineRule="auto"/>
        <w:jc w:val="center"/>
        <w:rPr>
          <w:b/>
          <w:bCs/>
          <w:sz w:val="16"/>
          <w:szCs w:val="16"/>
          <w:u w:val="single"/>
        </w:rPr>
      </w:pPr>
    </w:p>
    <w:p w14:paraId="39A93905" w14:textId="29FE4C08" w:rsidR="00F5301B" w:rsidRPr="00A70806" w:rsidRDefault="00F5301B" w:rsidP="00F5301B">
      <w:pPr>
        <w:spacing w:after="0" w:line="240" w:lineRule="auto"/>
        <w:jc w:val="center"/>
      </w:pPr>
      <w:r>
        <w:rPr>
          <w:b/>
          <w:bCs/>
          <w:u w:val="single"/>
        </w:rPr>
        <w:t>Condado de Franklin</w:t>
      </w:r>
    </w:p>
    <w:p w14:paraId="78C48CAD" w14:textId="2461FA64" w:rsidR="004152B3" w:rsidRDefault="00360941" w:rsidP="00360941">
      <w:pPr>
        <w:spacing w:after="0" w:line="240" w:lineRule="auto"/>
      </w:pPr>
      <w:r w:rsidRPr="00A70806">
        <w:t xml:space="preserve">             Publicación 1</w:t>
      </w:r>
      <w:r w:rsidRPr="00A70806">
        <w:tab/>
      </w:r>
      <w:r>
        <w:t xml:space="preserve">                                       Juez Rick O'Quinn</w:t>
      </w:r>
      <w:r>
        <w:tab/>
      </w:r>
      <w:r>
        <w:tab/>
      </w:r>
      <w:r>
        <w:tab/>
      </w:r>
      <w:bookmarkStart w:id="7" w:name="_Hlk215845952"/>
      <w:r>
        <w:t>601-384-2001</w:t>
      </w:r>
      <w:bookmarkEnd w:id="7"/>
    </w:p>
    <w:p w14:paraId="00BE5EF4" w14:textId="5DBC4CB7" w:rsidR="00360941" w:rsidRDefault="00360941" w:rsidP="00360941">
      <w:pPr>
        <w:spacing w:after="0" w:line="240" w:lineRule="auto"/>
      </w:pPr>
      <w:r>
        <w:t xml:space="preserve">             Publicación 2</w:t>
      </w:r>
      <w:r>
        <w:tab/>
      </w:r>
      <w:r>
        <w:tab/>
      </w:r>
      <w:r>
        <w:tab/>
      </w:r>
      <w:r>
        <w:tab/>
        <w:t>Juez Larry Wallace</w:t>
      </w:r>
      <w:r>
        <w:tab/>
      </w:r>
      <w:r>
        <w:tab/>
      </w:r>
      <w:r>
        <w:tab/>
        <w:t>601-384-2001</w:t>
      </w:r>
    </w:p>
    <w:p w14:paraId="6C4CFFF3" w14:textId="77777777" w:rsidR="00360941" w:rsidRPr="00B1782B" w:rsidRDefault="00360941" w:rsidP="00360941">
      <w:pPr>
        <w:spacing w:after="0" w:line="240" w:lineRule="auto"/>
        <w:rPr>
          <w:b/>
          <w:bCs/>
          <w:sz w:val="16"/>
          <w:szCs w:val="16"/>
          <w:u w:val="single"/>
        </w:rPr>
      </w:pPr>
    </w:p>
    <w:p w14:paraId="2755D2DE" w14:textId="77777777" w:rsidR="004152B3" w:rsidRPr="00A70806" w:rsidRDefault="004152B3" w:rsidP="00F5301B">
      <w:pPr>
        <w:spacing w:after="0" w:line="240" w:lineRule="auto"/>
        <w:jc w:val="center"/>
      </w:pPr>
      <w:bookmarkStart w:id="8" w:name="_Hlk215845750"/>
      <w:r w:rsidRPr="00A70806">
        <w:rPr>
          <w:b/>
          <w:bCs/>
          <w:u w:val="single"/>
        </w:rPr>
        <w:t>Condado de Jeff Davis</w:t>
      </w:r>
    </w:p>
    <w:bookmarkEnd w:id="8"/>
    <w:p w14:paraId="2287589B" w14:textId="3C52C656" w:rsidR="004152B3" w:rsidRPr="00A70806" w:rsidRDefault="004152B3" w:rsidP="00F5301B">
      <w:pPr>
        <w:spacing w:after="0" w:line="240" w:lineRule="auto"/>
      </w:pPr>
      <w:r w:rsidRPr="00A70806">
        <w:t xml:space="preserve">             Publicación 1</w:t>
      </w:r>
      <w:r w:rsidRPr="00A70806">
        <w:tab/>
      </w:r>
      <w:r w:rsidRPr="00A70806">
        <w:tab/>
      </w:r>
      <w:r w:rsidRPr="00A70806">
        <w:tab/>
      </w:r>
      <w:r>
        <w:tab/>
      </w:r>
      <w:r w:rsidRPr="00A70806">
        <w:t>Juez Jurtyne Youngblood</w:t>
      </w:r>
      <w:r w:rsidRPr="00A70806">
        <w:tab/>
      </w:r>
      <w:r w:rsidRPr="00A70806">
        <w:tab/>
        <w:t>601-792-5129</w:t>
      </w:r>
    </w:p>
    <w:p w14:paraId="3D5EF080" w14:textId="77777777" w:rsidR="004152B3" w:rsidRPr="00A70806" w:rsidRDefault="004152B3" w:rsidP="00F5301B">
      <w:pPr>
        <w:spacing w:after="0" w:line="240" w:lineRule="auto"/>
        <w:ind w:firstLine="720"/>
      </w:pPr>
      <w:r w:rsidRPr="00A70806">
        <w:t>Publicación 2</w:t>
      </w:r>
      <w:r w:rsidRPr="00A70806">
        <w:tab/>
      </w:r>
      <w:r w:rsidRPr="00A70806">
        <w:tab/>
      </w:r>
      <w:r w:rsidRPr="00A70806">
        <w:tab/>
      </w:r>
      <w:r>
        <w:tab/>
      </w:r>
      <w:r w:rsidRPr="00A70806">
        <w:t>Juez Calvin Graves</w:t>
      </w:r>
      <w:r w:rsidRPr="00A70806">
        <w:tab/>
      </w:r>
      <w:r>
        <w:tab/>
      </w:r>
      <w:r>
        <w:tab/>
      </w:r>
      <w:r w:rsidRPr="00A70806">
        <w:t xml:space="preserve"> 601-792-5129</w:t>
      </w:r>
    </w:p>
    <w:p w14:paraId="7E3D2F32" w14:textId="77777777" w:rsidR="004152B3" w:rsidRPr="00360941" w:rsidRDefault="004152B3" w:rsidP="00F5301B">
      <w:pPr>
        <w:spacing w:after="0" w:line="240" w:lineRule="auto"/>
        <w:jc w:val="center"/>
        <w:rPr>
          <w:sz w:val="16"/>
          <w:szCs w:val="16"/>
        </w:rPr>
      </w:pPr>
    </w:p>
    <w:p w14:paraId="0C48830F" w14:textId="77777777" w:rsidR="004152B3" w:rsidRPr="00A70806" w:rsidRDefault="004152B3" w:rsidP="00F5301B">
      <w:pPr>
        <w:spacing w:after="0" w:line="240" w:lineRule="auto"/>
        <w:jc w:val="center"/>
      </w:pPr>
      <w:r w:rsidRPr="00A70806">
        <w:rPr>
          <w:b/>
          <w:bCs/>
          <w:u w:val="single"/>
        </w:rPr>
        <w:t>Condado de Lawrence</w:t>
      </w:r>
    </w:p>
    <w:p w14:paraId="54D88D85" w14:textId="77777777" w:rsidR="004152B3" w:rsidRPr="00A70806" w:rsidRDefault="004152B3" w:rsidP="00F5301B">
      <w:pPr>
        <w:spacing w:after="0" w:line="240" w:lineRule="auto"/>
        <w:ind w:firstLine="720"/>
      </w:pPr>
      <w:bookmarkStart w:id="9" w:name="_Hlk215845822"/>
      <w:r w:rsidRPr="00A70806">
        <w:t>Publicación 1</w:t>
      </w:r>
      <w:r w:rsidRPr="00A70806">
        <w:tab/>
      </w:r>
      <w:bookmarkEnd w:id="9"/>
      <w:r w:rsidRPr="00A70806">
        <w:tab/>
      </w:r>
      <w:r w:rsidRPr="00A70806">
        <w:tab/>
      </w:r>
      <w:r>
        <w:tab/>
      </w:r>
      <w:r w:rsidRPr="00A70806">
        <w:t>Juez Albert Turnage</w:t>
      </w:r>
      <w:r w:rsidRPr="00A70806">
        <w:tab/>
      </w:r>
      <w:r w:rsidRPr="00A70806">
        <w:tab/>
      </w:r>
      <w:r>
        <w:tab/>
      </w:r>
      <w:r w:rsidRPr="00A70806">
        <w:t xml:space="preserve"> 601-587-4854</w:t>
      </w:r>
    </w:p>
    <w:p w14:paraId="12BA1491" w14:textId="77777777" w:rsidR="004152B3" w:rsidRPr="00A70806" w:rsidRDefault="004152B3" w:rsidP="00F5301B">
      <w:pPr>
        <w:spacing w:after="0" w:line="240" w:lineRule="auto"/>
        <w:ind w:firstLine="720"/>
      </w:pPr>
      <w:r w:rsidRPr="00A70806">
        <w:t>Publicación 2</w:t>
      </w:r>
      <w:r w:rsidRPr="00A70806">
        <w:tab/>
      </w:r>
      <w:r w:rsidRPr="00A70806">
        <w:tab/>
      </w:r>
      <w:r w:rsidRPr="00A70806">
        <w:tab/>
      </w:r>
      <w:r>
        <w:tab/>
      </w:r>
      <w:r w:rsidRPr="00A70806">
        <w:t>Juez Donald G. Mullins</w:t>
      </w:r>
      <w:r w:rsidRPr="00A70806">
        <w:tab/>
      </w:r>
      <w:r>
        <w:tab/>
      </w:r>
      <w:r w:rsidRPr="00A70806">
        <w:t xml:space="preserve"> 601-587-4854</w:t>
      </w:r>
    </w:p>
    <w:p w14:paraId="07B3ABB6" w14:textId="77777777" w:rsidR="004152B3" w:rsidRPr="00360941" w:rsidRDefault="004152B3" w:rsidP="00F5301B">
      <w:pPr>
        <w:spacing w:after="0" w:line="240" w:lineRule="auto"/>
        <w:jc w:val="center"/>
        <w:rPr>
          <w:sz w:val="16"/>
          <w:szCs w:val="16"/>
        </w:rPr>
      </w:pPr>
    </w:p>
    <w:p w14:paraId="12CF1EF7" w14:textId="77777777" w:rsidR="004152B3" w:rsidRPr="00A70806" w:rsidRDefault="004152B3" w:rsidP="00F5301B">
      <w:pPr>
        <w:spacing w:after="0" w:line="240" w:lineRule="auto"/>
        <w:jc w:val="center"/>
      </w:pPr>
      <w:bookmarkStart w:id="10" w:name="_Hlk55900840"/>
      <w:r w:rsidRPr="00A70806">
        <w:rPr>
          <w:b/>
          <w:bCs/>
          <w:u w:val="single"/>
        </w:rPr>
        <w:t>Condado de Simpson</w:t>
      </w:r>
    </w:p>
    <w:bookmarkEnd w:id="10"/>
    <w:p w14:paraId="2EE3A5E6" w14:textId="77777777" w:rsidR="004152B3" w:rsidRPr="00A70806" w:rsidRDefault="004152B3" w:rsidP="00F5301B">
      <w:pPr>
        <w:spacing w:after="0" w:line="240" w:lineRule="auto"/>
        <w:ind w:firstLine="720"/>
      </w:pPr>
      <w:r w:rsidRPr="00A70806">
        <w:t>Publicación 1</w:t>
      </w:r>
      <w:r w:rsidRPr="00A70806">
        <w:tab/>
      </w:r>
      <w:r w:rsidRPr="00A70806">
        <w:tab/>
      </w:r>
      <w:r w:rsidRPr="00A70806">
        <w:tab/>
      </w:r>
      <w:r>
        <w:tab/>
      </w:r>
      <w:r w:rsidRPr="00A70806">
        <w:t>Juez Ted Blakeney</w:t>
      </w:r>
      <w:r w:rsidRPr="00A70806">
        <w:tab/>
      </w:r>
      <w:r w:rsidRPr="00A70806">
        <w:tab/>
      </w:r>
      <w:r>
        <w:tab/>
      </w:r>
      <w:r w:rsidRPr="00A70806">
        <w:t xml:space="preserve"> 601-847-5848</w:t>
      </w:r>
    </w:p>
    <w:p w14:paraId="6E603CEC" w14:textId="7D4E1845" w:rsidR="004152B3" w:rsidRDefault="004152B3" w:rsidP="00F5301B">
      <w:pPr>
        <w:spacing w:after="0" w:line="240" w:lineRule="auto"/>
        <w:ind w:firstLine="720"/>
      </w:pPr>
      <w:r w:rsidRPr="00A70806">
        <w:t>Publicación 2</w:t>
      </w:r>
      <w:r w:rsidRPr="00A70806">
        <w:tab/>
      </w:r>
      <w:r w:rsidRPr="00A70806">
        <w:tab/>
      </w:r>
      <w:r w:rsidRPr="00A70806">
        <w:tab/>
      </w:r>
      <w:r>
        <w:tab/>
      </w:r>
      <w:r w:rsidRPr="00A70806">
        <w:t xml:space="preserve">Juez Charles Savell   </w:t>
      </w:r>
      <w:r w:rsidRPr="00A70806">
        <w:tab/>
      </w:r>
      <w:r>
        <w:t xml:space="preserve">         </w:t>
      </w:r>
      <w:r>
        <w:tab/>
      </w:r>
      <w:r w:rsidR="00597C56">
        <w:t xml:space="preserve">              601-847</w:t>
      </w:r>
      <w:r w:rsidR="00674272">
        <w:t>-</w:t>
      </w:r>
      <w:r w:rsidR="00597C56">
        <w:t>5848</w:t>
      </w:r>
    </w:p>
    <w:p w14:paraId="7D0E17CD" w14:textId="77777777" w:rsidR="004152B3" w:rsidRPr="00C13D97" w:rsidRDefault="004152B3" w:rsidP="00F5301B">
      <w:pPr>
        <w:spacing w:after="0" w:line="240" w:lineRule="auto"/>
        <w:jc w:val="center"/>
        <w:rPr>
          <w:b/>
          <w:bCs/>
          <w:u w:val="single"/>
        </w:rPr>
      </w:pPr>
    </w:p>
    <w:p w14:paraId="20B40D3C" w14:textId="77777777" w:rsidR="004152B3" w:rsidRDefault="004152B3" w:rsidP="00F5301B">
      <w:pPr>
        <w:spacing w:after="0" w:line="240" w:lineRule="auto"/>
        <w:jc w:val="center"/>
      </w:pPr>
      <w:r>
        <w:rPr>
          <w:b/>
          <w:bCs/>
          <w:u w:val="single"/>
        </w:rPr>
        <w:t>Condado de Lincoln</w:t>
      </w:r>
    </w:p>
    <w:p w14:paraId="366C70B8" w14:textId="767F0621" w:rsidR="004152B3" w:rsidRPr="00674272" w:rsidRDefault="004152B3" w:rsidP="00674272">
      <w:pPr>
        <w:spacing w:after="0" w:line="240" w:lineRule="auto"/>
        <w:ind w:left="675"/>
        <w:rPr>
          <w:rFonts w:eastAsia="Times New Roman"/>
          <w:color w:val="040404"/>
          <w:kern w:val="0"/>
        </w:rPr>
      </w:pPr>
      <w:proofErr w:type="spellStart"/>
      <w:r w:rsidRPr="006C27C9">
        <w:rPr>
          <w:rFonts w:eastAsia="Times New Roman"/>
          <w:color w:val="040404"/>
          <w:kern w:val="0"/>
        </w:rPr>
        <w:t>Publicación</w:t>
      </w:r>
      <w:proofErr w:type="spellEnd"/>
      <w:r w:rsidRPr="006C27C9">
        <w:rPr>
          <w:rFonts w:eastAsia="Times New Roman"/>
          <w:color w:val="040404"/>
          <w:kern w:val="0"/>
        </w:rPr>
        <w:t xml:space="preserve"> 1 </w:t>
      </w:r>
      <w:r>
        <w:rPr>
          <w:rFonts w:eastAsia="Times New Roman"/>
          <w:color w:val="040404"/>
          <w:kern w:val="0"/>
        </w:rPr>
        <w:tab/>
      </w:r>
      <w:r>
        <w:rPr>
          <w:rFonts w:eastAsia="Times New Roman"/>
          <w:color w:val="040404"/>
          <w:kern w:val="0"/>
        </w:rPr>
        <w:tab/>
      </w:r>
      <w:r>
        <w:rPr>
          <w:rFonts w:eastAsia="Times New Roman"/>
          <w:color w:val="040404"/>
          <w:kern w:val="0"/>
        </w:rPr>
        <w:tab/>
        <w:t xml:space="preserve">        </w:t>
      </w:r>
      <w:proofErr w:type="spellStart"/>
      <w:r>
        <w:rPr>
          <w:rFonts w:eastAsia="Times New Roman"/>
          <w:color w:val="040404"/>
          <w:kern w:val="0"/>
        </w:rPr>
        <w:t>Jueza</w:t>
      </w:r>
      <w:proofErr w:type="spellEnd"/>
      <w:r>
        <w:rPr>
          <w:rFonts w:eastAsia="Times New Roman"/>
          <w:color w:val="040404"/>
          <w:kern w:val="0"/>
        </w:rPr>
        <w:t xml:space="preserve"> Jan Smith </w:t>
      </w:r>
      <w:r>
        <w:rPr>
          <w:rFonts w:eastAsia="Times New Roman"/>
          <w:color w:val="040404"/>
          <w:kern w:val="0"/>
        </w:rPr>
        <w:tab/>
      </w:r>
      <w:r>
        <w:rPr>
          <w:rFonts w:eastAsia="Times New Roman"/>
          <w:color w:val="040404"/>
          <w:kern w:val="0"/>
        </w:rPr>
        <w:tab/>
      </w:r>
      <w:r w:rsidR="00674272">
        <w:rPr>
          <w:rFonts w:eastAsia="Times New Roman"/>
          <w:color w:val="040404"/>
          <w:kern w:val="0"/>
        </w:rPr>
        <w:t xml:space="preserve">             </w:t>
      </w:r>
      <w:r>
        <w:rPr>
          <w:rFonts w:ascii="Arial" w:hAnsi="Arial" w:cs="Arial"/>
          <w:color w:val="040404"/>
          <w:shd w:val="clear" w:color="auto" w:fill="FFFFFF"/>
        </w:rPr>
        <w:t>601-835-3475</w:t>
      </w:r>
      <w:r w:rsidR="00674272">
        <w:rPr>
          <w:rFonts w:ascii="Arial" w:hAnsi="Arial" w:cs="Arial"/>
          <w:color w:val="040404"/>
          <w:shd w:val="clear" w:color="auto" w:fill="FFFFFF"/>
        </w:rPr>
        <w:t xml:space="preserve"> </w:t>
      </w:r>
      <w:proofErr w:type="spellStart"/>
      <w:r>
        <w:rPr>
          <w:rFonts w:ascii="Arial" w:hAnsi="Arial" w:cs="Arial"/>
          <w:color w:val="040404"/>
          <w:shd w:val="clear" w:color="auto" w:fill="FFFFFF"/>
        </w:rPr>
        <w:t>Publicación</w:t>
      </w:r>
      <w:proofErr w:type="spellEnd"/>
      <w:r>
        <w:rPr>
          <w:rFonts w:ascii="Arial" w:hAnsi="Arial" w:cs="Arial"/>
          <w:color w:val="040404"/>
          <w:shd w:val="clear" w:color="auto" w:fill="FFFFFF"/>
        </w:rPr>
        <w:t xml:space="preserve"> 2 </w:t>
      </w:r>
      <w:r>
        <w:rPr>
          <w:rFonts w:eastAsia="Times New Roman"/>
          <w:color w:val="040404"/>
          <w:kern w:val="0"/>
        </w:rPr>
        <w:tab/>
      </w:r>
      <w:r>
        <w:rPr>
          <w:rFonts w:eastAsia="Times New Roman"/>
          <w:color w:val="040404"/>
          <w:kern w:val="0"/>
        </w:rPr>
        <w:tab/>
        <w:t xml:space="preserve">  </w:t>
      </w:r>
      <w:r w:rsidR="00674272">
        <w:rPr>
          <w:rFonts w:eastAsia="Times New Roman"/>
          <w:color w:val="040404"/>
          <w:kern w:val="0"/>
        </w:rPr>
        <w:t xml:space="preserve">      </w:t>
      </w:r>
      <w:proofErr w:type="spellStart"/>
      <w:r>
        <w:rPr>
          <w:rFonts w:eastAsia="Times New Roman"/>
          <w:color w:val="040404"/>
          <w:kern w:val="0"/>
        </w:rPr>
        <w:t>Juez</w:t>
      </w:r>
      <w:proofErr w:type="spellEnd"/>
      <w:r>
        <w:rPr>
          <w:rFonts w:eastAsia="Times New Roman"/>
          <w:color w:val="040404"/>
          <w:kern w:val="0"/>
        </w:rPr>
        <w:t xml:space="preserve"> Roger Martin</w:t>
      </w:r>
      <w:r>
        <w:rPr>
          <w:rFonts w:eastAsia="Times New Roman"/>
          <w:color w:val="040404"/>
          <w:kern w:val="0"/>
        </w:rPr>
        <w:tab/>
      </w:r>
      <w:r>
        <w:rPr>
          <w:rFonts w:eastAsia="Times New Roman"/>
          <w:color w:val="040404"/>
          <w:kern w:val="0"/>
        </w:rPr>
        <w:tab/>
      </w:r>
      <w:r>
        <w:rPr>
          <w:rFonts w:ascii="Arial" w:hAnsi="Arial" w:cs="Arial"/>
          <w:color w:val="040404"/>
          <w:shd w:val="clear" w:color="auto" w:fill="FFFFFF"/>
        </w:rPr>
        <w:t>601-835-3475</w:t>
      </w:r>
    </w:p>
    <w:p w14:paraId="71EADEAD" w14:textId="77777777" w:rsidR="00360941" w:rsidRPr="006C27C9" w:rsidRDefault="00360941" w:rsidP="00F5301B">
      <w:pPr>
        <w:spacing w:after="0" w:line="240" w:lineRule="auto"/>
        <w:ind w:left="675"/>
      </w:pPr>
    </w:p>
    <w:p w14:paraId="792D05FA" w14:textId="596803B0" w:rsidR="004152B3" w:rsidRDefault="00060BAF" w:rsidP="004152B3">
      <w:pPr>
        <w:jc w:val="center"/>
        <w:rPr>
          <w:b/>
          <w:bCs/>
          <w:sz w:val="32"/>
          <w:szCs w:val="32"/>
        </w:rPr>
      </w:pPr>
      <w:r>
        <w:rPr>
          <w:noProof/>
        </w:rPr>
        <w:drawing>
          <wp:anchor distT="0" distB="0" distL="114300" distR="114300" simplePos="0" relativeHeight="251675648" behindDoc="1" locked="0" layoutInCell="1" allowOverlap="1" wp14:anchorId="0787E7AC" wp14:editId="6A8CC054">
            <wp:simplePos x="0" y="0"/>
            <wp:positionH relativeFrom="margin">
              <wp:posOffset>5408023</wp:posOffset>
            </wp:positionH>
            <wp:positionV relativeFrom="paragraph">
              <wp:posOffset>380002</wp:posOffset>
            </wp:positionV>
            <wp:extent cx="927463" cy="1121679"/>
            <wp:effectExtent l="0" t="0" r="6350" b="2540"/>
            <wp:wrapNone/>
            <wp:docPr id="111" name="yui_3_5_1_1_1441306710187_1668" descr="https://sp.yimg.com/ib/th?id=JN.0QptMMzQrwUT%2fn%2byKse8P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710187_1668" descr="https://sp.yimg.com/ib/th?id=JN.0QptMMzQrwUT%2fn%2byKse8Pg&amp;pid=15.1&amp;P=0&amp;w=300&amp;h=30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39651" cy="11364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1" allowOverlap="1" wp14:anchorId="61CFB56F" wp14:editId="3B69F29A">
            <wp:simplePos x="0" y="0"/>
            <wp:positionH relativeFrom="margin">
              <wp:posOffset>-378823</wp:posOffset>
            </wp:positionH>
            <wp:positionV relativeFrom="paragraph">
              <wp:posOffset>373471</wp:posOffset>
            </wp:positionV>
            <wp:extent cx="875212" cy="1140869"/>
            <wp:effectExtent l="0" t="0" r="1270" b="2540"/>
            <wp:wrapNone/>
            <wp:docPr id="110" name="yui_3_5_1_1_1441306710187_1668" descr="https://sp.yimg.com/ib/th?id=JN.0QptMMzQrwUT%2fn%2byKse8P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06710187_1668" descr="https://sp.yimg.com/ib/th?id=JN.0QptMMzQrwUT%2fn%2byKse8Pg&amp;pid=15.1&amp;P=0&amp;w=300&amp;h=30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04880" cy="1179543"/>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 xml:space="preserve">          Oficina del Sheriff del Área de los Cinco Condados</w:t>
      </w:r>
    </w:p>
    <w:tbl>
      <w:tblPr>
        <w:tblStyle w:val="TableGrid"/>
        <w:tblW w:w="0" w:type="auto"/>
        <w:jc w:val="center"/>
        <w:tblLook w:val="04A0" w:firstRow="1" w:lastRow="0" w:firstColumn="1" w:lastColumn="0" w:noHBand="0" w:noVBand="1"/>
      </w:tblPr>
      <w:tblGrid>
        <w:gridCol w:w="3116"/>
        <w:gridCol w:w="3117"/>
        <w:gridCol w:w="3117"/>
      </w:tblGrid>
      <w:tr w:rsidR="00060BAF" w:rsidRPr="00060BAF" w14:paraId="1B3BBC98" w14:textId="77777777" w:rsidTr="00060BAF">
        <w:trPr>
          <w:jc w:val="center"/>
        </w:trPr>
        <w:tc>
          <w:tcPr>
            <w:tcW w:w="3116" w:type="dxa"/>
          </w:tcPr>
          <w:p w14:paraId="001B0EA3" w14:textId="61B12B1A" w:rsidR="00060BAF" w:rsidRDefault="00060BAF" w:rsidP="00060BAF">
            <w:pPr>
              <w:jc w:val="center"/>
              <w:rPr>
                <w:sz w:val="24"/>
                <w:szCs w:val="24"/>
              </w:rPr>
            </w:pPr>
            <w:r w:rsidRPr="00060BAF">
              <w:rPr>
                <w:b/>
                <w:bCs/>
                <w:sz w:val="24"/>
                <w:szCs w:val="24"/>
              </w:rPr>
              <w:t xml:space="preserve">Covington                   </w:t>
            </w:r>
          </w:p>
          <w:p w14:paraId="126D3325" w14:textId="3C9D7840" w:rsidR="00060BAF" w:rsidRDefault="00060BAF" w:rsidP="00060BAF">
            <w:pPr>
              <w:jc w:val="center"/>
              <w:rPr>
                <w:sz w:val="24"/>
                <w:szCs w:val="24"/>
              </w:rPr>
            </w:pPr>
            <w:r w:rsidRPr="00060BAF">
              <w:rPr>
                <w:sz w:val="24"/>
                <w:szCs w:val="24"/>
              </w:rPr>
              <w:t>Darrell Perkins</w:t>
            </w:r>
          </w:p>
          <w:p w14:paraId="34D3988D" w14:textId="1D88568D" w:rsidR="00060BAF" w:rsidRPr="00060BAF" w:rsidRDefault="00060BAF" w:rsidP="00060BAF">
            <w:pPr>
              <w:jc w:val="center"/>
            </w:pPr>
            <w:r w:rsidRPr="00060BAF">
              <w:rPr>
                <w:sz w:val="24"/>
                <w:szCs w:val="24"/>
              </w:rPr>
              <w:t>601-765-8281</w:t>
            </w:r>
          </w:p>
        </w:tc>
        <w:tc>
          <w:tcPr>
            <w:tcW w:w="3117" w:type="dxa"/>
          </w:tcPr>
          <w:p w14:paraId="7C4846D7" w14:textId="77777777" w:rsidR="00060BAF" w:rsidRDefault="00060BAF" w:rsidP="00060BAF">
            <w:pPr>
              <w:jc w:val="center"/>
              <w:rPr>
                <w:sz w:val="24"/>
                <w:szCs w:val="24"/>
              </w:rPr>
            </w:pPr>
            <w:r w:rsidRPr="00060BAF">
              <w:rPr>
                <w:b/>
                <w:bCs/>
                <w:sz w:val="24"/>
                <w:szCs w:val="24"/>
              </w:rPr>
              <w:t>Jefferson Davis</w:t>
            </w:r>
            <w:r w:rsidRPr="00060BAF">
              <w:rPr>
                <w:sz w:val="24"/>
                <w:szCs w:val="24"/>
              </w:rPr>
              <w:tab/>
            </w:r>
          </w:p>
          <w:p w14:paraId="5A152419" w14:textId="77777777" w:rsidR="00060BAF" w:rsidRDefault="00060BAF" w:rsidP="00060BAF">
            <w:pPr>
              <w:jc w:val="center"/>
              <w:rPr>
                <w:sz w:val="24"/>
                <w:szCs w:val="24"/>
              </w:rPr>
            </w:pPr>
            <w:r w:rsidRPr="00060BAF">
              <w:rPr>
                <w:sz w:val="24"/>
                <w:szCs w:val="24"/>
              </w:rPr>
              <w:t xml:space="preserve">Ron Strickland            </w:t>
            </w:r>
          </w:p>
          <w:p w14:paraId="34903037" w14:textId="7BD29E70" w:rsidR="00060BAF" w:rsidRPr="00060BAF" w:rsidRDefault="00060BAF" w:rsidP="00060BAF">
            <w:pPr>
              <w:jc w:val="center"/>
            </w:pPr>
            <w:r w:rsidRPr="00060BAF">
              <w:rPr>
                <w:sz w:val="24"/>
                <w:szCs w:val="24"/>
              </w:rPr>
              <w:t xml:space="preserve"> 601-792-5169</w:t>
            </w:r>
          </w:p>
        </w:tc>
        <w:tc>
          <w:tcPr>
            <w:tcW w:w="3117" w:type="dxa"/>
          </w:tcPr>
          <w:p w14:paraId="1C980182" w14:textId="2E696B82" w:rsidR="00060BAF" w:rsidRDefault="00060BAF" w:rsidP="00060BAF">
            <w:pPr>
              <w:jc w:val="center"/>
              <w:rPr>
                <w:sz w:val="24"/>
                <w:szCs w:val="24"/>
              </w:rPr>
            </w:pPr>
            <w:r>
              <w:rPr>
                <w:b/>
                <w:bCs/>
                <w:sz w:val="24"/>
                <w:szCs w:val="24"/>
              </w:rPr>
              <w:t xml:space="preserve">                Lawrence</w:t>
            </w:r>
            <w:r w:rsidRPr="00060BAF">
              <w:rPr>
                <w:sz w:val="24"/>
                <w:szCs w:val="24"/>
              </w:rPr>
              <w:tab/>
            </w:r>
            <w:r w:rsidRPr="00060BAF">
              <w:rPr>
                <w:sz w:val="24"/>
                <w:szCs w:val="24"/>
              </w:rPr>
              <w:tab/>
            </w:r>
          </w:p>
          <w:p w14:paraId="28D63DA6" w14:textId="48BB6279" w:rsidR="00060BAF" w:rsidRDefault="00060BAF" w:rsidP="00060BAF">
            <w:pPr>
              <w:jc w:val="center"/>
              <w:rPr>
                <w:sz w:val="24"/>
                <w:szCs w:val="24"/>
              </w:rPr>
            </w:pPr>
            <w:r>
              <w:rPr>
                <w:sz w:val="24"/>
                <w:szCs w:val="24"/>
              </w:rPr>
              <w:t xml:space="preserve">              Ryan Everette </w:t>
            </w:r>
            <w:r w:rsidRPr="00060BAF">
              <w:rPr>
                <w:sz w:val="24"/>
                <w:szCs w:val="24"/>
              </w:rPr>
              <w:tab/>
            </w:r>
          </w:p>
          <w:p w14:paraId="1A968367" w14:textId="0E7E92E6" w:rsidR="00060BAF" w:rsidRPr="00060BAF" w:rsidRDefault="00060BAF" w:rsidP="00060BAF">
            <w:pPr>
              <w:jc w:val="center"/>
            </w:pPr>
            <w:r w:rsidRPr="00060BAF">
              <w:rPr>
                <w:sz w:val="24"/>
                <w:szCs w:val="24"/>
              </w:rPr>
              <w:t xml:space="preserve"> 601-587-2961</w:t>
            </w:r>
          </w:p>
        </w:tc>
      </w:tr>
      <w:tr w:rsidR="00060BAF" w:rsidRPr="00060BAF" w14:paraId="79A07EEF" w14:textId="77777777" w:rsidTr="00060BAF">
        <w:trPr>
          <w:jc w:val="center"/>
        </w:trPr>
        <w:tc>
          <w:tcPr>
            <w:tcW w:w="3116" w:type="dxa"/>
          </w:tcPr>
          <w:p w14:paraId="6E9A3E5B" w14:textId="575B0F18" w:rsidR="00060BAF" w:rsidRDefault="00060BAF" w:rsidP="00060BAF">
            <w:pPr>
              <w:jc w:val="center"/>
              <w:rPr>
                <w:sz w:val="24"/>
                <w:szCs w:val="24"/>
              </w:rPr>
            </w:pPr>
            <w:r>
              <w:rPr>
                <w:b/>
                <w:bCs/>
                <w:sz w:val="24"/>
                <w:szCs w:val="24"/>
              </w:rPr>
              <w:t xml:space="preserve">                Simpson</w:t>
            </w:r>
            <w:r w:rsidRPr="00060BAF">
              <w:rPr>
                <w:sz w:val="24"/>
                <w:szCs w:val="24"/>
              </w:rPr>
              <w:tab/>
            </w:r>
            <w:r w:rsidRPr="00060BAF">
              <w:rPr>
                <w:sz w:val="24"/>
                <w:szCs w:val="24"/>
              </w:rPr>
              <w:tab/>
            </w:r>
          </w:p>
          <w:p w14:paraId="618EB8CF" w14:textId="77777777" w:rsidR="00060BAF" w:rsidRDefault="00060BAF" w:rsidP="00060BAF">
            <w:pPr>
              <w:jc w:val="center"/>
              <w:rPr>
                <w:sz w:val="24"/>
                <w:szCs w:val="24"/>
              </w:rPr>
            </w:pPr>
            <w:r w:rsidRPr="00060BAF">
              <w:rPr>
                <w:sz w:val="24"/>
                <w:szCs w:val="24"/>
              </w:rPr>
              <w:t xml:space="preserve">Paul Mullins           </w:t>
            </w:r>
            <w:r w:rsidRPr="00060BAF">
              <w:rPr>
                <w:sz w:val="24"/>
                <w:szCs w:val="24"/>
              </w:rPr>
              <w:tab/>
            </w:r>
          </w:p>
          <w:p w14:paraId="5DBED335" w14:textId="7515ED69" w:rsidR="00060BAF" w:rsidRPr="00060BAF" w:rsidRDefault="00060BAF" w:rsidP="00060BAF">
            <w:pPr>
              <w:jc w:val="center"/>
            </w:pPr>
            <w:r>
              <w:rPr>
                <w:sz w:val="24"/>
                <w:szCs w:val="24"/>
              </w:rPr>
              <w:t>601-847-2921</w:t>
            </w:r>
          </w:p>
        </w:tc>
        <w:tc>
          <w:tcPr>
            <w:tcW w:w="3117" w:type="dxa"/>
          </w:tcPr>
          <w:p w14:paraId="64A49915" w14:textId="77777777" w:rsidR="00060BAF" w:rsidRDefault="00060BAF" w:rsidP="00060BAF">
            <w:pPr>
              <w:jc w:val="center"/>
              <w:rPr>
                <w:sz w:val="24"/>
                <w:szCs w:val="24"/>
              </w:rPr>
            </w:pPr>
            <w:r w:rsidRPr="00060BAF">
              <w:rPr>
                <w:b/>
                <w:bCs/>
                <w:sz w:val="24"/>
                <w:szCs w:val="24"/>
              </w:rPr>
              <w:t>Lincoln</w:t>
            </w:r>
            <w:r w:rsidRPr="00060BAF">
              <w:rPr>
                <w:b/>
                <w:bCs/>
                <w:sz w:val="24"/>
                <w:szCs w:val="24"/>
              </w:rPr>
              <w:tab/>
            </w:r>
            <w:r w:rsidRPr="00060BAF">
              <w:rPr>
                <w:sz w:val="24"/>
                <w:szCs w:val="24"/>
              </w:rPr>
              <w:t xml:space="preserve">            </w:t>
            </w:r>
          </w:p>
          <w:p w14:paraId="037D744D" w14:textId="77777777" w:rsidR="00060BAF" w:rsidRDefault="00060BAF" w:rsidP="00060BAF">
            <w:pPr>
              <w:jc w:val="center"/>
              <w:rPr>
                <w:rFonts w:eastAsia="Times New Roman"/>
                <w:sz w:val="24"/>
                <w:szCs w:val="24"/>
              </w:rPr>
            </w:pPr>
            <w:r w:rsidRPr="00060BAF">
              <w:rPr>
                <w:rFonts w:eastAsia="Times New Roman"/>
                <w:sz w:val="24"/>
                <w:szCs w:val="24"/>
              </w:rPr>
              <w:t xml:space="preserve">Steve Rushing              </w:t>
            </w:r>
          </w:p>
          <w:p w14:paraId="7CB976BC" w14:textId="1991A541" w:rsidR="00060BAF" w:rsidRPr="00060BAF" w:rsidRDefault="00060BAF" w:rsidP="00060BAF">
            <w:pPr>
              <w:jc w:val="center"/>
            </w:pPr>
            <w:r w:rsidRPr="00060BAF">
              <w:rPr>
                <w:color w:val="040404"/>
                <w:sz w:val="24"/>
                <w:szCs w:val="24"/>
                <w:shd w:val="clear" w:color="auto" w:fill="FFFFFF"/>
              </w:rPr>
              <w:t>601-833-5231</w:t>
            </w:r>
          </w:p>
        </w:tc>
        <w:tc>
          <w:tcPr>
            <w:tcW w:w="3117" w:type="dxa"/>
          </w:tcPr>
          <w:p w14:paraId="5DCC7F7F" w14:textId="606C7A52" w:rsidR="00060BAF" w:rsidRDefault="00060BAF" w:rsidP="00060BAF">
            <w:pPr>
              <w:jc w:val="center"/>
              <w:rPr>
                <w:b/>
                <w:bCs/>
              </w:rPr>
            </w:pPr>
            <w:r>
              <w:rPr>
                <w:b/>
                <w:bCs/>
              </w:rPr>
              <w:t>Franklin</w:t>
            </w:r>
          </w:p>
          <w:p w14:paraId="15E0ECFF" w14:textId="77777777" w:rsidR="00060BAF" w:rsidRPr="00060BAF" w:rsidRDefault="00060BAF" w:rsidP="00060BAF">
            <w:pPr>
              <w:jc w:val="center"/>
            </w:pPr>
            <w:r w:rsidRPr="00060BAF">
              <w:t>James Newman</w:t>
            </w:r>
          </w:p>
          <w:p w14:paraId="720D0C5F" w14:textId="5864FFEC" w:rsidR="00060BAF" w:rsidRPr="00060BAF" w:rsidRDefault="00060BAF" w:rsidP="00060BAF">
            <w:pPr>
              <w:jc w:val="center"/>
              <w:rPr>
                <w:b/>
                <w:bCs/>
              </w:rPr>
            </w:pPr>
            <w:r w:rsidRPr="00060BAF">
              <w:t>601-384-2323</w:t>
            </w:r>
          </w:p>
        </w:tc>
      </w:tr>
    </w:tbl>
    <w:p w14:paraId="579AE758" w14:textId="6CAA122D" w:rsidR="004C1BE8" w:rsidRPr="00A50529" w:rsidRDefault="00A50529" w:rsidP="004C1BE8">
      <w:pPr>
        <w:jc w:val="center"/>
        <w:rPr>
          <w:b/>
          <w:bCs/>
        </w:rPr>
      </w:pPr>
      <w:r>
        <w:rPr>
          <w:noProof/>
        </w:rPr>
        <w:drawing>
          <wp:anchor distT="0" distB="0" distL="114300" distR="114300" simplePos="0" relativeHeight="251713536" behindDoc="1" locked="0" layoutInCell="1" allowOverlap="1" wp14:anchorId="3563AD19" wp14:editId="54F06C93">
            <wp:simplePos x="0" y="0"/>
            <wp:positionH relativeFrom="leftMargin">
              <wp:posOffset>548640</wp:posOffset>
            </wp:positionH>
            <wp:positionV relativeFrom="paragraph">
              <wp:posOffset>635092</wp:posOffset>
            </wp:positionV>
            <wp:extent cx="509160" cy="522514"/>
            <wp:effectExtent l="0" t="0" r="5715" b="0"/>
            <wp:wrapNone/>
            <wp:docPr id="91" name="ihover-img" descr="¡Clip Art completamente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Brand New ClipArt!"/>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r="1500" b="9330"/>
                    <a:stretch/>
                  </pic:blipFill>
                  <pic:spPr bwMode="auto">
                    <a:xfrm>
                      <a:off x="0" y="0"/>
                      <a:ext cx="515646" cy="529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343494FF" wp14:editId="01174B26">
            <wp:simplePos x="0" y="0"/>
            <wp:positionH relativeFrom="rightMargin">
              <wp:posOffset>-293913</wp:posOffset>
            </wp:positionH>
            <wp:positionV relativeFrom="paragraph">
              <wp:posOffset>648154</wp:posOffset>
            </wp:positionV>
            <wp:extent cx="619926" cy="456565"/>
            <wp:effectExtent l="0" t="0" r="8890" b="635"/>
            <wp:wrapNone/>
            <wp:docPr id="1901657870" name="ihover-img" descr="¡Clip Art completamente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Brand New ClipArt!"/>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r="1500" b="9330"/>
                    <a:stretch/>
                  </pic:blipFill>
                  <pic:spPr bwMode="auto">
                    <a:xfrm>
                      <a:off x="0" y="0"/>
                      <a:ext cx="633966" cy="466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52B3">
        <w:rPr>
          <w:b/>
          <w:bCs/>
        </w:rPr>
        <w:t>EXTENSIÓN DE LA UNIVERSIDAD ESTATAL DE MISSISSIPPI</w:t>
      </w:r>
    </w:p>
    <w:tbl>
      <w:tblPr>
        <w:tblW w:w="8190" w:type="dxa"/>
        <w:tblInd w:w="442" w:type="dxa"/>
        <w:tblLayout w:type="fixed"/>
        <w:tblCellMar>
          <w:left w:w="0" w:type="dxa"/>
          <w:right w:w="0" w:type="dxa"/>
        </w:tblCellMar>
        <w:tblLook w:val="0000" w:firstRow="0" w:lastRow="0" w:firstColumn="0" w:lastColumn="0" w:noHBand="0" w:noVBand="0"/>
      </w:tblPr>
      <w:tblGrid>
        <w:gridCol w:w="2806"/>
        <w:gridCol w:w="3854"/>
        <w:gridCol w:w="1530"/>
      </w:tblGrid>
      <w:tr w:rsidR="004152B3" w14:paraId="1BB045C1"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7641C15B" w14:textId="4C6AF08F" w:rsidR="004152B3" w:rsidRDefault="00A50529" w:rsidP="004C1BE8">
            <w:pPr>
              <w:tabs>
                <w:tab w:val="left" w:pos="329"/>
                <w:tab w:val="center" w:pos="1395"/>
              </w:tabs>
              <w:spacing w:after="0" w:line="240" w:lineRule="auto"/>
              <w:rPr>
                <w:sz w:val="19"/>
                <w:szCs w:val="19"/>
              </w:rPr>
            </w:pPr>
            <w:r>
              <w:rPr>
                <w:sz w:val="19"/>
                <w:szCs w:val="19"/>
              </w:rPr>
              <w:tab/>
            </w:r>
            <w:r>
              <w:rPr>
                <w:sz w:val="19"/>
                <w:szCs w:val="19"/>
              </w:rPr>
              <w:tab/>
            </w:r>
            <w:r w:rsidR="004152B3">
              <w:rPr>
                <w:sz w:val="19"/>
                <w:szCs w:val="19"/>
              </w:rPr>
              <w:t>Condados</w:t>
            </w:r>
          </w:p>
        </w:tc>
        <w:tc>
          <w:tcPr>
            <w:tcW w:w="3854" w:type="dxa"/>
            <w:tcBorders>
              <w:top w:val="single" w:sz="6" w:space="0" w:color="auto"/>
              <w:left w:val="single" w:sz="6" w:space="0" w:color="auto"/>
              <w:bottom w:val="single" w:sz="4" w:space="0" w:color="auto"/>
              <w:right w:val="single" w:sz="4" w:space="0" w:color="auto"/>
            </w:tcBorders>
          </w:tcPr>
          <w:p w14:paraId="53A3B9D1" w14:textId="77777777" w:rsidR="004152B3" w:rsidRDefault="004152B3" w:rsidP="004C1BE8">
            <w:pPr>
              <w:spacing w:after="0" w:line="240" w:lineRule="auto"/>
              <w:jc w:val="center"/>
              <w:rPr>
                <w:sz w:val="19"/>
                <w:szCs w:val="19"/>
              </w:rPr>
            </w:pPr>
            <w:r>
              <w:rPr>
                <w:sz w:val="19"/>
                <w:szCs w:val="19"/>
              </w:rPr>
              <w:t>Dirección</w:t>
            </w:r>
          </w:p>
        </w:tc>
        <w:tc>
          <w:tcPr>
            <w:tcW w:w="1530" w:type="dxa"/>
            <w:tcBorders>
              <w:top w:val="single" w:sz="6" w:space="0" w:color="auto"/>
              <w:left w:val="single" w:sz="4" w:space="0" w:color="auto"/>
              <w:bottom w:val="single" w:sz="6" w:space="0" w:color="auto"/>
              <w:right w:val="single" w:sz="6" w:space="0" w:color="auto"/>
            </w:tcBorders>
          </w:tcPr>
          <w:p w14:paraId="4B1C6735" w14:textId="77777777" w:rsidR="004152B3" w:rsidRDefault="004152B3" w:rsidP="004C1BE8">
            <w:pPr>
              <w:spacing w:after="0" w:line="240" w:lineRule="auto"/>
              <w:jc w:val="center"/>
              <w:rPr>
                <w:sz w:val="19"/>
                <w:szCs w:val="19"/>
              </w:rPr>
            </w:pPr>
            <w:r>
              <w:rPr>
                <w:sz w:val="19"/>
                <w:szCs w:val="19"/>
              </w:rPr>
              <w:t>Teléfono</w:t>
            </w:r>
          </w:p>
        </w:tc>
      </w:tr>
      <w:tr w:rsidR="004152B3" w14:paraId="1943F46A"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5470CD5C" w14:textId="09EE3ADE" w:rsidR="004152B3" w:rsidRDefault="004152B3" w:rsidP="004C1BE8">
            <w:pPr>
              <w:spacing w:after="0" w:line="240" w:lineRule="auto"/>
              <w:jc w:val="center"/>
              <w:rPr>
                <w:kern w:val="0"/>
              </w:rPr>
            </w:pPr>
            <w:r>
              <w:rPr>
                <w:sz w:val="19"/>
                <w:szCs w:val="19"/>
              </w:rPr>
              <w:t>Condados de Lincoln, Lawrence y Pike</w:t>
            </w:r>
          </w:p>
        </w:tc>
        <w:tc>
          <w:tcPr>
            <w:tcW w:w="3854" w:type="dxa"/>
            <w:tcBorders>
              <w:top w:val="single" w:sz="4" w:space="0" w:color="auto"/>
              <w:left w:val="single" w:sz="6" w:space="0" w:color="auto"/>
              <w:bottom w:val="single" w:sz="6" w:space="0" w:color="auto"/>
              <w:right w:val="single" w:sz="4" w:space="0" w:color="auto"/>
            </w:tcBorders>
          </w:tcPr>
          <w:p w14:paraId="068330DF" w14:textId="77777777" w:rsidR="004152B3" w:rsidRPr="003F73CB" w:rsidRDefault="004152B3" w:rsidP="004C1BE8">
            <w:pPr>
              <w:spacing w:after="0" w:line="240" w:lineRule="auto"/>
              <w:jc w:val="center"/>
              <w:rPr>
                <w:kern w:val="0"/>
                <w:sz w:val="19"/>
                <w:szCs w:val="19"/>
              </w:rPr>
            </w:pPr>
            <w:r w:rsidRPr="003F73CB">
              <w:rPr>
                <w:kern w:val="0"/>
                <w:sz w:val="19"/>
                <w:szCs w:val="19"/>
              </w:rPr>
              <w:t>214 Main St., Suite C Monticello, MS 39654</w:t>
            </w:r>
          </w:p>
        </w:tc>
        <w:tc>
          <w:tcPr>
            <w:tcW w:w="1530" w:type="dxa"/>
            <w:tcBorders>
              <w:top w:val="single" w:sz="6" w:space="0" w:color="auto"/>
              <w:left w:val="single" w:sz="4" w:space="0" w:color="auto"/>
              <w:bottom w:val="single" w:sz="6" w:space="0" w:color="auto"/>
              <w:right w:val="single" w:sz="6" w:space="0" w:color="auto"/>
            </w:tcBorders>
          </w:tcPr>
          <w:p w14:paraId="71F68472" w14:textId="77777777" w:rsidR="004152B3" w:rsidRDefault="004152B3" w:rsidP="004C1BE8">
            <w:pPr>
              <w:spacing w:after="0" w:line="240" w:lineRule="auto"/>
              <w:jc w:val="center"/>
              <w:rPr>
                <w:kern w:val="0"/>
              </w:rPr>
            </w:pPr>
            <w:r>
              <w:rPr>
                <w:sz w:val="19"/>
                <w:szCs w:val="19"/>
              </w:rPr>
              <w:t xml:space="preserve"> 601-835-3460</w:t>
            </w:r>
          </w:p>
        </w:tc>
      </w:tr>
      <w:tr w:rsidR="00A50529" w14:paraId="4D720A36" w14:textId="77777777" w:rsidTr="00A50529">
        <w:trPr>
          <w:trHeight w:val="360"/>
        </w:trPr>
        <w:tc>
          <w:tcPr>
            <w:tcW w:w="2806" w:type="dxa"/>
            <w:tcBorders>
              <w:top w:val="single" w:sz="6" w:space="0" w:color="auto"/>
              <w:left w:val="single" w:sz="6" w:space="0" w:color="auto"/>
              <w:bottom w:val="single" w:sz="6" w:space="0" w:color="auto"/>
              <w:right w:val="single" w:sz="6" w:space="0" w:color="auto"/>
            </w:tcBorders>
          </w:tcPr>
          <w:p w14:paraId="4BCC3C72" w14:textId="7132652C" w:rsidR="00A50529" w:rsidRDefault="00A50529" w:rsidP="004C1BE8">
            <w:pPr>
              <w:spacing w:after="0" w:line="240" w:lineRule="auto"/>
              <w:jc w:val="center"/>
              <w:rPr>
                <w:sz w:val="19"/>
                <w:szCs w:val="19"/>
              </w:rPr>
            </w:pPr>
            <w:r>
              <w:rPr>
                <w:sz w:val="19"/>
                <w:szCs w:val="19"/>
              </w:rPr>
              <w:t>Franklin</w:t>
            </w:r>
          </w:p>
        </w:tc>
        <w:tc>
          <w:tcPr>
            <w:tcW w:w="3854" w:type="dxa"/>
            <w:tcBorders>
              <w:top w:val="single" w:sz="4" w:space="0" w:color="auto"/>
              <w:left w:val="single" w:sz="6" w:space="0" w:color="auto"/>
              <w:bottom w:val="single" w:sz="6" w:space="0" w:color="auto"/>
              <w:right w:val="single" w:sz="4" w:space="0" w:color="auto"/>
            </w:tcBorders>
          </w:tcPr>
          <w:p w14:paraId="7537AD63" w14:textId="5AC13D73" w:rsidR="00A50529" w:rsidRPr="003F73CB" w:rsidRDefault="004C1BE8" w:rsidP="004C1BE8">
            <w:pPr>
              <w:spacing w:after="0" w:line="240" w:lineRule="auto"/>
              <w:jc w:val="center"/>
              <w:rPr>
                <w:kern w:val="0"/>
                <w:sz w:val="19"/>
                <w:szCs w:val="19"/>
              </w:rPr>
            </w:pPr>
            <w:r>
              <w:rPr>
                <w:kern w:val="0"/>
                <w:sz w:val="19"/>
                <w:szCs w:val="19"/>
              </w:rPr>
              <w:t>20 Walnut St. Meadville, MS 39653</w:t>
            </w:r>
          </w:p>
        </w:tc>
        <w:tc>
          <w:tcPr>
            <w:tcW w:w="1530" w:type="dxa"/>
            <w:tcBorders>
              <w:top w:val="single" w:sz="6" w:space="0" w:color="auto"/>
              <w:left w:val="single" w:sz="4" w:space="0" w:color="auto"/>
              <w:bottom w:val="single" w:sz="6" w:space="0" w:color="auto"/>
              <w:right w:val="single" w:sz="6" w:space="0" w:color="auto"/>
            </w:tcBorders>
          </w:tcPr>
          <w:p w14:paraId="7403B635" w14:textId="2E0D7046" w:rsidR="00A50529" w:rsidRDefault="004C1BE8" w:rsidP="004C1BE8">
            <w:pPr>
              <w:spacing w:after="0" w:line="240" w:lineRule="auto"/>
              <w:jc w:val="center"/>
              <w:rPr>
                <w:sz w:val="19"/>
                <w:szCs w:val="19"/>
              </w:rPr>
            </w:pPr>
            <w:r>
              <w:rPr>
                <w:sz w:val="19"/>
                <w:szCs w:val="19"/>
              </w:rPr>
              <w:t>601-384-2349</w:t>
            </w:r>
          </w:p>
        </w:tc>
      </w:tr>
      <w:tr w:rsidR="004152B3" w14:paraId="56C0EDC1" w14:textId="77777777" w:rsidTr="00A50529">
        <w:trPr>
          <w:trHeight w:val="525"/>
        </w:trPr>
        <w:tc>
          <w:tcPr>
            <w:tcW w:w="2806" w:type="dxa"/>
            <w:tcBorders>
              <w:top w:val="single" w:sz="6" w:space="0" w:color="auto"/>
              <w:left w:val="single" w:sz="6" w:space="0" w:color="auto"/>
              <w:bottom w:val="single" w:sz="4" w:space="0" w:color="auto"/>
              <w:right w:val="single" w:sz="6" w:space="0" w:color="auto"/>
            </w:tcBorders>
          </w:tcPr>
          <w:p w14:paraId="5F0448AB" w14:textId="77777777" w:rsidR="004152B3" w:rsidRPr="00187CB7" w:rsidRDefault="004152B3" w:rsidP="004C1BE8">
            <w:pPr>
              <w:spacing w:after="0" w:line="240" w:lineRule="auto"/>
              <w:jc w:val="center"/>
              <w:rPr>
                <w:sz w:val="19"/>
                <w:szCs w:val="19"/>
              </w:rPr>
            </w:pPr>
            <w:r>
              <w:rPr>
                <w:sz w:val="19"/>
                <w:szCs w:val="19"/>
              </w:rPr>
              <w:lastRenderedPageBreak/>
              <w:t xml:space="preserve">Covington </w:t>
            </w:r>
          </w:p>
        </w:tc>
        <w:tc>
          <w:tcPr>
            <w:tcW w:w="3854" w:type="dxa"/>
            <w:tcBorders>
              <w:top w:val="single" w:sz="6" w:space="0" w:color="auto"/>
              <w:left w:val="single" w:sz="6" w:space="0" w:color="auto"/>
              <w:bottom w:val="single" w:sz="4" w:space="0" w:color="auto"/>
              <w:right w:val="single" w:sz="4" w:space="0" w:color="auto"/>
            </w:tcBorders>
          </w:tcPr>
          <w:p w14:paraId="4264B0DF" w14:textId="77777777" w:rsidR="004152B3" w:rsidRPr="00187CB7" w:rsidRDefault="004152B3" w:rsidP="004C1BE8">
            <w:pPr>
              <w:spacing w:after="0" w:line="240" w:lineRule="auto"/>
              <w:jc w:val="center"/>
              <w:rPr>
                <w:sz w:val="19"/>
                <w:szCs w:val="19"/>
              </w:rPr>
            </w:pPr>
            <w:r>
              <w:rPr>
                <w:sz w:val="19"/>
                <w:szCs w:val="19"/>
              </w:rPr>
              <w:t>68 Collins Industrial Park Dr., Collins, MS 39428</w:t>
            </w:r>
          </w:p>
        </w:tc>
        <w:tc>
          <w:tcPr>
            <w:tcW w:w="1530" w:type="dxa"/>
            <w:tcBorders>
              <w:top w:val="single" w:sz="6" w:space="0" w:color="auto"/>
              <w:left w:val="single" w:sz="4" w:space="0" w:color="auto"/>
              <w:bottom w:val="single" w:sz="4" w:space="0" w:color="auto"/>
              <w:right w:val="single" w:sz="6" w:space="0" w:color="auto"/>
            </w:tcBorders>
          </w:tcPr>
          <w:p w14:paraId="1FB0A544" w14:textId="2682312D" w:rsidR="004152B3" w:rsidRPr="00187CB7" w:rsidRDefault="004152B3" w:rsidP="004C1BE8">
            <w:pPr>
              <w:spacing w:after="0" w:line="240" w:lineRule="auto"/>
              <w:jc w:val="center"/>
              <w:rPr>
                <w:sz w:val="19"/>
                <w:szCs w:val="19"/>
              </w:rPr>
            </w:pPr>
            <w:r>
              <w:rPr>
                <w:sz w:val="19"/>
                <w:szCs w:val="19"/>
              </w:rPr>
              <w:t xml:space="preserve"> 601-765-4761 </w:t>
            </w:r>
          </w:p>
        </w:tc>
      </w:tr>
      <w:tr w:rsidR="004152B3" w14:paraId="20B8D1E8" w14:textId="77777777" w:rsidTr="00A50529">
        <w:trPr>
          <w:trHeight w:val="510"/>
        </w:trPr>
        <w:tc>
          <w:tcPr>
            <w:tcW w:w="2806" w:type="dxa"/>
            <w:tcBorders>
              <w:top w:val="single" w:sz="4" w:space="0" w:color="auto"/>
              <w:left w:val="single" w:sz="6" w:space="0" w:color="auto"/>
              <w:bottom w:val="single" w:sz="6" w:space="0" w:color="auto"/>
              <w:right w:val="single" w:sz="6" w:space="0" w:color="auto"/>
            </w:tcBorders>
          </w:tcPr>
          <w:p w14:paraId="426DECF7" w14:textId="77777777" w:rsidR="004152B3" w:rsidRDefault="004152B3" w:rsidP="004C1BE8">
            <w:pPr>
              <w:spacing w:after="0" w:line="240" w:lineRule="auto"/>
              <w:jc w:val="center"/>
              <w:rPr>
                <w:sz w:val="19"/>
                <w:szCs w:val="19"/>
              </w:rPr>
            </w:pPr>
            <w:r>
              <w:rPr>
                <w:sz w:val="19"/>
                <w:szCs w:val="19"/>
              </w:rPr>
              <w:t>Jefferson Davis</w:t>
            </w:r>
          </w:p>
        </w:tc>
        <w:tc>
          <w:tcPr>
            <w:tcW w:w="3854" w:type="dxa"/>
            <w:tcBorders>
              <w:top w:val="single" w:sz="4" w:space="0" w:color="auto"/>
              <w:left w:val="single" w:sz="6" w:space="0" w:color="auto"/>
              <w:bottom w:val="single" w:sz="6" w:space="0" w:color="auto"/>
              <w:right w:val="single" w:sz="4" w:space="0" w:color="auto"/>
            </w:tcBorders>
          </w:tcPr>
          <w:p w14:paraId="452E1802" w14:textId="470EA65B" w:rsidR="004152B3" w:rsidRDefault="004152B3" w:rsidP="004C1BE8">
            <w:pPr>
              <w:spacing w:after="0" w:line="240" w:lineRule="auto"/>
              <w:jc w:val="center"/>
              <w:rPr>
                <w:sz w:val="19"/>
                <w:szCs w:val="19"/>
              </w:rPr>
            </w:pPr>
            <w:r>
              <w:rPr>
                <w:sz w:val="19"/>
                <w:szCs w:val="19"/>
              </w:rPr>
              <w:t>2304 Pearl Ave., Prentiss, MS 39474</w:t>
            </w:r>
          </w:p>
        </w:tc>
        <w:tc>
          <w:tcPr>
            <w:tcW w:w="1530" w:type="dxa"/>
            <w:tcBorders>
              <w:top w:val="single" w:sz="4" w:space="0" w:color="auto"/>
              <w:left w:val="single" w:sz="4" w:space="0" w:color="auto"/>
              <w:bottom w:val="single" w:sz="6" w:space="0" w:color="auto"/>
              <w:right w:val="single" w:sz="6" w:space="0" w:color="auto"/>
            </w:tcBorders>
          </w:tcPr>
          <w:p w14:paraId="145BCC49" w14:textId="77777777" w:rsidR="004152B3" w:rsidRDefault="004152B3" w:rsidP="004C1BE8">
            <w:pPr>
              <w:spacing w:after="0" w:line="240" w:lineRule="auto"/>
              <w:jc w:val="center"/>
              <w:rPr>
                <w:sz w:val="19"/>
                <w:szCs w:val="19"/>
              </w:rPr>
            </w:pPr>
            <w:r>
              <w:rPr>
                <w:sz w:val="19"/>
                <w:szCs w:val="19"/>
              </w:rPr>
              <w:t>601-792-5721</w:t>
            </w:r>
          </w:p>
        </w:tc>
      </w:tr>
      <w:tr w:rsidR="004152B3" w14:paraId="43F1B812" w14:textId="77777777" w:rsidTr="00A50529">
        <w:trPr>
          <w:trHeight w:val="345"/>
        </w:trPr>
        <w:tc>
          <w:tcPr>
            <w:tcW w:w="2806" w:type="dxa"/>
            <w:tcBorders>
              <w:top w:val="single" w:sz="6" w:space="0" w:color="auto"/>
              <w:left w:val="single" w:sz="6" w:space="0" w:color="auto"/>
              <w:bottom w:val="single" w:sz="6" w:space="0" w:color="auto"/>
              <w:right w:val="single" w:sz="6" w:space="0" w:color="auto"/>
            </w:tcBorders>
          </w:tcPr>
          <w:p w14:paraId="6D596C66" w14:textId="77777777" w:rsidR="004152B3" w:rsidRDefault="004152B3" w:rsidP="004C1BE8">
            <w:pPr>
              <w:spacing w:after="0" w:line="240" w:lineRule="auto"/>
              <w:jc w:val="center"/>
              <w:rPr>
                <w:sz w:val="19"/>
                <w:szCs w:val="19"/>
              </w:rPr>
            </w:pPr>
            <w:r>
              <w:rPr>
                <w:sz w:val="19"/>
                <w:szCs w:val="19"/>
              </w:rPr>
              <w:t>Simpson</w:t>
            </w:r>
          </w:p>
        </w:tc>
        <w:tc>
          <w:tcPr>
            <w:tcW w:w="3854" w:type="dxa"/>
            <w:tcBorders>
              <w:top w:val="single" w:sz="6" w:space="0" w:color="auto"/>
              <w:left w:val="single" w:sz="6" w:space="0" w:color="auto"/>
              <w:bottom w:val="single" w:sz="6" w:space="0" w:color="auto"/>
              <w:right w:val="single" w:sz="4" w:space="0" w:color="auto"/>
            </w:tcBorders>
          </w:tcPr>
          <w:p w14:paraId="1AA06AF6" w14:textId="77777777" w:rsidR="004152B3" w:rsidRDefault="004152B3" w:rsidP="004C1BE8">
            <w:pPr>
              <w:spacing w:after="0" w:line="240" w:lineRule="auto"/>
              <w:jc w:val="center"/>
              <w:rPr>
                <w:sz w:val="19"/>
                <w:szCs w:val="19"/>
              </w:rPr>
            </w:pPr>
            <w:r>
              <w:rPr>
                <w:sz w:val="19"/>
                <w:szCs w:val="19"/>
              </w:rPr>
              <w:t>2785 Simpson HWY 49 Mendenhall, MS 39114</w:t>
            </w:r>
          </w:p>
        </w:tc>
        <w:tc>
          <w:tcPr>
            <w:tcW w:w="1530" w:type="dxa"/>
            <w:tcBorders>
              <w:top w:val="single" w:sz="6" w:space="0" w:color="auto"/>
              <w:left w:val="single" w:sz="4" w:space="0" w:color="auto"/>
              <w:bottom w:val="single" w:sz="6" w:space="0" w:color="auto"/>
              <w:right w:val="single" w:sz="6" w:space="0" w:color="auto"/>
            </w:tcBorders>
          </w:tcPr>
          <w:p w14:paraId="1734140B" w14:textId="77777777" w:rsidR="004152B3" w:rsidRDefault="004152B3" w:rsidP="004C1BE8">
            <w:pPr>
              <w:spacing w:after="0" w:line="240" w:lineRule="auto"/>
              <w:jc w:val="center"/>
              <w:rPr>
                <w:sz w:val="19"/>
                <w:szCs w:val="19"/>
              </w:rPr>
            </w:pPr>
            <w:r>
              <w:rPr>
                <w:sz w:val="19"/>
                <w:szCs w:val="19"/>
              </w:rPr>
              <w:t>601-847-1626</w:t>
            </w:r>
          </w:p>
        </w:tc>
      </w:tr>
    </w:tbl>
    <w:p w14:paraId="2B2F6EB8" w14:textId="77777777" w:rsidR="004152B3" w:rsidRDefault="004152B3" w:rsidP="004152B3">
      <w:pPr>
        <w:rPr>
          <w:b/>
          <w:bCs/>
        </w:rPr>
      </w:pPr>
      <w:r>
        <w:rPr>
          <w:noProof/>
        </w:rPr>
        <w:drawing>
          <wp:anchor distT="0" distB="0" distL="114300" distR="114300" simplePos="0" relativeHeight="251683840" behindDoc="1" locked="0" layoutInCell="1" allowOverlap="1" wp14:anchorId="495937DB" wp14:editId="7EC0B887">
            <wp:simplePos x="0" y="0"/>
            <wp:positionH relativeFrom="page">
              <wp:posOffset>2857500</wp:posOffset>
            </wp:positionH>
            <wp:positionV relativeFrom="paragraph">
              <wp:posOffset>101600</wp:posOffset>
            </wp:positionV>
            <wp:extent cx="1104900" cy="561975"/>
            <wp:effectExtent l="0" t="0" r="0" b="9525"/>
            <wp:wrapTight wrapText="bothSides">
              <wp:wrapPolygon edited="0">
                <wp:start x="0" y="0"/>
                <wp:lineTo x="0" y="21234"/>
                <wp:lineTo x="21228" y="21234"/>
                <wp:lineTo x="21228" y="0"/>
                <wp:lineTo x="0" y="0"/>
              </wp:wrapPolygon>
            </wp:wrapTight>
            <wp:docPr id="92" name="yui_3_5_1_1_1441390203434_643" descr="https://sp.yimg.com/ib/th?id=JN.oltATZfbhldzeKk0Pt4Kf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203434_643" descr="https://sp.yimg.com/ib/th?id=JN.oltATZfbhldzeKk0Pt4Kfg&amp;pid=15.1&amp;P=0&amp;w=300&amp;h=3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049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5D10" w14:textId="199A3EBB" w:rsidR="004152B3" w:rsidRPr="00A70806" w:rsidRDefault="004152B3" w:rsidP="004C1BE8">
      <w:pPr>
        <w:pStyle w:val="Title"/>
        <w:spacing w:after="0"/>
        <w:rPr>
          <w:sz w:val="24"/>
          <w:szCs w:val="24"/>
        </w:rPr>
      </w:pPr>
      <w:r w:rsidRPr="00A70806">
        <w:rPr>
          <w:b/>
          <w:bCs/>
          <w:sz w:val="24"/>
          <w:szCs w:val="24"/>
        </w:rPr>
        <w:t xml:space="preserve">Cruz Roja Americana </w:t>
      </w:r>
      <w:r w:rsidRPr="00A70806">
        <w:rPr>
          <w:b/>
          <w:bCs/>
          <w:sz w:val="24"/>
          <w:szCs w:val="24"/>
        </w:rPr>
        <w:tab/>
      </w:r>
      <w:r>
        <w:rPr>
          <w:sz w:val="24"/>
          <w:szCs w:val="24"/>
        </w:rPr>
        <w:t xml:space="preserve">                             601-792-5377 o 601-833-2771</w:t>
      </w:r>
    </w:p>
    <w:p w14:paraId="767A0EF1" w14:textId="316C8EEB" w:rsidR="004152B3" w:rsidRPr="00A70806" w:rsidRDefault="004152B3" w:rsidP="004C1BE8">
      <w:pPr>
        <w:spacing w:after="0" w:line="240" w:lineRule="auto"/>
      </w:pPr>
      <w:r>
        <w:tab/>
      </w:r>
      <w:r>
        <w:tab/>
      </w:r>
      <w:r>
        <w:tab/>
      </w:r>
      <w:r w:rsidR="004C1BE8">
        <w:tab/>
      </w:r>
      <w:r w:rsidRPr="00A70806">
        <w:t>601-426-9071 o 601-353-5442</w:t>
      </w:r>
    </w:p>
    <w:p w14:paraId="439C357A" w14:textId="77777777" w:rsidR="004152B3" w:rsidRPr="004C1BE8" w:rsidRDefault="004152B3" w:rsidP="004C1BE8">
      <w:pPr>
        <w:spacing w:after="0" w:line="240" w:lineRule="auto"/>
        <w:rPr>
          <w:b/>
          <w:bCs/>
          <w:sz w:val="10"/>
          <w:szCs w:val="10"/>
        </w:rPr>
      </w:pPr>
    </w:p>
    <w:p w14:paraId="5ABC61F6" w14:textId="77777777" w:rsidR="004152B3" w:rsidRPr="00AF3E58" w:rsidRDefault="004152B3" w:rsidP="004C1BE8">
      <w:pPr>
        <w:spacing w:after="0" w:line="240" w:lineRule="auto"/>
      </w:pPr>
      <w:r>
        <w:rPr>
          <w:noProof/>
        </w:rPr>
        <w:drawing>
          <wp:anchor distT="0" distB="0" distL="114300" distR="114300" simplePos="0" relativeHeight="251684864" behindDoc="1" locked="0" layoutInCell="1" allowOverlap="1" wp14:anchorId="4274096E" wp14:editId="4E700B2F">
            <wp:simplePos x="0" y="0"/>
            <wp:positionH relativeFrom="page">
              <wp:posOffset>2857500</wp:posOffset>
            </wp:positionH>
            <wp:positionV relativeFrom="paragraph">
              <wp:posOffset>92710</wp:posOffset>
            </wp:positionV>
            <wp:extent cx="1104900" cy="323850"/>
            <wp:effectExtent l="0" t="0" r="0" b="0"/>
            <wp:wrapTight wrapText="bothSides">
              <wp:wrapPolygon edited="0">
                <wp:start x="0" y="0"/>
                <wp:lineTo x="0" y="20329"/>
                <wp:lineTo x="21228" y="20329"/>
                <wp:lineTo x="21228" y="0"/>
                <wp:lineTo x="0" y="0"/>
              </wp:wrapPolygon>
            </wp:wrapTight>
            <wp:docPr id="93" name="yui_3_5_1_1_1441390293711_724" descr="https://sp.yimg.com/ib/th?id=JN.s0rclQnWiGye8XIzMeVnT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293711_724" descr="https://sp.yimg.com/ib/th?id=JN.s0rclQnWiGye8XIzMeVnTg&amp;pid=15.1&amp;P=0&amp;w=300&amp;h=30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0490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806">
        <w:rPr>
          <w:b/>
          <w:bCs/>
        </w:rPr>
        <w:t xml:space="preserve">Ejército de Salvación                                                 </w:t>
      </w:r>
      <w:r>
        <w:tab/>
      </w:r>
      <w:r>
        <w:tab/>
      </w:r>
      <w:r w:rsidRPr="00A70806">
        <w:t xml:space="preserve">601-544-3684 o 601-249-0131 </w:t>
      </w:r>
    </w:p>
    <w:p w14:paraId="0806EFA4" w14:textId="77777777" w:rsidR="004152B3" w:rsidRPr="0097109F" w:rsidRDefault="004152B3" w:rsidP="004C1BE8">
      <w:pPr>
        <w:spacing w:after="0" w:line="240" w:lineRule="auto"/>
      </w:pPr>
      <w:r>
        <w:rPr>
          <w:noProof/>
        </w:rPr>
        <w:tab/>
      </w:r>
      <w:r>
        <w:rPr>
          <w:noProof/>
        </w:rPr>
        <w:tab/>
      </w:r>
      <w:r>
        <w:rPr>
          <w:noProof/>
        </w:rPr>
        <w:tab/>
      </w:r>
      <w:r>
        <w:rPr>
          <w:noProof/>
        </w:rPr>
        <w:tab/>
      </w:r>
      <w:r>
        <w:rPr>
          <w:noProof/>
        </w:rPr>
        <w:tab/>
        <w:t xml:space="preserve">       601-982-4881</w:t>
      </w:r>
    </w:p>
    <w:p w14:paraId="0D240ED1" w14:textId="017ACA6F" w:rsidR="004152B3" w:rsidRPr="004C1BE8" w:rsidRDefault="004C1BE8" w:rsidP="004152B3">
      <w:pPr>
        <w:rPr>
          <w:b/>
          <w:bCs/>
          <w:sz w:val="16"/>
          <w:szCs w:val="16"/>
        </w:rPr>
      </w:pPr>
      <w:r>
        <w:rPr>
          <w:noProof/>
        </w:rPr>
        <w:drawing>
          <wp:anchor distT="0" distB="0" distL="114300" distR="114300" simplePos="0" relativeHeight="251685888" behindDoc="1" locked="0" layoutInCell="1" allowOverlap="1" wp14:anchorId="5E25FCA9" wp14:editId="1AD73DF1">
            <wp:simplePos x="0" y="0"/>
            <wp:positionH relativeFrom="page">
              <wp:posOffset>2896145</wp:posOffset>
            </wp:positionH>
            <wp:positionV relativeFrom="paragraph">
              <wp:posOffset>114300</wp:posOffset>
            </wp:positionV>
            <wp:extent cx="1152525" cy="333375"/>
            <wp:effectExtent l="0" t="0" r="9525" b="9525"/>
            <wp:wrapTight wrapText="bothSides">
              <wp:wrapPolygon edited="0">
                <wp:start x="0" y="0"/>
                <wp:lineTo x="0" y="20983"/>
                <wp:lineTo x="21421" y="20983"/>
                <wp:lineTo x="21421" y="0"/>
                <wp:lineTo x="0" y="0"/>
              </wp:wrapPolygon>
            </wp:wrapTight>
            <wp:docPr id="94" name="yui_3_5_1_1_1441390401778_1861" descr="https://sp.yimg.com/ib/th?id=JN.GlTCBXd9euTUZoF%2bmUtKr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90401778_1861" descr="https://sp.yimg.com/ib/th?id=JN.GlTCBXd9euTUZoF%2bmUtKrA&amp;pid=15.1&amp;P=0&amp;w=300&amp;h=30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93028" w14:textId="0ACD4FCB" w:rsidR="004152B3" w:rsidRDefault="004152B3" w:rsidP="004C1BE8">
      <w:pPr>
        <w:spacing w:after="0" w:line="240" w:lineRule="auto"/>
        <w:rPr>
          <w:b/>
          <w:bCs/>
        </w:rPr>
      </w:pPr>
    </w:p>
    <w:p w14:paraId="67994C44" w14:textId="77777777" w:rsidR="004152B3" w:rsidRPr="004C1BE8" w:rsidRDefault="004152B3" w:rsidP="004C1BE8">
      <w:pPr>
        <w:spacing w:after="0" w:line="240" w:lineRule="auto"/>
        <w:rPr>
          <w:b/>
          <w:bCs/>
          <w:sz w:val="16"/>
          <w:szCs w:val="16"/>
        </w:rPr>
      </w:pPr>
    </w:p>
    <w:p w14:paraId="7F0FAF75" w14:textId="77777777" w:rsidR="004152B3" w:rsidRDefault="004152B3" w:rsidP="004C1BE8">
      <w:pPr>
        <w:spacing w:after="0" w:line="240" w:lineRule="auto"/>
      </w:pPr>
      <w:r w:rsidRPr="00A70806">
        <w:rPr>
          <w:b/>
          <w:bCs/>
        </w:rPr>
        <w:t>Centros de empleo WIN</w:t>
      </w:r>
      <w:r w:rsidRPr="00A70806">
        <w:t xml:space="preserve"> - 601-792-2437 o 601-847-1322 o 601-833-3511 o 601-584-1202</w:t>
      </w:r>
    </w:p>
    <w:p w14:paraId="17CB04C8" w14:textId="77777777" w:rsidR="004152B3" w:rsidRDefault="004152B3" w:rsidP="004C1BE8">
      <w:pPr>
        <w:spacing w:after="0" w:line="240" w:lineRule="auto"/>
      </w:pPr>
      <w:r>
        <w:t>Laurel</w:t>
      </w:r>
      <w:r>
        <w:tab/>
      </w:r>
      <w:r>
        <w:tab/>
      </w:r>
      <w:r>
        <w:tab/>
      </w:r>
      <w:r>
        <w:tab/>
      </w:r>
      <w:r>
        <w:tab/>
      </w:r>
      <w:r>
        <w:tab/>
      </w:r>
      <w:r>
        <w:tab/>
      </w:r>
      <w:r>
        <w:tab/>
        <w:t>Columbia</w:t>
      </w:r>
    </w:p>
    <w:p w14:paraId="62832813" w14:textId="77777777" w:rsidR="004152B3" w:rsidRDefault="004152B3" w:rsidP="004C1BE8">
      <w:pPr>
        <w:spacing w:after="0" w:line="240" w:lineRule="auto"/>
      </w:pPr>
      <w:r>
        <w:t>2139 Mississippi 15 Laurel, MS 39440</w:t>
      </w:r>
      <w:r>
        <w:tab/>
      </w:r>
      <w:r>
        <w:tab/>
      </w:r>
      <w:r>
        <w:tab/>
        <w:t>111 4598 Columbia, MS 39429</w:t>
      </w:r>
    </w:p>
    <w:p w14:paraId="5CA53C50" w14:textId="77777777" w:rsidR="004152B3" w:rsidRDefault="004152B3" w:rsidP="004C1BE8">
      <w:pPr>
        <w:spacing w:after="0" w:line="240" w:lineRule="auto"/>
      </w:pPr>
      <w:r>
        <w:t>601-399-4000</w:t>
      </w:r>
      <w:r>
        <w:tab/>
      </w:r>
      <w:r>
        <w:tab/>
      </w:r>
      <w:r>
        <w:tab/>
      </w:r>
      <w:r>
        <w:tab/>
      </w:r>
      <w:r>
        <w:tab/>
      </w:r>
      <w:r>
        <w:tab/>
      </w:r>
      <w:r>
        <w:tab/>
        <w:t>601-736-2628</w:t>
      </w:r>
    </w:p>
    <w:p w14:paraId="4A07B9FB" w14:textId="77777777" w:rsidR="004152B3" w:rsidRDefault="004152B3" w:rsidP="004C1BE8">
      <w:pPr>
        <w:spacing w:after="0" w:line="240" w:lineRule="auto"/>
      </w:pPr>
      <w:r>
        <w:t>Brookhaven</w:t>
      </w:r>
      <w:r>
        <w:tab/>
      </w:r>
      <w:r>
        <w:tab/>
      </w:r>
      <w:r>
        <w:tab/>
      </w:r>
      <w:r>
        <w:tab/>
      </w:r>
      <w:r>
        <w:tab/>
      </w:r>
      <w:r>
        <w:tab/>
      </w:r>
      <w:r>
        <w:tab/>
        <w:t>Mendenhall</w:t>
      </w:r>
    </w:p>
    <w:p w14:paraId="2576A1C2" w14:textId="77777777" w:rsidR="004152B3" w:rsidRPr="00A70806" w:rsidRDefault="004152B3" w:rsidP="004C1BE8">
      <w:pPr>
        <w:spacing w:after="0" w:line="240" w:lineRule="auto"/>
      </w:pPr>
      <w:r>
        <w:t>545 Brookway Boulevard Brookhaven, MS 39601</w:t>
      </w:r>
      <w:r>
        <w:tab/>
      </w:r>
      <w:r>
        <w:tab/>
        <w:t xml:space="preserve">150 Court Ave. Mendenhall, MS  </w:t>
      </w:r>
    </w:p>
    <w:p w14:paraId="53286591" w14:textId="77777777" w:rsidR="004152B3" w:rsidRDefault="004152B3" w:rsidP="004C1BE8">
      <w:pPr>
        <w:spacing w:after="0" w:line="240" w:lineRule="auto"/>
        <w:rPr>
          <w:bCs/>
        </w:rPr>
      </w:pPr>
      <w:r>
        <w:rPr>
          <w:bCs/>
        </w:rPr>
        <w:t>601-833-3511</w:t>
      </w:r>
      <w:r>
        <w:rPr>
          <w:bCs/>
        </w:rPr>
        <w:tab/>
      </w:r>
      <w:r>
        <w:rPr>
          <w:bCs/>
        </w:rPr>
        <w:tab/>
      </w:r>
      <w:r>
        <w:rPr>
          <w:bCs/>
        </w:rPr>
        <w:tab/>
      </w:r>
      <w:r>
        <w:rPr>
          <w:bCs/>
        </w:rPr>
        <w:tab/>
      </w:r>
      <w:r>
        <w:rPr>
          <w:bCs/>
        </w:rPr>
        <w:tab/>
      </w:r>
      <w:r>
        <w:rPr>
          <w:bCs/>
        </w:rPr>
        <w:tab/>
      </w:r>
      <w:r>
        <w:rPr>
          <w:bCs/>
        </w:rPr>
        <w:tab/>
        <w:t>601-847-1322</w:t>
      </w:r>
    </w:p>
    <w:p w14:paraId="4FCD6090" w14:textId="77777777" w:rsidR="004152B3" w:rsidRPr="00AF3E58" w:rsidRDefault="004152B3" w:rsidP="004C1BE8">
      <w:pPr>
        <w:spacing w:after="0" w:line="240" w:lineRule="auto"/>
        <w:rPr>
          <w:bCs/>
          <w:sz w:val="10"/>
          <w:szCs w:val="10"/>
        </w:rPr>
      </w:pPr>
    </w:p>
    <w:p w14:paraId="14FE5BF1" w14:textId="1FC3307A" w:rsidR="004152B3" w:rsidRPr="00264E18" w:rsidRDefault="004152B3" w:rsidP="004C1BE8">
      <w:pPr>
        <w:spacing w:after="0" w:line="240" w:lineRule="auto"/>
        <w:sectPr w:rsidR="004152B3" w:rsidRPr="00264E18" w:rsidSect="004152B3">
          <w:type w:val="continuous"/>
          <w:pgSz w:w="12240" w:h="15840"/>
          <w:pgMar w:top="1008"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r w:rsidRPr="00A70806">
        <w:rPr>
          <w:b/>
          <w:bCs/>
        </w:rPr>
        <w:t xml:space="preserve">Ejecución de la manutención infantil </w:t>
      </w:r>
      <w:r w:rsidRPr="00A70806">
        <w:tab/>
      </w:r>
      <w:r>
        <w:tab/>
      </w:r>
      <w:r w:rsidRPr="00A70806">
        <w:t>601-359-4861 o 877-882-4916</w:t>
      </w:r>
    </w:p>
    <w:p w14:paraId="65E7D060" w14:textId="605CB9E2" w:rsidR="004152B3" w:rsidRPr="00AF3E58" w:rsidRDefault="004152B3" w:rsidP="004C1BE8">
      <w:pPr>
        <w:pStyle w:val="Title"/>
        <w:spacing w:after="0"/>
        <w:rPr>
          <w:b/>
          <w:bCs/>
          <w:sz w:val="16"/>
          <w:szCs w:val="16"/>
        </w:rPr>
      </w:pPr>
      <w:r>
        <w:rPr>
          <w:sz w:val="24"/>
          <w:szCs w:val="24"/>
        </w:rPr>
        <w:t xml:space="preserve">   </w:t>
      </w:r>
    </w:p>
    <w:tbl>
      <w:tblPr>
        <w:tblStyle w:val="TableGrid"/>
        <w:tblW w:w="0" w:type="auto"/>
        <w:tblLook w:val="04A0" w:firstRow="1" w:lastRow="0" w:firstColumn="1" w:lastColumn="0" w:noHBand="0" w:noVBand="1"/>
      </w:tblPr>
      <w:tblGrid>
        <w:gridCol w:w="4735"/>
        <w:gridCol w:w="4615"/>
      </w:tblGrid>
      <w:tr w:rsidR="004152B3" w14:paraId="00A1C6AE" w14:textId="77777777" w:rsidTr="00357771">
        <w:tc>
          <w:tcPr>
            <w:tcW w:w="4788" w:type="dxa"/>
          </w:tcPr>
          <w:p w14:paraId="0931DFC0" w14:textId="77777777" w:rsidR="004152B3" w:rsidRDefault="004152B3" w:rsidP="00357771">
            <w:pPr>
              <w:jc w:val="center"/>
              <w:rPr>
                <w:bCs/>
                <w:sz w:val="24"/>
                <w:szCs w:val="24"/>
              </w:rPr>
            </w:pPr>
            <w:r>
              <w:rPr>
                <w:bCs/>
                <w:sz w:val="24"/>
                <w:szCs w:val="24"/>
              </w:rPr>
              <w:t>United Way 211</w:t>
            </w:r>
          </w:p>
          <w:p w14:paraId="5961794D" w14:textId="77777777" w:rsidR="004152B3" w:rsidRPr="00072AC5" w:rsidRDefault="004152B3" w:rsidP="00357771">
            <w:pPr>
              <w:jc w:val="center"/>
              <w:rPr>
                <w:bCs/>
                <w:sz w:val="24"/>
                <w:szCs w:val="24"/>
              </w:rPr>
            </w:pPr>
            <w:hyperlink r:id="rId39" w:history="1">
              <w:r w:rsidRPr="004A170C">
                <w:rPr>
                  <w:rStyle w:val="Hyperlink"/>
                  <w:bCs/>
                  <w:sz w:val="24"/>
                  <w:szCs w:val="24"/>
                </w:rPr>
                <w:t>www.211.org</w:t>
              </w:r>
            </w:hyperlink>
          </w:p>
        </w:tc>
        <w:tc>
          <w:tcPr>
            <w:tcW w:w="4788" w:type="dxa"/>
          </w:tcPr>
          <w:p w14:paraId="0B7773CA" w14:textId="77777777" w:rsidR="004152B3" w:rsidRPr="00072AC5" w:rsidRDefault="004152B3" w:rsidP="00357771">
            <w:pPr>
              <w:rPr>
                <w:bCs/>
                <w:sz w:val="24"/>
                <w:szCs w:val="24"/>
              </w:rPr>
            </w:pPr>
            <w:r>
              <w:rPr>
                <w:bCs/>
                <w:sz w:val="24"/>
                <w:szCs w:val="24"/>
              </w:rPr>
              <w:t>601-360-0450 o marca el 211</w:t>
            </w:r>
          </w:p>
        </w:tc>
      </w:tr>
      <w:tr w:rsidR="004152B3" w14:paraId="1EF7D01A" w14:textId="77777777" w:rsidTr="00357771">
        <w:tc>
          <w:tcPr>
            <w:tcW w:w="4788" w:type="dxa"/>
          </w:tcPr>
          <w:p w14:paraId="594FC0D3" w14:textId="77777777" w:rsidR="004152B3" w:rsidRDefault="004152B3" w:rsidP="00357771">
            <w:pPr>
              <w:jc w:val="center"/>
              <w:rPr>
                <w:bCs/>
                <w:sz w:val="24"/>
                <w:szCs w:val="24"/>
              </w:rPr>
            </w:pPr>
            <w:r>
              <w:rPr>
                <w:bCs/>
                <w:sz w:val="24"/>
                <w:szCs w:val="24"/>
              </w:rPr>
              <w:t>Asociación para la Asistencia con Recetas</w:t>
            </w:r>
          </w:p>
          <w:p w14:paraId="63A540A8" w14:textId="77777777" w:rsidR="004152B3" w:rsidRPr="00072AC5" w:rsidRDefault="004152B3" w:rsidP="00357771">
            <w:pPr>
              <w:jc w:val="center"/>
              <w:rPr>
                <w:bCs/>
                <w:sz w:val="24"/>
                <w:szCs w:val="24"/>
              </w:rPr>
            </w:pPr>
            <w:hyperlink r:id="rId40" w:history="1">
              <w:r w:rsidRPr="004A170C">
                <w:rPr>
                  <w:rStyle w:val="Hyperlink"/>
                  <w:bCs/>
                  <w:sz w:val="24"/>
                  <w:szCs w:val="24"/>
                </w:rPr>
                <w:t>www.pparx.org</w:t>
              </w:r>
            </w:hyperlink>
          </w:p>
        </w:tc>
        <w:tc>
          <w:tcPr>
            <w:tcW w:w="4788" w:type="dxa"/>
          </w:tcPr>
          <w:p w14:paraId="55AE68D0" w14:textId="77777777" w:rsidR="004152B3" w:rsidRPr="00072AC5" w:rsidRDefault="004152B3" w:rsidP="00357771">
            <w:pPr>
              <w:rPr>
                <w:bCs/>
                <w:sz w:val="24"/>
                <w:szCs w:val="24"/>
              </w:rPr>
            </w:pPr>
            <w:r>
              <w:rPr>
                <w:bCs/>
                <w:sz w:val="24"/>
                <w:szCs w:val="24"/>
              </w:rPr>
              <w:t>1-888-477-2669</w:t>
            </w:r>
          </w:p>
        </w:tc>
      </w:tr>
      <w:tr w:rsidR="004152B3" w14:paraId="1345BA13" w14:textId="77777777" w:rsidTr="00357771">
        <w:tc>
          <w:tcPr>
            <w:tcW w:w="4788" w:type="dxa"/>
          </w:tcPr>
          <w:p w14:paraId="23F73570" w14:textId="77777777" w:rsidR="004152B3" w:rsidRDefault="004152B3" w:rsidP="00357771">
            <w:pPr>
              <w:jc w:val="center"/>
              <w:rPr>
                <w:bCs/>
                <w:sz w:val="24"/>
                <w:szCs w:val="24"/>
              </w:rPr>
            </w:pPr>
            <w:r>
              <w:rPr>
                <w:bCs/>
                <w:sz w:val="24"/>
                <w:szCs w:val="24"/>
              </w:rPr>
              <w:t>Leones para el cuidado ocular</w:t>
            </w:r>
          </w:p>
          <w:p w14:paraId="5DC9C1CF" w14:textId="77777777" w:rsidR="004152B3" w:rsidRPr="00072AC5" w:rsidRDefault="004152B3" w:rsidP="00357771">
            <w:pPr>
              <w:jc w:val="center"/>
              <w:rPr>
                <w:bCs/>
                <w:sz w:val="24"/>
                <w:szCs w:val="24"/>
              </w:rPr>
            </w:pPr>
            <w:hyperlink r:id="rId41" w:history="1">
              <w:r w:rsidRPr="004A170C">
                <w:rPr>
                  <w:rStyle w:val="Hyperlink"/>
                  <w:bCs/>
                  <w:sz w:val="24"/>
                  <w:szCs w:val="24"/>
                </w:rPr>
                <w:t>www.lionsofms.org</w:t>
              </w:r>
            </w:hyperlink>
          </w:p>
        </w:tc>
        <w:tc>
          <w:tcPr>
            <w:tcW w:w="4788" w:type="dxa"/>
          </w:tcPr>
          <w:p w14:paraId="201CFDEA" w14:textId="77777777" w:rsidR="004152B3" w:rsidRPr="00161D37" w:rsidRDefault="004152B3" w:rsidP="00357771">
            <w:pPr>
              <w:rPr>
                <w:bCs/>
                <w:sz w:val="24"/>
                <w:szCs w:val="24"/>
              </w:rPr>
            </w:pPr>
            <w:r>
              <w:rPr>
                <w:bCs/>
                <w:sz w:val="24"/>
                <w:szCs w:val="24"/>
              </w:rPr>
              <w:t>601-420-5752, Ext. 109</w:t>
            </w:r>
          </w:p>
        </w:tc>
      </w:tr>
      <w:tr w:rsidR="004152B3" w14:paraId="4C140ACB" w14:textId="77777777" w:rsidTr="00357771">
        <w:tc>
          <w:tcPr>
            <w:tcW w:w="4788" w:type="dxa"/>
          </w:tcPr>
          <w:p w14:paraId="750029FD" w14:textId="77777777" w:rsidR="004152B3" w:rsidRDefault="004152B3" w:rsidP="00357771">
            <w:pPr>
              <w:jc w:val="center"/>
              <w:rPr>
                <w:bCs/>
                <w:sz w:val="24"/>
                <w:szCs w:val="24"/>
              </w:rPr>
            </w:pPr>
            <w:r>
              <w:rPr>
                <w:bCs/>
                <w:sz w:val="24"/>
                <w:szCs w:val="24"/>
              </w:rPr>
              <w:t>Servicios Dentales Donados por Esclerosis Voluntarios</w:t>
            </w:r>
          </w:p>
          <w:p w14:paraId="2257CCDE" w14:textId="77777777" w:rsidR="004152B3" w:rsidRPr="00072AC5" w:rsidRDefault="004152B3" w:rsidP="00357771">
            <w:pPr>
              <w:jc w:val="center"/>
              <w:rPr>
                <w:bCs/>
                <w:sz w:val="24"/>
                <w:szCs w:val="24"/>
              </w:rPr>
            </w:pPr>
            <w:hyperlink r:id="rId42" w:history="1">
              <w:r w:rsidRPr="004A170C">
                <w:rPr>
                  <w:rStyle w:val="Hyperlink"/>
                  <w:bCs/>
                  <w:sz w:val="24"/>
                  <w:szCs w:val="24"/>
                </w:rPr>
                <w:t>www.dentallifeline.org/mississippi</w:t>
              </w:r>
            </w:hyperlink>
          </w:p>
        </w:tc>
        <w:tc>
          <w:tcPr>
            <w:tcW w:w="4788" w:type="dxa"/>
          </w:tcPr>
          <w:p w14:paraId="1D5B212A" w14:textId="77777777" w:rsidR="004152B3" w:rsidRPr="00161D37" w:rsidRDefault="004152B3" w:rsidP="00357771">
            <w:pPr>
              <w:rPr>
                <w:bCs/>
                <w:sz w:val="24"/>
                <w:szCs w:val="24"/>
              </w:rPr>
            </w:pPr>
            <w:r>
              <w:rPr>
                <w:bCs/>
                <w:sz w:val="24"/>
                <w:szCs w:val="24"/>
              </w:rPr>
              <w:t>601-932-2200</w:t>
            </w:r>
          </w:p>
        </w:tc>
      </w:tr>
    </w:tbl>
    <w:p w14:paraId="37EEF2FA" w14:textId="5DC80881" w:rsidR="004152B3" w:rsidRDefault="00367EB5" w:rsidP="00367EB5">
      <w:pPr>
        <w:spacing w:after="0" w:line="240" w:lineRule="auto"/>
        <w:jc w:val="center"/>
        <w:rPr>
          <w:b/>
          <w:bCs/>
          <w:sz w:val="32"/>
          <w:szCs w:val="32"/>
        </w:rPr>
      </w:pPr>
      <w:r>
        <w:rPr>
          <w:noProof/>
        </w:rPr>
        <w:drawing>
          <wp:anchor distT="0" distB="0" distL="114300" distR="114300" simplePos="0" relativeHeight="251689984" behindDoc="1" locked="0" layoutInCell="1" allowOverlap="1" wp14:anchorId="1FEDE889" wp14:editId="4178D289">
            <wp:simplePos x="0" y="0"/>
            <wp:positionH relativeFrom="column">
              <wp:posOffset>189321</wp:posOffset>
            </wp:positionH>
            <wp:positionV relativeFrom="paragraph">
              <wp:posOffset>7257</wp:posOffset>
            </wp:positionV>
            <wp:extent cx="1155700" cy="489585"/>
            <wp:effectExtent l="0" t="0" r="6350" b="5715"/>
            <wp:wrapThrough wrapText="bothSides">
              <wp:wrapPolygon edited="0">
                <wp:start x="0" y="0"/>
                <wp:lineTo x="0" y="21012"/>
                <wp:lineTo x="21363" y="21012"/>
                <wp:lineTo x="21363" y="0"/>
                <wp:lineTo x="0" y="0"/>
              </wp:wrapPolygon>
            </wp:wrapThrough>
            <wp:docPr id="115" name="ihover-img" descr="library_2 clip art del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library_2 clipart clip ar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5570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37872550" wp14:editId="18F84241">
            <wp:simplePos x="0" y="0"/>
            <wp:positionH relativeFrom="margin">
              <wp:posOffset>4355918</wp:posOffset>
            </wp:positionH>
            <wp:positionV relativeFrom="paragraph">
              <wp:posOffset>13788</wp:posOffset>
            </wp:positionV>
            <wp:extent cx="1047750" cy="463550"/>
            <wp:effectExtent l="0" t="0" r="0" b="0"/>
            <wp:wrapTight wrapText="bothSides">
              <wp:wrapPolygon edited="0">
                <wp:start x="0" y="0"/>
                <wp:lineTo x="0" y="20416"/>
                <wp:lineTo x="21207" y="20416"/>
                <wp:lineTo x="21207" y="0"/>
                <wp:lineTo x="0" y="0"/>
              </wp:wrapPolygon>
            </wp:wrapTight>
            <wp:docPr id="114" name="ihover-img" descr="Vuelve &gt; galería para &gt; clip art de clase de la bibliot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Go Back &gt; Gallery For &gt; Library Class Clip Ar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4775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Pr>
          <w:b/>
          <w:bCs/>
          <w:sz w:val="32"/>
          <w:szCs w:val="32"/>
        </w:rPr>
        <w:t>Área de los Cinco Condados</w:t>
      </w:r>
    </w:p>
    <w:p w14:paraId="64EC2381" w14:textId="77777777" w:rsidR="004152B3" w:rsidRDefault="004152B3" w:rsidP="00367EB5">
      <w:pPr>
        <w:spacing w:after="0" w:line="240" w:lineRule="auto"/>
        <w:jc w:val="center"/>
        <w:rPr>
          <w:kern w:val="0"/>
        </w:rPr>
      </w:pPr>
      <w:r>
        <w:rPr>
          <w:b/>
          <w:bCs/>
          <w:sz w:val="32"/>
          <w:szCs w:val="32"/>
        </w:rPr>
        <w:t>Bibliotecas públicas</w:t>
      </w:r>
    </w:p>
    <w:p w14:paraId="70B69059" w14:textId="77777777" w:rsidR="00367EB5" w:rsidRDefault="00367EB5" w:rsidP="004152B3">
      <w:pPr>
        <w:rPr>
          <w:kern w:val="0"/>
        </w:rPr>
        <w:sectPr w:rsidR="00367EB5" w:rsidSect="004152B3">
          <w:type w:val="continuous"/>
          <w:pgSz w:w="12240" w:h="15840"/>
          <w:pgMar w:top="1440"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2180"/>
        <w:gridCol w:w="3956"/>
        <w:gridCol w:w="2790"/>
      </w:tblGrid>
      <w:tr w:rsidR="004152B3" w14:paraId="7A958CE9" w14:textId="77777777" w:rsidTr="005A42CD">
        <w:trPr>
          <w:trHeight w:val="210"/>
        </w:trPr>
        <w:tc>
          <w:tcPr>
            <w:tcW w:w="2180" w:type="dxa"/>
            <w:tcBorders>
              <w:top w:val="single" w:sz="6" w:space="0" w:color="auto"/>
              <w:left w:val="single" w:sz="6" w:space="0" w:color="auto"/>
              <w:bottom w:val="single" w:sz="6" w:space="0" w:color="auto"/>
              <w:right w:val="single" w:sz="6" w:space="0" w:color="auto"/>
            </w:tcBorders>
          </w:tcPr>
          <w:p w14:paraId="26CC9A3F" w14:textId="77777777" w:rsidR="004152B3" w:rsidRDefault="004152B3" w:rsidP="004C1BE8">
            <w:pPr>
              <w:spacing w:after="0" w:line="240" w:lineRule="auto"/>
              <w:jc w:val="center"/>
              <w:rPr>
                <w:kern w:val="0"/>
              </w:rPr>
            </w:pPr>
            <w:r>
              <w:rPr>
                <w:sz w:val="19"/>
                <w:szCs w:val="19"/>
              </w:rPr>
              <w:t>CONDADO</w:t>
            </w:r>
          </w:p>
        </w:tc>
        <w:tc>
          <w:tcPr>
            <w:tcW w:w="3956" w:type="dxa"/>
            <w:tcBorders>
              <w:top w:val="single" w:sz="6" w:space="0" w:color="auto"/>
              <w:left w:val="single" w:sz="6" w:space="0" w:color="auto"/>
              <w:bottom w:val="single" w:sz="6" w:space="0" w:color="auto"/>
              <w:right w:val="single" w:sz="6" w:space="0" w:color="auto"/>
            </w:tcBorders>
          </w:tcPr>
          <w:p w14:paraId="12463CBB" w14:textId="77777777" w:rsidR="004152B3" w:rsidRDefault="004152B3" w:rsidP="004C1BE8">
            <w:pPr>
              <w:spacing w:after="0" w:line="240" w:lineRule="auto"/>
              <w:jc w:val="center"/>
              <w:rPr>
                <w:kern w:val="0"/>
              </w:rPr>
            </w:pPr>
            <w:r>
              <w:rPr>
                <w:sz w:val="19"/>
                <w:szCs w:val="19"/>
              </w:rPr>
              <w:t>BIBLIOTECA</w:t>
            </w:r>
          </w:p>
        </w:tc>
        <w:tc>
          <w:tcPr>
            <w:tcW w:w="2790" w:type="dxa"/>
            <w:tcBorders>
              <w:top w:val="single" w:sz="6" w:space="0" w:color="auto"/>
              <w:left w:val="single" w:sz="6" w:space="0" w:color="auto"/>
              <w:bottom w:val="single" w:sz="6" w:space="0" w:color="auto"/>
              <w:right w:val="single" w:sz="6" w:space="0" w:color="auto"/>
            </w:tcBorders>
          </w:tcPr>
          <w:p w14:paraId="2B947D3E" w14:textId="77777777" w:rsidR="004152B3" w:rsidRDefault="004152B3" w:rsidP="004C1BE8">
            <w:pPr>
              <w:spacing w:after="0" w:line="240" w:lineRule="auto"/>
              <w:jc w:val="center"/>
              <w:rPr>
                <w:kern w:val="0"/>
              </w:rPr>
            </w:pPr>
            <w:r>
              <w:rPr>
                <w:sz w:val="19"/>
                <w:szCs w:val="19"/>
              </w:rPr>
              <w:t>TELÉFONO #</w:t>
            </w:r>
          </w:p>
        </w:tc>
      </w:tr>
      <w:tr w:rsidR="004152B3" w14:paraId="2D6A7DAE" w14:textId="77777777" w:rsidTr="005A42CD">
        <w:trPr>
          <w:trHeight w:val="1938"/>
        </w:trPr>
        <w:tc>
          <w:tcPr>
            <w:tcW w:w="2180" w:type="dxa"/>
            <w:tcBorders>
              <w:top w:val="single" w:sz="6" w:space="0" w:color="auto"/>
              <w:left w:val="single" w:sz="6" w:space="0" w:color="auto"/>
              <w:bottom w:val="single" w:sz="6" w:space="0" w:color="auto"/>
              <w:right w:val="single" w:sz="6" w:space="0" w:color="auto"/>
            </w:tcBorders>
          </w:tcPr>
          <w:p w14:paraId="564BBB3B" w14:textId="77777777" w:rsidR="004152B3" w:rsidRDefault="004152B3" w:rsidP="004C1BE8">
            <w:pPr>
              <w:spacing w:after="0" w:line="240" w:lineRule="auto"/>
              <w:jc w:val="center"/>
              <w:rPr>
                <w:kern w:val="0"/>
              </w:rPr>
            </w:pPr>
            <w:r>
              <w:rPr>
                <w:sz w:val="19"/>
                <w:szCs w:val="19"/>
              </w:rPr>
              <w:t>COVINGTON</w:t>
            </w:r>
          </w:p>
        </w:tc>
        <w:tc>
          <w:tcPr>
            <w:tcW w:w="3956" w:type="dxa"/>
            <w:tcBorders>
              <w:top w:val="single" w:sz="6" w:space="0" w:color="auto"/>
              <w:left w:val="single" w:sz="6" w:space="0" w:color="auto"/>
              <w:bottom w:val="single" w:sz="6" w:space="0" w:color="auto"/>
              <w:right w:val="single" w:sz="6" w:space="0" w:color="auto"/>
            </w:tcBorders>
          </w:tcPr>
          <w:p w14:paraId="325AB88D" w14:textId="77777777" w:rsidR="004152B3" w:rsidRDefault="004152B3" w:rsidP="004C1BE8">
            <w:pPr>
              <w:spacing w:after="0" w:line="240" w:lineRule="auto"/>
              <w:jc w:val="center"/>
              <w:rPr>
                <w:sz w:val="19"/>
                <w:szCs w:val="19"/>
              </w:rPr>
            </w:pPr>
            <w:r>
              <w:rPr>
                <w:sz w:val="19"/>
                <w:szCs w:val="19"/>
              </w:rPr>
              <w:t>BIBLIOTECA CONMEMORATIVA R. E. BLACKWELL</w:t>
            </w:r>
          </w:p>
          <w:p w14:paraId="4AA81669" w14:textId="67C8E70D" w:rsidR="004152B3" w:rsidRDefault="004152B3" w:rsidP="004C1BE8">
            <w:pPr>
              <w:spacing w:after="0" w:line="240" w:lineRule="auto"/>
              <w:jc w:val="center"/>
              <w:rPr>
                <w:sz w:val="19"/>
                <w:szCs w:val="19"/>
              </w:rPr>
            </w:pPr>
            <w:r>
              <w:rPr>
                <w:sz w:val="19"/>
                <w:szCs w:val="19"/>
              </w:rPr>
              <w:t xml:space="preserve">403 South Fir Ave., Collins, MS  </w:t>
            </w:r>
          </w:p>
          <w:p w14:paraId="521DE566" w14:textId="2154C161" w:rsidR="004152B3" w:rsidRDefault="004152B3" w:rsidP="004C1BE8">
            <w:pPr>
              <w:spacing w:after="0" w:line="240" w:lineRule="auto"/>
              <w:jc w:val="center"/>
              <w:rPr>
                <w:sz w:val="19"/>
                <w:szCs w:val="19"/>
              </w:rPr>
            </w:pPr>
            <w:r>
              <w:rPr>
                <w:sz w:val="19"/>
                <w:szCs w:val="19"/>
              </w:rPr>
              <w:t>BIBLIOTECA CONMEMORATIVA JANE BLAIN BREWER 102 South Fifth St., MT. Olive</w:t>
            </w:r>
          </w:p>
          <w:p w14:paraId="5FF66B7F" w14:textId="77777777" w:rsidR="004152B3" w:rsidRDefault="004152B3" w:rsidP="004C1BE8">
            <w:pPr>
              <w:spacing w:after="0" w:line="240" w:lineRule="auto"/>
              <w:jc w:val="center"/>
              <w:rPr>
                <w:sz w:val="19"/>
                <w:szCs w:val="19"/>
              </w:rPr>
            </w:pPr>
            <w:r>
              <w:rPr>
                <w:sz w:val="19"/>
                <w:szCs w:val="19"/>
              </w:rPr>
              <w:t xml:space="preserve">BIBLIOTECA CONMEMORATIVA CONNER-GRAHAM </w:t>
            </w:r>
          </w:p>
          <w:p w14:paraId="4BABC83C" w14:textId="4B8B700B" w:rsidR="004152B3" w:rsidRDefault="004152B3" w:rsidP="004C1BE8">
            <w:pPr>
              <w:spacing w:after="0" w:line="240" w:lineRule="auto"/>
              <w:jc w:val="center"/>
              <w:rPr>
                <w:sz w:val="19"/>
                <w:szCs w:val="19"/>
              </w:rPr>
            </w:pPr>
            <w:r>
              <w:rPr>
                <w:sz w:val="19"/>
                <w:szCs w:val="19"/>
              </w:rPr>
              <w:t>102 Willow St., Seminario</w:t>
            </w:r>
          </w:p>
          <w:p w14:paraId="72DE1E7B" w14:textId="77777777" w:rsidR="005A42CD" w:rsidRDefault="004152B3" w:rsidP="004C1BE8">
            <w:pPr>
              <w:spacing w:after="0" w:line="240" w:lineRule="auto"/>
              <w:jc w:val="center"/>
              <w:rPr>
                <w:sz w:val="19"/>
                <w:szCs w:val="19"/>
              </w:rPr>
            </w:pPr>
            <w:r>
              <w:rPr>
                <w:sz w:val="19"/>
                <w:szCs w:val="19"/>
              </w:rPr>
              <w:t xml:space="preserve">BIBLIOTECA CONMEMORATIVA EVON A. FORD </w:t>
            </w:r>
          </w:p>
          <w:p w14:paraId="182D76F2" w14:textId="564A1395" w:rsidR="004152B3" w:rsidRDefault="004152B3" w:rsidP="004C1BE8">
            <w:pPr>
              <w:spacing w:after="0" w:line="240" w:lineRule="auto"/>
              <w:jc w:val="center"/>
              <w:rPr>
                <w:kern w:val="0"/>
              </w:rPr>
            </w:pPr>
            <w:r>
              <w:rPr>
                <w:sz w:val="19"/>
                <w:szCs w:val="19"/>
              </w:rPr>
              <w:t>208 Spring St., Taylorsville</w:t>
            </w:r>
          </w:p>
        </w:tc>
        <w:tc>
          <w:tcPr>
            <w:tcW w:w="2790" w:type="dxa"/>
            <w:tcBorders>
              <w:top w:val="single" w:sz="6" w:space="0" w:color="auto"/>
              <w:left w:val="single" w:sz="6" w:space="0" w:color="auto"/>
              <w:bottom w:val="single" w:sz="6" w:space="0" w:color="auto"/>
              <w:right w:val="single" w:sz="6" w:space="0" w:color="auto"/>
            </w:tcBorders>
          </w:tcPr>
          <w:p w14:paraId="338CBA44" w14:textId="3F562C9D" w:rsidR="004152B3" w:rsidRDefault="004152B3" w:rsidP="004C1BE8">
            <w:pPr>
              <w:spacing w:after="0" w:line="240" w:lineRule="auto"/>
              <w:jc w:val="center"/>
              <w:rPr>
                <w:sz w:val="19"/>
                <w:szCs w:val="19"/>
              </w:rPr>
            </w:pPr>
            <w:r>
              <w:rPr>
                <w:sz w:val="19"/>
                <w:szCs w:val="19"/>
              </w:rPr>
              <w:t>601-765-4612</w:t>
            </w:r>
          </w:p>
          <w:p w14:paraId="0AA7509A" w14:textId="77777777" w:rsidR="004C1BE8" w:rsidRDefault="004C1BE8" w:rsidP="004C1BE8">
            <w:pPr>
              <w:spacing w:after="0" w:line="240" w:lineRule="auto"/>
              <w:jc w:val="center"/>
              <w:rPr>
                <w:sz w:val="19"/>
                <w:szCs w:val="19"/>
              </w:rPr>
            </w:pPr>
          </w:p>
          <w:p w14:paraId="38D280F8" w14:textId="77777777" w:rsidR="004152B3" w:rsidRDefault="004152B3" w:rsidP="004C1BE8">
            <w:pPr>
              <w:spacing w:after="0" w:line="240" w:lineRule="auto"/>
              <w:jc w:val="center"/>
              <w:rPr>
                <w:sz w:val="19"/>
                <w:szCs w:val="19"/>
              </w:rPr>
            </w:pPr>
            <w:r>
              <w:rPr>
                <w:sz w:val="19"/>
                <w:szCs w:val="19"/>
              </w:rPr>
              <w:t>601– 797-4955</w:t>
            </w:r>
          </w:p>
          <w:p w14:paraId="6E40DD3E" w14:textId="77777777" w:rsidR="004152B3" w:rsidRDefault="004152B3" w:rsidP="00586E30">
            <w:pPr>
              <w:spacing w:after="0" w:line="240" w:lineRule="auto"/>
              <w:rPr>
                <w:sz w:val="19"/>
                <w:szCs w:val="19"/>
              </w:rPr>
            </w:pPr>
          </w:p>
          <w:p w14:paraId="497497C6" w14:textId="77777777" w:rsidR="004152B3" w:rsidRDefault="004152B3" w:rsidP="004C1BE8">
            <w:pPr>
              <w:spacing w:after="0" w:line="240" w:lineRule="auto"/>
              <w:jc w:val="center"/>
              <w:rPr>
                <w:sz w:val="19"/>
                <w:szCs w:val="19"/>
              </w:rPr>
            </w:pPr>
            <w:r>
              <w:rPr>
                <w:sz w:val="19"/>
                <w:szCs w:val="19"/>
              </w:rPr>
              <w:t>601-722-9041</w:t>
            </w:r>
          </w:p>
          <w:p w14:paraId="301011E1" w14:textId="77777777" w:rsidR="004152B3" w:rsidRDefault="004152B3" w:rsidP="00586E30">
            <w:pPr>
              <w:spacing w:after="0" w:line="240" w:lineRule="auto"/>
              <w:rPr>
                <w:sz w:val="19"/>
                <w:szCs w:val="19"/>
              </w:rPr>
            </w:pPr>
          </w:p>
          <w:p w14:paraId="738AC312" w14:textId="77777777" w:rsidR="004152B3" w:rsidRDefault="004152B3" w:rsidP="004C1BE8">
            <w:pPr>
              <w:spacing w:after="0" w:line="240" w:lineRule="auto"/>
              <w:jc w:val="center"/>
              <w:rPr>
                <w:kern w:val="0"/>
              </w:rPr>
            </w:pPr>
            <w:r>
              <w:rPr>
                <w:sz w:val="19"/>
                <w:szCs w:val="19"/>
              </w:rPr>
              <w:t>601-785-4361</w:t>
            </w:r>
          </w:p>
        </w:tc>
      </w:tr>
      <w:tr w:rsidR="00586E30" w14:paraId="6600A698" w14:textId="77777777" w:rsidTr="005A42CD">
        <w:trPr>
          <w:trHeight w:val="345"/>
        </w:trPr>
        <w:tc>
          <w:tcPr>
            <w:tcW w:w="2180" w:type="dxa"/>
            <w:tcBorders>
              <w:top w:val="single" w:sz="6" w:space="0" w:color="auto"/>
              <w:left w:val="single" w:sz="6" w:space="0" w:color="auto"/>
              <w:bottom w:val="single" w:sz="6" w:space="0" w:color="auto"/>
              <w:right w:val="single" w:sz="6" w:space="0" w:color="auto"/>
            </w:tcBorders>
          </w:tcPr>
          <w:p w14:paraId="295BDE8A" w14:textId="0F6B41C8" w:rsidR="00586E30" w:rsidRDefault="005A42CD" w:rsidP="004C1BE8">
            <w:pPr>
              <w:spacing w:after="0" w:line="240" w:lineRule="auto"/>
              <w:jc w:val="center"/>
              <w:rPr>
                <w:sz w:val="19"/>
                <w:szCs w:val="19"/>
              </w:rPr>
            </w:pPr>
            <w:r>
              <w:rPr>
                <w:sz w:val="19"/>
                <w:szCs w:val="19"/>
              </w:rPr>
              <w:t>FRANKLIN</w:t>
            </w:r>
          </w:p>
        </w:tc>
        <w:tc>
          <w:tcPr>
            <w:tcW w:w="3956" w:type="dxa"/>
            <w:tcBorders>
              <w:top w:val="single" w:sz="6" w:space="0" w:color="auto"/>
              <w:left w:val="single" w:sz="6" w:space="0" w:color="auto"/>
              <w:bottom w:val="single" w:sz="6" w:space="0" w:color="auto"/>
              <w:right w:val="single" w:sz="6" w:space="0" w:color="auto"/>
            </w:tcBorders>
          </w:tcPr>
          <w:p w14:paraId="31721706" w14:textId="77777777" w:rsidR="00E7632C" w:rsidRDefault="005A42CD" w:rsidP="004C1BE8">
            <w:pPr>
              <w:spacing w:after="0" w:line="240" w:lineRule="auto"/>
              <w:jc w:val="center"/>
              <w:rPr>
                <w:sz w:val="19"/>
                <w:szCs w:val="19"/>
              </w:rPr>
            </w:pPr>
            <w:r>
              <w:rPr>
                <w:sz w:val="19"/>
                <w:szCs w:val="19"/>
              </w:rPr>
              <w:t xml:space="preserve">Biblioteca Regional del Condado de Franklin </w:t>
            </w:r>
          </w:p>
          <w:p w14:paraId="44752DD2" w14:textId="2D74FF03" w:rsidR="00586E30" w:rsidRDefault="005A42CD" w:rsidP="004C1BE8">
            <w:pPr>
              <w:spacing w:after="0" w:line="240" w:lineRule="auto"/>
              <w:jc w:val="center"/>
              <w:rPr>
                <w:sz w:val="19"/>
                <w:szCs w:val="19"/>
              </w:rPr>
            </w:pPr>
            <w:r>
              <w:rPr>
                <w:sz w:val="19"/>
                <w:szCs w:val="19"/>
              </w:rPr>
              <w:t>38 First St., Meadville</w:t>
            </w:r>
          </w:p>
        </w:tc>
        <w:tc>
          <w:tcPr>
            <w:tcW w:w="2790" w:type="dxa"/>
            <w:tcBorders>
              <w:top w:val="single" w:sz="6" w:space="0" w:color="auto"/>
              <w:left w:val="single" w:sz="6" w:space="0" w:color="auto"/>
              <w:bottom w:val="single" w:sz="6" w:space="0" w:color="auto"/>
              <w:right w:val="single" w:sz="6" w:space="0" w:color="auto"/>
            </w:tcBorders>
          </w:tcPr>
          <w:p w14:paraId="5E6BBB63" w14:textId="326112E9" w:rsidR="00586E30" w:rsidRDefault="005A42CD" w:rsidP="004C1BE8">
            <w:pPr>
              <w:spacing w:after="0" w:line="240" w:lineRule="auto"/>
              <w:jc w:val="center"/>
              <w:rPr>
                <w:sz w:val="19"/>
                <w:szCs w:val="19"/>
              </w:rPr>
            </w:pPr>
            <w:r>
              <w:rPr>
                <w:sz w:val="19"/>
                <w:szCs w:val="19"/>
              </w:rPr>
              <w:t>601-384-2997</w:t>
            </w:r>
          </w:p>
        </w:tc>
      </w:tr>
      <w:tr w:rsidR="004152B3" w14:paraId="5951D9B8" w14:textId="77777777" w:rsidTr="00586E30">
        <w:trPr>
          <w:trHeight w:val="975"/>
        </w:trPr>
        <w:tc>
          <w:tcPr>
            <w:tcW w:w="2180" w:type="dxa"/>
            <w:tcBorders>
              <w:top w:val="single" w:sz="6" w:space="0" w:color="auto"/>
              <w:left w:val="single" w:sz="6" w:space="0" w:color="auto"/>
              <w:bottom w:val="single" w:sz="6" w:space="0" w:color="auto"/>
              <w:right w:val="single" w:sz="6" w:space="0" w:color="auto"/>
            </w:tcBorders>
          </w:tcPr>
          <w:p w14:paraId="696444AA" w14:textId="77777777" w:rsidR="004152B3" w:rsidRDefault="004152B3" w:rsidP="004C1BE8">
            <w:pPr>
              <w:spacing w:after="0" w:line="240" w:lineRule="auto"/>
              <w:jc w:val="center"/>
              <w:rPr>
                <w:kern w:val="0"/>
              </w:rPr>
            </w:pPr>
            <w:r>
              <w:rPr>
                <w:sz w:val="19"/>
                <w:szCs w:val="19"/>
              </w:rPr>
              <w:lastRenderedPageBreak/>
              <w:t>JEFFERSON DAVIS</w:t>
            </w:r>
          </w:p>
        </w:tc>
        <w:tc>
          <w:tcPr>
            <w:tcW w:w="3956" w:type="dxa"/>
            <w:tcBorders>
              <w:top w:val="single" w:sz="6" w:space="0" w:color="auto"/>
              <w:left w:val="single" w:sz="6" w:space="0" w:color="auto"/>
              <w:bottom w:val="single" w:sz="6" w:space="0" w:color="auto"/>
              <w:right w:val="single" w:sz="6" w:space="0" w:color="auto"/>
            </w:tcBorders>
          </w:tcPr>
          <w:p w14:paraId="2E06BF73" w14:textId="68CB5984" w:rsidR="004152B3" w:rsidRDefault="004152B3" w:rsidP="00586E30">
            <w:pPr>
              <w:spacing w:after="0" w:line="240" w:lineRule="auto"/>
              <w:jc w:val="center"/>
              <w:rPr>
                <w:sz w:val="19"/>
                <w:szCs w:val="19"/>
              </w:rPr>
            </w:pPr>
            <w:r>
              <w:rPr>
                <w:sz w:val="19"/>
                <w:szCs w:val="19"/>
              </w:rPr>
              <w:t xml:space="preserve">BIBLIOTECA PÚBLICA DR. FRANK L. LEGGETT 161 General Robert E. Blount BLVD., </w:t>
            </w:r>
            <w:proofErr w:type="spellStart"/>
            <w:r>
              <w:rPr>
                <w:sz w:val="19"/>
                <w:szCs w:val="19"/>
              </w:rPr>
              <w:t>Bassfield</w:t>
            </w:r>
            <w:proofErr w:type="spellEnd"/>
          </w:p>
          <w:p w14:paraId="53EB62D0" w14:textId="77777777" w:rsidR="004152B3" w:rsidRDefault="004152B3" w:rsidP="004C1BE8">
            <w:pPr>
              <w:spacing w:after="0" w:line="240" w:lineRule="auto"/>
              <w:jc w:val="center"/>
              <w:rPr>
                <w:sz w:val="19"/>
                <w:szCs w:val="19"/>
              </w:rPr>
            </w:pPr>
            <w:r>
              <w:rPr>
                <w:sz w:val="19"/>
                <w:szCs w:val="19"/>
              </w:rPr>
              <w:t>BIBLIOTECA PÚBLICA DE PRENTISS</w:t>
            </w:r>
          </w:p>
          <w:p w14:paraId="083A9CB5" w14:textId="77777777" w:rsidR="004152B3" w:rsidRDefault="004152B3" w:rsidP="004C1BE8">
            <w:pPr>
              <w:spacing w:after="0" w:line="240" w:lineRule="auto"/>
              <w:jc w:val="center"/>
              <w:rPr>
                <w:kern w:val="0"/>
              </w:rPr>
            </w:pPr>
            <w:r>
              <w:rPr>
                <w:sz w:val="19"/>
                <w:szCs w:val="19"/>
              </w:rPr>
              <w:t>2229 Pearl Street Prentiss, MS</w:t>
            </w:r>
          </w:p>
        </w:tc>
        <w:tc>
          <w:tcPr>
            <w:tcW w:w="2790" w:type="dxa"/>
            <w:tcBorders>
              <w:top w:val="single" w:sz="6" w:space="0" w:color="auto"/>
              <w:left w:val="single" w:sz="6" w:space="0" w:color="auto"/>
              <w:bottom w:val="single" w:sz="6" w:space="0" w:color="auto"/>
              <w:right w:val="single" w:sz="6" w:space="0" w:color="auto"/>
            </w:tcBorders>
          </w:tcPr>
          <w:p w14:paraId="4B9A88BF" w14:textId="77777777" w:rsidR="004152B3" w:rsidRDefault="004152B3" w:rsidP="004C1BE8">
            <w:pPr>
              <w:spacing w:after="0" w:line="240" w:lineRule="auto"/>
              <w:jc w:val="center"/>
              <w:rPr>
                <w:sz w:val="19"/>
                <w:szCs w:val="19"/>
              </w:rPr>
            </w:pPr>
            <w:r>
              <w:rPr>
                <w:sz w:val="19"/>
                <w:szCs w:val="19"/>
              </w:rPr>
              <w:t>601-943-5420</w:t>
            </w:r>
          </w:p>
          <w:p w14:paraId="0B048951" w14:textId="6E0A2EBE" w:rsidR="004152B3" w:rsidRDefault="004152B3" w:rsidP="004C1BE8">
            <w:pPr>
              <w:spacing w:after="0" w:line="240" w:lineRule="auto"/>
              <w:rPr>
                <w:sz w:val="19"/>
                <w:szCs w:val="19"/>
              </w:rPr>
            </w:pPr>
          </w:p>
          <w:p w14:paraId="48149982" w14:textId="77777777" w:rsidR="004152B3" w:rsidRDefault="004152B3" w:rsidP="004C1BE8">
            <w:pPr>
              <w:spacing w:after="0" w:line="240" w:lineRule="auto"/>
              <w:jc w:val="center"/>
              <w:rPr>
                <w:kern w:val="0"/>
              </w:rPr>
            </w:pPr>
            <w:r>
              <w:rPr>
                <w:sz w:val="19"/>
                <w:szCs w:val="19"/>
              </w:rPr>
              <w:t>601-792-5845</w:t>
            </w:r>
          </w:p>
        </w:tc>
      </w:tr>
      <w:tr w:rsidR="004152B3" w14:paraId="6D1F497E" w14:textId="77777777" w:rsidTr="00586E30">
        <w:trPr>
          <w:trHeight w:val="975"/>
        </w:trPr>
        <w:tc>
          <w:tcPr>
            <w:tcW w:w="2180" w:type="dxa"/>
            <w:tcBorders>
              <w:top w:val="single" w:sz="6" w:space="0" w:color="auto"/>
              <w:left w:val="single" w:sz="6" w:space="0" w:color="auto"/>
              <w:bottom w:val="single" w:sz="6" w:space="0" w:color="auto"/>
              <w:right w:val="single" w:sz="6" w:space="0" w:color="auto"/>
            </w:tcBorders>
          </w:tcPr>
          <w:p w14:paraId="341A6008" w14:textId="77777777" w:rsidR="004152B3" w:rsidRDefault="004152B3" w:rsidP="004C1BE8">
            <w:pPr>
              <w:spacing w:after="0" w:line="240" w:lineRule="auto"/>
              <w:jc w:val="center"/>
              <w:rPr>
                <w:kern w:val="0"/>
              </w:rPr>
            </w:pPr>
            <w:r>
              <w:rPr>
                <w:sz w:val="19"/>
                <w:szCs w:val="19"/>
              </w:rPr>
              <w:t>LAWRENCE</w:t>
            </w:r>
          </w:p>
        </w:tc>
        <w:tc>
          <w:tcPr>
            <w:tcW w:w="3956" w:type="dxa"/>
            <w:tcBorders>
              <w:top w:val="single" w:sz="6" w:space="0" w:color="auto"/>
              <w:left w:val="single" w:sz="6" w:space="0" w:color="auto"/>
              <w:bottom w:val="single" w:sz="6" w:space="0" w:color="auto"/>
              <w:right w:val="single" w:sz="6" w:space="0" w:color="auto"/>
            </w:tcBorders>
          </w:tcPr>
          <w:p w14:paraId="02E6D800" w14:textId="47855768" w:rsidR="004152B3" w:rsidRDefault="004152B3" w:rsidP="00586E30">
            <w:pPr>
              <w:spacing w:after="0" w:line="240" w:lineRule="auto"/>
              <w:jc w:val="center"/>
              <w:rPr>
                <w:sz w:val="19"/>
                <w:szCs w:val="19"/>
              </w:rPr>
            </w:pPr>
            <w:r>
              <w:rPr>
                <w:sz w:val="19"/>
                <w:szCs w:val="19"/>
              </w:rPr>
              <w:t>BIBLIOTECA PÚBLICA DEL CONDADO DE LAWRENCE 142 Washington St., Monticello, MS</w:t>
            </w:r>
          </w:p>
          <w:p w14:paraId="6CF91E49" w14:textId="77777777" w:rsidR="004152B3" w:rsidRDefault="004152B3" w:rsidP="004C1BE8">
            <w:pPr>
              <w:spacing w:after="0" w:line="240" w:lineRule="auto"/>
              <w:jc w:val="center"/>
              <w:rPr>
                <w:sz w:val="19"/>
                <w:szCs w:val="19"/>
              </w:rPr>
            </w:pPr>
            <w:r>
              <w:rPr>
                <w:sz w:val="19"/>
                <w:szCs w:val="19"/>
              </w:rPr>
              <w:t>NUEVA BIBLIOTECA PÚBLICA DE HEBRON</w:t>
            </w:r>
          </w:p>
          <w:p w14:paraId="2C0BCFC2" w14:textId="77777777" w:rsidR="004152B3" w:rsidRDefault="004152B3" w:rsidP="004C1BE8">
            <w:pPr>
              <w:spacing w:after="0" w:line="240" w:lineRule="auto"/>
              <w:jc w:val="center"/>
              <w:rPr>
                <w:kern w:val="0"/>
              </w:rPr>
            </w:pPr>
            <w:r>
              <w:rPr>
                <w:sz w:val="19"/>
                <w:szCs w:val="19"/>
              </w:rPr>
              <w:t>209 Jones St. New Hebron, MS</w:t>
            </w:r>
          </w:p>
        </w:tc>
        <w:tc>
          <w:tcPr>
            <w:tcW w:w="2790" w:type="dxa"/>
            <w:tcBorders>
              <w:top w:val="single" w:sz="6" w:space="0" w:color="auto"/>
              <w:left w:val="single" w:sz="6" w:space="0" w:color="auto"/>
              <w:bottom w:val="single" w:sz="6" w:space="0" w:color="auto"/>
              <w:right w:val="single" w:sz="6" w:space="0" w:color="auto"/>
            </w:tcBorders>
          </w:tcPr>
          <w:p w14:paraId="5C2E0BFC" w14:textId="77777777" w:rsidR="004152B3" w:rsidRDefault="004152B3" w:rsidP="004C1BE8">
            <w:pPr>
              <w:spacing w:after="0" w:line="240" w:lineRule="auto"/>
              <w:jc w:val="center"/>
              <w:rPr>
                <w:sz w:val="19"/>
                <w:szCs w:val="19"/>
              </w:rPr>
            </w:pPr>
            <w:r>
              <w:rPr>
                <w:sz w:val="19"/>
                <w:szCs w:val="19"/>
              </w:rPr>
              <w:t>601-587-2471</w:t>
            </w:r>
          </w:p>
          <w:p w14:paraId="12A238AF" w14:textId="77777777" w:rsidR="004152B3" w:rsidRDefault="004152B3" w:rsidP="00586E30">
            <w:pPr>
              <w:spacing w:after="0" w:line="240" w:lineRule="auto"/>
              <w:rPr>
                <w:sz w:val="19"/>
                <w:szCs w:val="19"/>
              </w:rPr>
            </w:pPr>
          </w:p>
          <w:p w14:paraId="74654BF1" w14:textId="77777777" w:rsidR="004152B3" w:rsidRDefault="004152B3" w:rsidP="004C1BE8">
            <w:pPr>
              <w:spacing w:after="0" w:line="240" w:lineRule="auto"/>
              <w:jc w:val="center"/>
              <w:rPr>
                <w:kern w:val="0"/>
              </w:rPr>
            </w:pPr>
            <w:r>
              <w:rPr>
                <w:sz w:val="19"/>
                <w:szCs w:val="19"/>
              </w:rPr>
              <w:t>601-694-2623</w:t>
            </w:r>
          </w:p>
        </w:tc>
      </w:tr>
      <w:tr w:rsidR="004152B3" w14:paraId="2FAA305D" w14:textId="77777777" w:rsidTr="00586E30">
        <w:trPr>
          <w:trHeight w:val="696"/>
        </w:trPr>
        <w:tc>
          <w:tcPr>
            <w:tcW w:w="2180" w:type="dxa"/>
            <w:tcBorders>
              <w:top w:val="single" w:sz="6" w:space="0" w:color="auto"/>
              <w:left w:val="single" w:sz="6" w:space="0" w:color="auto"/>
              <w:bottom w:val="single" w:sz="6" w:space="0" w:color="auto"/>
              <w:right w:val="single" w:sz="6" w:space="0" w:color="auto"/>
            </w:tcBorders>
          </w:tcPr>
          <w:p w14:paraId="64536B2B" w14:textId="77777777" w:rsidR="004152B3" w:rsidRDefault="004152B3" w:rsidP="004C1BE8">
            <w:pPr>
              <w:spacing w:after="0" w:line="240" w:lineRule="auto"/>
              <w:jc w:val="center"/>
              <w:rPr>
                <w:sz w:val="19"/>
                <w:szCs w:val="19"/>
              </w:rPr>
            </w:pPr>
            <w:r>
              <w:rPr>
                <w:sz w:val="19"/>
                <w:szCs w:val="19"/>
              </w:rPr>
              <w:t>LINCOLN</w:t>
            </w:r>
          </w:p>
        </w:tc>
        <w:tc>
          <w:tcPr>
            <w:tcW w:w="3956" w:type="dxa"/>
            <w:tcBorders>
              <w:top w:val="single" w:sz="6" w:space="0" w:color="auto"/>
              <w:left w:val="single" w:sz="6" w:space="0" w:color="auto"/>
              <w:bottom w:val="single" w:sz="6" w:space="0" w:color="auto"/>
              <w:right w:val="single" w:sz="6" w:space="0" w:color="auto"/>
            </w:tcBorders>
          </w:tcPr>
          <w:p w14:paraId="6F434F53" w14:textId="77777777" w:rsidR="004152B3" w:rsidRDefault="004152B3" w:rsidP="004C1BE8">
            <w:pPr>
              <w:spacing w:after="0" w:line="240" w:lineRule="auto"/>
              <w:jc w:val="center"/>
              <w:rPr>
                <w:sz w:val="19"/>
                <w:szCs w:val="19"/>
              </w:rPr>
            </w:pPr>
            <w:r>
              <w:rPr>
                <w:sz w:val="19"/>
                <w:szCs w:val="19"/>
              </w:rPr>
              <w:t>Biblioteca del Condado de Lincoln</w:t>
            </w:r>
          </w:p>
          <w:p w14:paraId="044702EA" w14:textId="77777777" w:rsidR="004152B3" w:rsidRDefault="004152B3" w:rsidP="004C1BE8">
            <w:pPr>
              <w:spacing w:after="0" w:line="240" w:lineRule="auto"/>
              <w:jc w:val="center"/>
              <w:rPr>
                <w:sz w:val="19"/>
                <w:szCs w:val="19"/>
              </w:rPr>
            </w:pPr>
            <w:r>
              <w:rPr>
                <w:sz w:val="19"/>
                <w:szCs w:val="19"/>
              </w:rPr>
              <w:t xml:space="preserve">100 South Jackson St. </w:t>
            </w:r>
          </w:p>
          <w:p w14:paraId="334783E1" w14:textId="77777777" w:rsidR="004152B3" w:rsidRDefault="004152B3" w:rsidP="004C1BE8">
            <w:pPr>
              <w:spacing w:after="0" w:line="240" w:lineRule="auto"/>
              <w:jc w:val="center"/>
              <w:rPr>
                <w:sz w:val="19"/>
                <w:szCs w:val="19"/>
              </w:rPr>
            </w:pPr>
            <w:r>
              <w:rPr>
                <w:sz w:val="19"/>
                <w:szCs w:val="19"/>
              </w:rPr>
              <w:t xml:space="preserve">Brookhaven, MS </w:t>
            </w:r>
          </w:p>
        </w:tc>
        <w:tc>
          <w:tcPr>
            <w:tcW w:w="2790" w:type="dxa"/>
            <w:tcBorders>
              <w:top w:val="single" w:sz="6" w:space="0" w:color="auto"/>
              <w:left w:val="single" w:sz="6" w:space="0" w:color="auto"/>
              <w:bottom w:val="single" w:sz="6" w:space="0" w:color="auto"/>
              <w:right w:val="single" w:sz="6" w:space="0" w:color="auto"/>
            </w:tcBorders>
          </w:tcPr>
          <w:p w14:paraId="599B2368" w14:textId="77777777" w:rsidR="004152B3" w:rsidRDefault="004152B3" w:rsidP="004C1BE8">
            <w:pPr>
              <w:spacing w:after="0" w:line="240" w:lineRule="auto"/>
              <w:jc w:val="center"/>
              <w:rPr>
                <w:sz w:val="19"/>
                <w:szCs w:val="19"/>
              </w:rPr>
            </w:pPr>
            <w:r>
              <w:rPr>
                <w:sz w:val="19"/>
                <w:szCs w:val="19"/>
              </w:rPr>
              <w:t>601-833-5038</w:t>
            </w:r>
          </w:p>
        </w:tc>
      </w:tr>
      <w:tr w:rsidR="004152B3" w14:paraId="26457383" w14:textId="77777777" w:rsidTr="00586E30">
        <w:trPr>
          <w:trHeight w:val="2334"/>
        </w:trPr>
        <w:tc>
          <w:tcPr>
            <w:tcW w:w="2180" w:type="dxa"/>
            <w:tcBorders>
              <w:top w:val="single" w:sz="6" w:space="0" w:color="auto"/>
              <w:left w:val="single" w:sz="6" w:space="0" w:color="auto"/>
              <w:bottom w:val="single" w:sz="6" w:space="0" w:color="auto"/>
              <w:right w:val="single" w:sz="6" w:space="0" w:color="auto"/>
            </w:tcBorders>
          </w:tcPr>
          <w:p w14:paraId="2F0E229F" w14:textId="77777777" w:rsidR="004152B3" w:rsidRDefault="004152B3" w:rsidP="004C1BE8">
            <w:pPr>
              <w:spacing w:after="0" w:line="240" w:lineRule="auto"/>
              <w:jc w:val="center"/>
              <w:rPr>
                <w:kern w:val="0"/>
              </w:rPr>
            </w:pPr>
            <w:r>
              <w:rPr>
                <w:sz w:val="19"/>
                <w:szCs w:val="19"/>
              </w:rPr>
              <w:t>SIMPSON</w:t>
            </w:r>
          </w:p>
        </w:tc>
        <w:tc>
          <w:tcPr>
            <w:tcW w:w="3956" w:type="dxa"/>
            <w:tcBorders>
              <w:top w:val="single" w:sz="6" w:space="0" w:color="auto"/>
              <w:left w:val="single" w:sz="6" w:space="0" w:color="auto"/>
              <w:bottom w:val="single" w:sz="6" w:space="0" w:color="auto"/>
              <w:right w:val="single" w:sz="6" w:space="0" w:color="auto"/>
            </w:tcBorders>
          </w:tcPr>
          <w:p w14:paraId="4C530880" w14:textId="77777777" w:rsidR="004152B3" w:rsidRDefault="004152B3" w:rsidP="004C1BE8">
            <w:pPr>
              <w:spacing w:after="0" w:line="240" w:lineRule="auto"/>
              <w:jc w:val="center"/>
              <w:rPr>
                <w:sz w:val="19"/>
                <w:szCs w:val="19"/>
              </w:rPr>
            </w:pPr>
            <w:r>
              <w:rPr>
                <w:sz w:val="19"/>
                <w:szCs w:val="19"/>
              </w:rPr>
              <w:t>BIBLIOTECA GEORGETOWN</w:t>
            </w:r>
          </w:p>
          <w:p w14:paraId="68D52D79" w14:textId="7747C8B8" w:rsidR="004152B3" w:rsidRDefault="004152B3" w:rsidP="00586E30">
            <w:pPr>
              <w:spacing w:after="0" w:line="240" w:lineRule="auto"/>
              <w:jc w:val="center"/>
              <w:rPr>
                <w:sz w:val="19"/>
                <w:szCs w:val="19"/>
              </w:rPr>
            </w:pPr>
            <w:r>
              <w:rPr>
                <w:sz w:val="19"/>
                <w:szCs w:val="19"/>
              </w:rPr>
              <w:t>1164 Railroad Ave.</w:t>
            </w:r>
          </w:p>
          <w:p w14:paraId="553E740A" w14:textId="77777777" w:rsidR="004152B3" w:rsidRDefault="004152B3" w:rsidP="004C1BE8">
            <w:pPr>
              <w:spacing w:after="0" w:line="240" w:lineRule="auto"/>
              <w:jc w:val="center"/>
              <w:rPr>
                <w:sz w:val="19"/>
                <w:szCs w:val="19"/>
              </w:rPr>
            </w:pPr>
            <w:r>
              <w:rPr>
                <w:sz w:val="19"/>
                <w:szCs w:val="19"/>
              </w:rPr>
              <w:t>BIBLIOTECA PÚBLICA DE MAGEE</w:t>
            </w:r>
          </w:p>
          <w:p w14:paraId="29463974" w14:textId="17EC3940" w:rsidR="004152B3" w:rsidRDefault="004152B3" w:rsidP="00586E30">
            <w:pPr>
              <w:spacing w:after="0" w:line="240" w:lineRule="auto"/>
              <w:jc w:val="center"/>
              <w:rPr>
                <w:sz w:val="19"/>
                <w:szCs w:val="19"/>
              </w:rPr>
            </w:pPr>
            <w:r>
              <w:rPr>
                <w:sz w:val="19"/>
                <w:szCs w:val="19"/>
              </w:rPr>
              <w:t>120 N.W. First St.</w:t>
            </w:r>
          </w:p>
          <w:p w14:paraId="0616E824" w14:textId="77777777" w:rsidR="004152B3" w:rsidRDefault="004152B3" w:rsidP="004C1BE8">
            <w:pPr>
              <w:spacing w:after="0" w:line="240" w:lineRule="auto"/>
              <w:jc w:val="center"/>
              <w:rPr>
                <w:sz w:val="19"/>
                <w:szCs w:val="19"/>
              </w:rPr>
            </w:pPr>
            <w:r>
              <w:rPr>
                <w:sz w:val="19"/>
                <w:szCs w:val="19"/>
              </w:rPr>
              <w:t>BIBLIOTECA PÚBLICA DE MENDENHALL</w:t>
            </w:r>
          </w:p>
          <w:p w14:paraId="6B9141D9" w14:textId="5C5D1035" w:rsidR="004152B3" w:rsidRDefault="004152B3" w:rsidP="00586E30">
            <w:pPr>
              <w:spacing w:after="0" w:line="240" w:lineRule="auto"/>
              <w:jc w:val="center"/>
              <w:rPr>
                <w:sz w:val="19"/>
                <w:szCs w:val="19"/>
              </w:rPr>
            </w:pPr>
            <w:r>
              <w:rPr>
                <w:sz w:val="19"/>
                <w:szCs w:val="19"/>
              </w:rPr>
              <w:t>1630 Simpson St.</w:t>
            </w:r>
          </w:p>
          <w:p w14:paraId="3E981094" w14:textId="77777777" w:rsidR="004152B3" w:rsidRDefault="004152B3" w:rsidP="004C1BE8">
            <w:pPr>
              <w:spacing w:after="0" w:line="240" w:lineRule="auto"/>
              <w:jc w:val="center"/>
              <w:rPr>
                <w:sz w:val="19"/>
                <w:szCs w:val="19"/>
              </w:rPr>
            </w:pPr>
            <w:r>
              <w:rPr>
                <w:sz w:val="19"/>
                <w:szCs w:val="19"/>
              </w:rPr>
              <w:t>BIBLIOTECA R. T. PRINCE</w:t>
            </w:r>
          </w:p>
          <w:p w14:paraId="000E4A29" w14:textId="7943B7CA" w:rsidR="004152B3" w:rsidRDefault="004152B3" w:rsidP="00586E30">
            <w:pPr>
              <w:spacing w:after="0" w:line="240" w:lineRule="auto"/>
              <w:jc w:val="center"/>
              <w:rPr>
                <w:sz w:val="19"/>
                <w:szCs w:val="19"/>
              </w:rPr>
            </w:pPr>
            <w:r>
              <w:rPr>
                <w:sz w:val="19"/>
                <w:szCs w:val="19"/>
              </w:rPr>
              <w:t>210 HWY 28 Mize, MS</w:t>
            </w:r>
          </w:p>
          <w:p w14:paraId="3F3FC250" w14:textId="77777777" w:rsidR="004152B3" w:rsidRDefault="004152B3" w:rsidP="004C1BE8">
            <w:pPr>
              <w:spacing w:after="0" w:line="240" w:lineRule="auto"/>
              <w:jc w:val="center"/>
              <w:rPr>
                <w:sz w:val="19"/>
                <w:szCs w:val="19"/>
              </w:rPr>
            </w:pPr>
            <w:r>
              <w:rPr>
                <w:sz w:val="19"/>
                <w:szCs w:val="19"/>
              </w:rPr>
              <w:t>BIBLIOTECA PÚBLICA DE D'LO</w:t>
            </w:r>
          </w:p>
          <w:p w14:paraId="1C7EEA83" w14:textId="35573EAC" w:rsidR="004152B3" w:rsidRPr="00586E30" w:rsidRDefault="004152B3" w:rsidP="00586E30">
            <w:pPr>
              <w:spacing w:after="0" w:line="240" w:lineRule="auto"/>
              <w:jc w:val="center"/>
              <w:rPr>
                <w:sz w:val="19"/>
                <w:szCs w:val="19"/>
              </w:rPr>
            </w:pPr>
            <w:r>
              <w:rPr>
                <w:sz w:val="19"/>
                <w:szCs w:val="19"/>
              </w:rPr>
              <w:t>4 Poplar St., D'LO, MS</w:t>
            </w:r>
          </w:p>
        </w:tc>
        <w:tc>
          <w:tcPr>
            <w:tcW w:w="2790" w:type="dxa"/>
            <w:tcBorders>
              <w:top w:val="single" w:sz="6" w:space="0" w:color="auto"/>
              <w:left w:val="single" w:sz="6" w:space="0" w:color="auto"/>
              <w:bottom w:val="single" w:sz="6" w:space="0" w:color="auto"/>
              <w:right w:val="single" w:sz="6" w:space="0" w:color="auto"/>
            </w:tcBorders>
          </w:tcPr>
          <w:p w14:paraId="4BF77569" w14:textId="77777777" w:rsidR="004152B3" w:rsidRDefault="004152B3" w:rsidP="004C1BE8">
            <w:pPr>
              <w:spacing w:after="0" w:line="240" w:lineRule="auto"/>
              <w:jc w:val="center"/>
              <w:rPr>
                <w:sz w:val="19"/>
                <w:szCs w:val="19"/>
              </w:rPr>
            </w:pPr>
            <w:r>
              <w:rPr>
                <w:sz w:val="19"/>
                <w:szCs w:val="19"/>
              </w:rPr>
              <w:t>601-858-2202</w:t>
            </w:r>
          </w:p>
          <w:p w14:paraId="5663FBF0" w14:textId="77777777" w:rsidR="004152B3" w:rsidRDefault="004152B3" w:rsidP="00586E30">
            <w:pPr>
              <w:spacing w:after="0" w:line="240" w:lineRule="auto"/>
              <w:rPr>
                <w:sz w:val="19"/>
                <w:szCs w:val="19"/>
              </w:rPr>
            </w:pPr>
          </w:p>
          <w:p w14:paraId="54C51934" w14:textId="77777777" w:rsidR="004152B3" w:rsidRDefault="004152B3" w:rsidP="004C1BE8">
            <w:pPr>
              <w:spacing w:after="0" w:line="240" w:lineRule="auto"/>
              <w:jc w:val="center"/>
              <w:rPr>
                <w:sz w:val="19"/>
                <w:szCs w:val="19"/>
              </w:rPr>
            </w:pPr>
            <w:r>
              <w:rPr>
                <w:sz w:val="19"/>
                <w:szCs w:val="19"/>
              </w:rPr>
              <w:t>601-849-6609</w:t>
            </w:r>
          </w:p>
          <w:p w14:paraId="3A2AB8A2" w14:textId="77777777" w:rsidR="004152B3" w:rsidRDefault="004152B3" w:rsidP="00586E30">
            <w:pPr>
              <w:spacing w:after="0" w:line="240" w:lineRule="auto"/>
              <w:rPr>
                <w:sz w:val="19"/>
                <w:szCs w:val="19"/>
              </w:rPr>
            </w:pPr>
          </w:p>
          <w:p w14:paraId="13F9F7DF" w14:textId="77777777" w:rsidR="004152B3" w:rsidRDefault="004152B3" w:rsidP="004C1BE8">
            <w:pPr>
              <w:spacing w:after="0" w:line="240" w:lineRule="auto"/>
              <w:jc w:val="center"/>
              <w:rPr>
                <w:sz w:val="19"/>
                <w:szCs w:val="19"/>
              </w:rPr>
            </w:pPr>
            <w:r>
              <w:rPr>
                <w:sz w:val="19"/>
                <w:szCs w:val="19"/>
              </w:rPr>
              <w:t>601-847-2181</w:t>
            </w:r>
          </w:p>
          <w:p w14:paraId="55BBF00C" w14:textId="77777777" w:rsidR="004152B3" w:rsidRDefault="004152B3" w:rsidP="00586E30">
            <w:pPr>
              <w:spacing w:after="0" w:line="240" w:lineRule="auto"/>
              <w:rPr>
                <w:sz w:val="19"/>
                <w:szCs w:val="19"/>
              </w:rPr>
            </w:pPr>
          </w:p>
          <w:p w14:paraId="25F4ECFA" w14:textId="77777777" w:rsidR="004152B3" w:rsidRDefault="004152B3" w:rsidP="004C1BE8">
            <w:pPr>
              <w:spacing w:after="0" w:line="240" w:lineRule="auto"/>
              <w:jc w:val="center"/>
              <w:rPr>
                <w:sz w:val="19"/>
                <w:szCs w:val="19"/>
              </w:rPr>
            </w:pPr>
            <w:r>
              <w:rPr>
                <w:sz w:val="19"/>
                <w:szCs w:val="19"/>
              </w:rPr>
              <w:t>601-733-2272</w:t>
            </w:r>
          </w:p>
          <w:p w14:paraId="27DF20AE" w14:textId="77777777" w:rsidR="004152B3" w:rsidRDefault="004152B3" w:rsidP="00586E30">
            <w:pPr>
              <w:spacing w:after="0" w:line="240" w:lineRule="auto"/>
              <w:rPr>
                <w:sz w:val="19"/>
                <w:szCs w:val="19"/>
              </w:rPr>
            </w:pPr>
          </w:p>
          <w:p w14:paraId="35F5803D" w14:textId="77777777" w:rsidR="004152B3" w:rsidRDefault="004152B3" w:rsidP="004C1BE8">
            <w:pPr>
              <w:spacing w:after="0" w:line="240" w:lineRule="auto"/>
              <w:jc w:val="center"/>
              <w:rPr>
                <w:kern w:val="0"/>
              </w:rPr>
            </w:pPr>
            <w:r>
              <w:rPr>
                <w:sz w:val="19"/>
                <w:szCs w:val="19"/>
              </w:rPr>
              <w:t>601-847-7474</w:t>
            </w:r>
          </w:p>
        </w:tc>
      </w:tr>
    </w:tbl>
    <w:p w14:paraId="63E8922E" w14:textId="77777777" w:rsidR="004152B3" w:rsidRPr="004C1BE8" w:rsidRDefault="004152B3" w:rsidP="004C1BE8">
      <w:pPr>
        <w:spacing w:after="0" w:line="240" w:lineRule="auto"/>
        <w:rPr>
          <w:b/>
          <w:bCs/>
          <w:sz w:val="16"/>
          <w:szCs w:val="16"/>
        </w:rPr>
      </w:pPr>
    </w:p>
    <w:p w14:paraId="6C3CD536" w14:textId="77777777" w:rsidR="004152B3" w:rsidRPr="00813CAA" w:rsidRDefault="004152B3" w:rsidP="004152B3">
      <w:pPr>
        <w:jc w:val="center"/>
        <w:rPr>
          <w:b/>
          <w:bCs/>
          <w:sz w:val="32"/>
          <w:szCs w:val="32"/>
        </w:rPr>
      </w:pPr>
      <w:r>
        <w:rPr>
          <w:b/>
          <w:bCs/>
          <w:sz w:val="32"/>
          <w:szCs w:val="32"/>
        </w:rPr>
        <w:t>RECURSOS COMUNITARIOS</w:t>
      </w:r>
    </w:p>
    <w:p w14:paraId="74CC6509" w14:textId="77777777" w:rsidR="004152B3" w:rsidRPr="00813CAA" w:rsidRDefault="004152B3" w:rsidP="004152B3">
      <w:pPr>
        <w:pStyle w:val="NoSpacing"/>
        <w:rPr>
          <w:sz w:val="24"/>
          <w:szCs w:val="24"/>
        </w:rPr>
      </w:pPr>
      <w:r>
        <w:t>Agencia:</w:t>
      </w:r>
      <w:r>
        <w:tab/>
      </w:r>
      <w:r>
        <w:tab/>
      </w:r>
      <w:r w:rsidRPr="00E7632C">
        <w:rPr>
          <w:b/>
          <w:bCs/>
          <w:sz w:val="24"/>
          <w:szCs w:val="24"/>
        </w:rPr>
        <w:t xml:space="preserve">USDA y Naturales </w:t>
      </w:r>
      <w:r w:rsidRPr="00E7632C">
        <w:rPr>
          <w:b/>
          <w:bCs/>
          <w:noProof/>
          <w:sz w:val="24"/>
          <w:szCs w:val="24"/>
        </w:rPr>
        <w:t>Servicio de Granjas de Conservación de Recursos</w:t>
      </w:r>
    </w:p>
    <w:p w14:paraId="604D042D" w14:textId="77777777" w:rsidR="004152B3" w:rsidRPr="00813CAA" w:rsidRDefault="004152B3" w:rsidP="004152B3">
      <w:pPr>
        <w:pStyle w:val="NoSpacing"/>
        <w:rPr>
          <w:sz w:val="24"/>
          <w:szCs w:val="24"/>
        </w:rPr>
      </w:pPr>
      <w:r w:rsidRPr="00813CAA">
        <w:rPr>
          <w:sz w:val="24"/>
          <w:szCs w:val="24"/>
        </w:rPr>
        <w:t>Dirección:</w:t>
      </w:r>
      <w:r w:rsidRPr="00813CAA">
        <w:rPr>
          <w:sz w:val="24"/>
          <w:szCs w:val="24"/>
        </w:rPr>
        <w:tab/>
      </w:r>
      <w:r>
        <w:rPr>
          <w:sz w:val="24"/>
          <w:szCs w:val="24"/>
        </w:rPr>
        <w:t>714 Columbia Ave Suite B</w:t>
      </w:r>
    </w:p>
    <w:p w14:paraId="05A62092" w14:textId="5432D8C1" w:rsidR="004152B3" w:rsidRPr="00813CAA" w:rsidRDefault="004152B3" w:rsidP="004152B3">
      <w:pPr>
        <w:pStyle w:val="NoSpacing"/>
        <w:ind w:left="720" w:firstLine="720"/>
        <w:rPr>
          <w:sz w:val="24"/>
          <w:szCs w:val="24"/>
        </w:rPr>
      </w:pPr>
      <w:r w:rsidRPr="00813CAA">
        <w:rPr>
          <w:sz w:val="24"/>
          <w:szCs w:val="24"/>
        </w:rPr>
        <w:t>Prentiss, MS 39474</w:t>
      </w:r>
    </w:p>
    <w:p w14:paraId="513C3BEF" w14:textId="11269902" w:rsidR="004152B3" w:rsidRPr="00813CAA" w:rsidRDefault="004152B3" w:rsidP="004152B3">
      <w:pPr>
        <w:pStyle w:val="NoSpacing"/>
        <w:rPr>
          <w:sz w:val="24"/>
          <w:szCs w:val="24"/>
        </w:rPr>
      </w:pPr>
      <w:r w:rsidRPr="00813CAA">
        <w:rPr>
          <w:sz w:val="24"/>
          <w:szCs w:val="24"/>
        </w:rPr>
        <w:t>Teléfono:</w:t>
      </w:r>
      <w:r w:rsidRPr="00813CAA">
        <w:rPr>
          <w:sz w:val="24"/>
          <w:szCs w:val="24"/>
        </w:rPr>
        <w:tab/>
      </w:r>
      <w:r w:rsidRPr="00813CAA">
        <w:rPr>
          <w:sz w:val="24"/>
          <w:szCs w:val="24"/>
        </w:rPr>
        <w:tab/>
        <w:t>601- 792-8601</w:t>
      </w:r>
    </w:p>
    <w:p w14:paraId="0ED410D3" w14:textId="3DB25362" w:rsidR="004152B3" w:rsidRPr="00813CAA" w:rsidRDefault="00E7632C" w:rsidP="004152B3">
      <w:pPr>
        <w:pStyle w:val="NoSpacing"/>
        <w:rPr>
          <w:sz w:val="24"/>
          <w:szCs w:val="24"/>
        </w:rPr>
      </w:pPr>
      <w:r w:rsidRPr="00813CAA">
        <w:rPr>
          <w:noProof/>
          <w:sz w:val="24"/>
          <w:szCs w:val="24"/>
        </w:rPr>
        <w:drawing>
          <wp:anchor distT="0" distB="0" distL="114300" distR="114300" simplePos="0" relativeHeight="251681792" behindDoc="1" locked="0" layoutInCell="1" allowOverlap="1" wp14:anchorId="1B0A95C0" wp14:editId="07747C75">
            <wp:simplePos x="0" y="0"/>
            <wp:positionH relativeFrom="page">
              <wp:posOffset>5995670</wp:posOffset>
            </wp:positionH>
            <wp:positionV relativeFrom="paragraph">
              <wp:posOffset>45085</wp:posOffset>
            </wp:positionV>
            <wp:extent cx="1149350" cy="866775"/>
            <wp:effectExtent l="0" t="0" r="0" b="9525"/>
            <wp:wrapTight wrapText="bothSides">
              <wp:wrapPolygon edited="0">
                <wp:start x="0" y="0"/>
                <wp:lineTo x="0" y="21363"/>
                <wp:lineTo x="21123" y="21363"/>
                <wp:lineTo x="21123" y="0"/>
                <wp:lineTo x="0" y="0"/>
              </wp:wrapPolygon>
            </wp:wrapTight>
            <wp:docPr id="74" name="yui_3_5_1_1_1441386196866_668" descr="https://sp.yimg.com/ib/th?id=JN.An5n0KXZY0s3nveHk1wLO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6196866_668" descr="https://sp.yimg.com/ib/th?id=JN.An5n0KXZY0s3nveHk1wLOA&amp;pid=15.1&amp;P=0&amp;w=300&amp;h=300"/>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333" t="1481" r="1333" b="12223"/>
                    <a:stretch/>
                  </pic:blipFill>
                  <pic:spPr bwMode="auto">
                    <a:xfrm>
                      <a:off x="0" y="0"/>
                      <a:ext cx="114935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52B3" w:rsidRPr="00813CAA">
        <w:rPr>
          <w:sz w:val="24"/>
          <w:szCs w:val="24"/>
        </w:rPr>
        <w:t>Servicios: Programa de vivienda para personas de ingresos bajos y moderados</w:t>
      </w:r>
    </w:p>
    <w:p w14:paraId="78962FB0" w14:textId="77777777" w:rsidR="004152B3" w:rsidRPr="00813CAA" w:rsidRDefault="004152B3" w:rsidP="004152B3">
      <w:pPr>
        <w:pStyle w:val="NoSpacing"/>
        <w:ind w:left="720" w:firstLine="720"/>
        <w:rPr>
          <w:sz w:val="24"/>
          <w:szCs w:val="24"/>
        </w:rPr>
      </w:pPr>
      <w:r w:rsidRPr="00813CAA">
        <w:rPr>
          <w:sz w:val="24"/>
          <w:szCs w:val="24"/>
        </w:rPr>
        <w:t>Familias e individuos.  Préstamos agrícolas para</w:t>
      </w:r>
    </w:p>
    <w:p w14:paraId="34B06641" w14:textId="77777777" w:rsidR="004152B3" w:rsidRPr="00813CAA" w:rsidRDefault="004152B3" w:rsidP="004152B3">
      <w:pPr>
        <w:pStyle w:val="NoSpacing"/>
        <w:ind w:left="720" w:firstLine="720"/>
        <w:rPr>
          <w:sz w:val="24"/>
          <w:szCs w:val="24"/>
        </w:rPr>
      </w:pPr>
      <w:r w:rsidRPr="00813CAA">
        <w:rPr>
          <w:sz w:val="24"/>
          <w:szCs w:val="24"/>
        </w:rPr>
        <w:t>Operación y compra de equipos – también</w:t>
      </w:r>
    </w:p>
    <w:p w14:paraId="6E4F9411" w14:textId="77777777" w:rsidR="004152B3" w:rsidRPr="00813CAA" w:rsidRDefault="004152B3" w:rsidP="004152B3">
      <w:pPr>
        <w:pStyle w:val="NoSpacing"/>
        <w:ind w:left="720" w:firstLine="720"/>
        <w:rPr>
          <w:sz w:val="24"/>
          <w:szCs w:val="24"/>
        </w:rPr>
      </w:pPr>
      <w:r w:rsidRPr="00813CAA">
        <w:rPr>
          <w:sz w:val="24"/>
          <w:szCs w:val="24"/>
        </w:rPr>
        <w:t>préstamos para grupos socialmente desfavorecidos.</w:t>
      </w:r>
    </w:p>
    <w:p w14:paraId="7DF042D0" w14:textId="77777777" w:rsidR="004152B3" w:rsidRPr="00813CAA" w:rsidRDefault="004152B3" w:rsidP="004152B3">
      <w:pPr>
        <w:pStyle w:val="NoSpacing"/>
        <w:rPr>
          <w:sz w:val="24"/>
          <w:szCs w:val="24"/>
        </w:rPr>
      </w:pPr>
      <w:r w:rsidRPr="00813CAA">
        <w:rPr>
          <w:sz w:val="24"/>
          <w:szCs w:val="24"/>
        </w:rPr>
        <w:t>Horario: de lunes a viernes de 8:00 a.m. – 4:30 p.m.</w:t>
      </w:r>
    </w:p>
    <w:p w14:paraId="05402279" w14:textId="77777777" w:rsidR="004152B3" w:rsidRPr="00813CAA" w:rsidRDefault="004152B3" w:rsidP="004152B3">
      <w:pPr>
        <w:pStyle w:val="NoSpacing"/>
        <w:ind w:left="720" w:firstLine="720"/>
        <w:rPr>
          <w:sz w:val="24"/>
          <w:szCs w:val="24"/>
        </w:rPr>
      </w:pPr>
      <w:r w:rsidRPr="00813CAA">
        <w:rPr>
          <w:sz w:val="24"/>
          <w:szCs w:val="24"/>
        </w:rPr>
        <w:t>Solicitudes aceptadas solo los lunes</w:t>
      </w:r>
    </w:p>
    <w:p w14:paraId="087727A5" w14:textId="77777777" w:rsidR="004152B3" w:rsidRPr="00813CAA" w:rsidRDefault="004152B3" w:rsidP="004152B3">
      <w:pPr>
        <w:pStyle w:val="NoSpacing"/>
        <w:rPr>
          <w:sz w:val="24"/>
          <w:szCs w:val="24"/>
        </w:rPr>
      </w:pPr>
    </w:p>
    <w:p w14:paraId="5E389472" w14:textId="77777777" w:rsidR="004152B3" w:rsidRPr="00813CAA" w:rsidRDefault="004152B3" w:rsidP="004152B3">
      <w:pPr>
        <w:pStyle w:val="NoSpacing"/>
        <w:rPr>
          <w:sz w:val="24"/>
          <w:szCs w:val="24"/>
        </w:rPr>
      </w:pPr>
      <w:r w:rsidRPr="00813CAA">
        <w:rPr>
          <w:sz w:val="24"/>
          <w:szCs w:val="24"/>
        </w:rPr>
        <w:t xml:space="preserve">Agencia       </w:t>
      </w:r>
      <w:r w:rsidRPr="00E7632C">
        <w:rPr>
          <w:b/>
          <w:bCs/>
          <w:spacing w:val="-8"/>
          <w:sz w:val="24"/>
          <w:szCs w:val="24"/>
        </w:rPr>
        <w:t xml:space="preserve">Agencia de Acción Comunitaria del Sur Central, Inc. </w:t>
      </w:r>
    </w:p>
    <w:p w14:paraId="3BA3B966" w14:textId="77777777" w:rsidR="004152B3" w:rsidRDefault="004152B3" w:rsidP="004152B3">
      <w:pPr>
        <w:pStyle w:val="NoSpacing"/>
        <w:rPr>
          <w:sz w:val="24"/>
          <w:szCs w:val="24"/>
        </w:rPr>
      </w:pPr>
      <w:r w:rsidRPr="00813CAA">
        <w:rPr>
          <w:sz w:val="24"/>
          <w:szCs w:val="24"/>
        </w:rPr>
        <w:t>Dirección 110 Fourth Street o apartado postal 129 D'Lo, MS 39062</w:t>
      </w:r>
    </w:p>
    <w:p w14:paraId="130C4BAF" w14:textId="77777777" w:rsidR="004152B3" w:rsidRPr="005174AF" w:rsidRDefault="004152B3" w:rsidP="00E7632C">
      <w:pPr>
        <w:shd w:val="clear" w:color="auto" w:fill="FFFFFF"/>
        <w:spacing w:after="0" w:line="240" w:lineRule="auto"/>
        <w:rPr>
          <w:rFonts w:eastAsia="Times New Roman"/>
          <w:kern w:val="0"/>
        </w:rPr>
      </w:pPr>
      <w:r>
        <w:rPr>
          <w:rFonts w:eastAsia="Times New Roman"/>
          <w:kern w:val="0"/>
        </w:rPr>
        <w:t xml:space="preserve">                    O oficina de Brookhaven, 519 Brookway Blvd., Brookhaven, MS 39601                   </w:t>
      </w:r>
    </w:p>
    <w:p w14:paraId="59C032F1" w14:textId="77777777" w:rsidR="004152B3" w:rsidRPr="00813CAA" w:rsidRDefault="004152B3" w:rsidP="00E7632C">
      <w:pPr>
        <w:pStyle w:val="NoSpacing"/>
        <w:rPr>
          <w:sz w:val="24"/>
          <w:szCs w:val="24"/>
        </w:rPr>
      </w:pPr>
      <w:r w:rsidRPr="00813CAA">
        <w:rPr>
          <w:noProof/>
          <w:sz w:val="24"/>
          <w:szCs w:val="24"/>
        </w:rPr>
        <w:drawing>
          <wp:anchor distT="0" distB="0" distL="114300" distR="114300" simplePos="0" relativeHeight="251682816" behindDoc="1" locked="0" layoutInCell="1" allowOverlap="1" wp14:anchorId="5A915088" wp14:editId="187E9263">
            <wp:simplePos x="0" y="0"/>
            <wp:positionH relativeFrom="margin">
              <wp:posOffset>5361940</wp:posOffset>
            </wp:positionH>
            <wp:positionV relativeFrom="paragraph">
              <wp:posOffset>4445</wp:posOffset>
            </wp:positionV>
            <wp:extent cx="1013460" cy="1169035"/>
            <wp:effectExtent l="0" t="0" r="0" b="0"/>
            <wp:wrapTight wrapText="bothSides">
              <wp:wrapPolygon edited="0">
                <wp:start x="0" y="0"/>
                <wp:lineTo x="0" y="21119"/>
                <wp:lineTo x="21113" y="21119"/>
                <wp:lineTo x="21113" y="0"/>
                <wp:lineTo x="0" y="0"/>
              </wp:wrapPolygon>
            </wp:wrapTight>
            <wp:docPr id="75" name="yui_3_5_1_1_1441386419166_1908" descr="https://sp.yimg.com/ib/th?id=JN.jRq3COkQFYRT7VF4zMOpgA&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86419166_1908" descr="https://sp.yimg.com/ib/th?id=JN.jRq3COkQFYRT7VF4zMOpgA&amp;pid=15.1&amp;P=0&amp;w=300&amp;h=3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346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Teléfono 601-847-5552 o </w:t>
      </w:r>
      <w:r w:rsidRPr="005174AF">
        <w:rPr>
          <w:rFonts w:eastAsia="Times New Roman"/>
          <w:kern w:val="0"/>
          <w:sz w:val="24"/>
          <w:szCs w:val="24"/>
        </w:rPr>
        <w:t>601-833-4313</w:t>
      </w:r>
    </w:p>
    <w:p w14:paraId="3D6F347F" w14:textId="77777777" w:rsidR="004152B3" w:rsidRPr="00813CAA" w:rsidRDefault="004152B3" w:rsidP="00E7632C">
      <w:pPr>
        <w:pStyle w:val="NoSpacing"/>
        <w:rPr>
          <w:sz w:val="24"/>
          <w:szCs w:val="24"/>
        </w:rPr>
      </w:pPr>
      <w:r w:rsidRPr="00813CAA">
        <w:rPr>
          <w:sz w:val="24"/>
          <w:szCs w:val="24"/>
        </w:rPr>
        <w:t>Fax 601-847-5589</w:t>
      </w:r>
    </w:p>
    <w:p w14:paraId="6E3DCA05" w14:textId="77777777" w:rsidR="004152B3" w:rsidRPr="00813CAA" w:rsidRDefault="004152B3" w:rsidP="004152B3">
      <w:pPr>
        <w:pStyle w:val="NoSpacing"/>
        <w:rPr>
          <w:sz w:val="24"/>
          <w:szCs w:val="24"/>
        </w:rPr>
      </w:pPr>
      <w:r w:rsidRPr="00813CAA">
        <w:rPr>
          <w:sz w:val="24"/>
          <w:szCs w:val="24"/>
        </w:rPr>
        <w:t>Servicios a organizaciones FFRC, financiadas por MDHS,</w:t>
      </w:r>
    </w:p>
    <w:p w14:paraId="537C1282" w14:textId="77777777" w:rsidR="004152B3" w:rsidRPr="00813CAA" w:rsidRDefault="004152B3" w:rsidP="004152B3">
      <w:pPr>
        <w:pStyle w:val="NoSpacing"/>
        <w:ind w:left="720" w:firstLine="720"/>
        <w:rPr>
          <w:sz w:val="24"/>
          <w:szCs w:val="24"/>
        </w:rPr>
      </w:pPr>
      <w:r w:rsidRPr="00813CAA">
        <w:rPr>
          <w:sz w:val="24"/>
          <w:szCs w:val="24"/>
        </w:rPr>
        <w:t>Ofrecer clases educativas, gratuitas, para</w:t>
      </w:r>
    </w:p>
    <w:p w14:paraId="59DEE642" w14:textId="77777777" w:rsidR="004152B3" w:rsidRPr="00813CAA" w:rsidRDefault="004152B3" w:rsidP="004152B3">
      <w:pPr>
        <w:pStyle w:val="NoSpacing"/>
        <w:ind w:left="720" w:firstLine="720"/>
        <w:rPr>
          <w:sz w:val="24"/>
          <w:szCs w:val="24"/>
        </w:rPr>
      </w:pPr>
      <w:r w:rsidRPr="00813CAA">
        <w:rPr>
          <w:sz w:val="24"/>
          <w:szCs w:val="24"/>
        </w:rPr>
        <w:t>jóvenes y familias en todo el estado.</w:t>
      </w:r>
    </w:p>
    <w:p w14:paraId="5734546E" w14:textId="77777777" w:rsidR="004152B3" w:rsidRPr="00813CAA" w:rsidRDefault="004152B3" w:rsidP="004152B3">
      <w:pPr>
        <w:pStyle w:val="NoSpacing"/>
        <w:ind w:left="720" w:firstLine="720"/>
        <w:rPr>
          <w:sz w:val="24"/>
          <w:szCs w:val="24"/>
        </w:rPr>
      </w:pPr>
      <w:r w:rsidRPr="00813CAA">
        <w:rPr>
          <w:sz w:val="24"/>
          <w:szCs w:val="24"/>
        </w:rPr>
        <w:t xml:space="preserve">Abstinencia - Hasta el matrimonio y desarrollo juvenil  </w:t>
      </w:r>
      <w:r w:rsidRPr="00813CAA">
        <w:rPr>
          <w:sz w:val="24"/>
          <w:szCs w:val="24"/>
        </w:rPr>
        <w:tab/>
      </w:r>
      <w:r w:rsidRPr="00813CAA">
        <w:rPr>
          <w:sz w:val="24"/>
          <w:szCs w:val="24"/>
        </w:rPr>
        <w:tab/>
      </w:r>
    </w:p>
    <w:p w14:paraId="0D97F3BB" w14:textId="77777777" w:rsidR="004152B3" w:rsidRPr="00813CAA" w:rsidRDefault="004152B3" w:rsidP="004152B3">
      <w:pPr>
        <w:pStyle w:val="NoSpacing"/>
        <w:ind w:left="720" w:firstLine="720"/>
        <w:rPr>
          <w:sz w:val="24"/>
          <w:szCs w:val="24"/>
        </w:rPr>
      </w:pPr>
      <w:r w:rsidRPr="00813CAA">
        <w:rPr>
          <w:sz w:val="24"/>
          <w:szCs w:val="24"/>
        </w:rPr>
        <w:t>Educación Formación en Paternidad Responsable</w:t>
      </w:r>
    </w:p>
    <w:p w14:paraId="196DF267" w14:textId="77777777" w:rsidR="004152B3" w:rsidRPr="00813CAA" w:rsidRDefault="004152B3" w:rsidP="004152B3">
      <w:pPr>
        <w:pStyle w:val="NoSpacing"/>
        <w:ind w:left="720" w:firstLine="720"/>
        <w:rPr>
          <w:sz w:val="24"/>
          <w:szCs w:val="24"/>
        </w:rPr>
      </w:pPr>
      <w:r w:rsidRPr="00813CAA">
        <w:rPr>
          <w:sz w:val="24"/>
          <w:szCs w:val="24"/>
        </w:rPr>
        <w:t>Educación sobre un matrimonio saludable</w:t>
      </w:r>
    </w:p>
    <w:p w14:paraId="29F90601" w14:textId="77777777" w:rsidR="004152B3" w:rsidRPr="00813CAA" w:rsidRDefault="004152B3" w:rsidP="004152B3">
      <w:pPr>
        <w:pStyle w:val="NoSpacing"/>
        <w:ind w:left="720" w:firstLine="720"/>
        <w:rPr>
          <w:sz w:val="24"/>
          <w:szCs w:val="24"/>
        </w:rPr>
      </w:pPr>
      <w:r w:rsidRPr="00813CAA">
        <w:rPr>
          <w:sz w:val="24"/>
          <w:szCs w:val="24"/>
        </w:rPr>
        <w:t>Formación en Habilidades Parentales</w:t>
      </w:r>
    </w:p>
    <w:p w14:paraId="51680AC3" w14:textId="4118673D" w:rsidR="004152B3" w:rsidRDefault="004152B3" w:rsidP="004152B3">
      <w:pPr>
        <w:pStyle w:val="NoSpacing"/>
        <w:rPr>
          <w:b/>
          <w:bCs/>
          <w:sz w:val="24"/>
          <w:szCs w:val="24"/>
        </w:rPr>
      </w:pPr>
    </w:p>
    <w:p w14:paraId="1F71AFBC" w14:textId="603D71C4" w:rsidR="004152B3" w:rsidRPr="00813CAA" w:rsidRDefault="009663E6" w:rsidP="004152B3">
      <w:pPr>
        <w:pStyle w:val="NoSpacing"/>
        <w:rPr>
          <w:b/>
          <w:bCs/>
          <w:sz w:val="24"/>
          <w:szCs w:val="24"/>
        </w:rPr>
      </w:pPr>
      <w:r w:rsidRPr="00813CAA">
        <w:rPr>
          <w:noProof/>
          <w:sz w:val="24"/>
          <w:szCs w:val="24"/>
        </w:rPr>
        <w:lastRenderedPageBreak/>
        <w:drawing>
          <wp:anchor distT="0" distB="0" distL="114300" distR="114300" simplePos="0" relativeHeight="251679744" behindDoc="1" locked="0" layoutInCell="1" allowOverlap="1" wp14:anchorId="788E55E4" wp14:editId="79BF6314">
            <wp:simplePos x="0" y="0"/>
            <wp:positionH relativeFrom="page">
              <wp:posOffset>5719445</wp:posOffset>
            </wp:positionH>
            <wp:positionV relativeFrom="paragraph">
              <wp:posOffset>3810</wp:posOffset>
            </wp:positionV>
            <wp:extent cx="1114425" cy="1000125"/>
            <wp:effectExtent l="0" t="0" r="9525" b="9525"/>
            <wp:wrapTight wrapText="bothSides">
              <wp:wrapPolygon edited="0">
                <wp:start x="0" y="0"/>
                <wp:lineTo x="0" y="21394"/>
                <wp:lineTo x="21415" y="21394"/>
                <wp:lineTo x="21415" y="0"/>
                <wp:lineTo x="0" y="0"/>
              </wp:wrapPolygon>
            </wp:wrapTight>
            <wp:docPr id="72" name="yui_3_5_1_1_1441310884576_890" descr="https://sp.yimg.com/ib/th?id=JN.DQPYZjUd4DvBgztbgSuhrg&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1_1441310884576_890" descr="https://sp.yimg.com/ib/th?id=JN.DQPYZjUd4DvBgztbgSuhrg&amp;pid=15.1&amp;P=0&amp;w=300&amp;h=30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14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sidRPr="00813CAA">
        <w:rPr>
          <w:b/>
          <w:bCs/>
          <w:sz w:val="24"/>
          <w:szCs w:val="24"/>
        </w:rPr>
        <w:t>Departamento de Servicios Humanos</w:t>
      </w:r>
    </w:p>
    <w:p w14:paraId="676F916B" w14:textId="3EBC8793" w:rsidR="004152B3" w:rsidRPr="00813CAA" w:rsidRDefault="004152B3" w:rsidP="004152B3">
      <w:pPr>
        <w:pStyle w:val="NoSpacing"/>
        <w:rPr>
          <w:sz w:val="24"/>
          <w:szCs w:val="24"/>
        </w:rPr>
      </w:pPr>
      <w:r w:rsidRPr="00813CAA">
        <w:rPr>
          <w:sz w:val="24"/>
          <w:szCs w:val="24"/>
        </w:rPr>
        <w:t>Condado de Jefferson Davis</w:t>
      </w:r>
      <w:r w:rsidRPr="00813CAA">
        <w:rPr>
          <w:sz w:val="24"/>
          <w:szCs w:val="24"/>
        </w:rPr>
        <w:tab/>
      </w:r>
      <w:r w:rsidRPr="00813CAA">
        <w:rPr>
          <w:sz w:val="24"/>
          <w:szCs w:val="24"/>
        </w:rPr>
        <w:tab/>
      </w:r>
      <w:r w:rsidRPr="00813CAA">
        <w:rPr>
          <w:sz w:val="24"/>
          <w:szCs w:val="24"/>
        </w:rPr>
        <w:tab/>
        <w:t>601- 792-4206</w:t>
      </w:r>
    </w:p>
    <w:p w14:paraId="3E2A92B5" w14:textId="3515116C" w:rsidR="004152B3" w:rsidRPr="00813CAA" w:rsidRDefault="004152B3" w:rsidP="004152B3">
      <w:pPr>
        <w:pStyle w:val="NoSpacing"/>
        <w:rPr>
          <w:sz w:val="24"/>
          <w:szCs w:val="24"/>
        </w:rPr>
      </w:pPr>
      <w:r w:rsidRPr="00813CAA">
        <w:rPr>
          <w:sz w:val="24"/>
          <w:szCs w:val="24"/>
        </w:rPr>
        <w:t>Condado de Covington</w:t>
      </w:r>
      <w:r w:rsidRPr="00813CAA">
        <w:rPr>
          <w:sz w:val="24"/>
          <w:szCs w:val="24"/>
        </w:rPr>
        <w:tab/>
      </w:r>
      <w:r w:rsidRPr="00813CAA">
        <w:rPr>
          <w:sz w:val="24"/>
          <w:szCs w:val="24"/>
        </w:rPr>
        <w:tab/>
      </w:r>
      <w:r w:rsidRPr="00813CAA">
        <w:rPr>
          <w:sz w:val="24"/>
          <w:szCs w:val="24"/>
        </w:rPr>
        <w:tab/>
        <w:t>601- 765-6585</w:t>
      </w:r>
    </w:p>
    <w:p w14:paraId="024B059F" w14:textId="77777777" w:rsidR="004152B3" w:rsidRDefault="004152B3" w:rsidP="004152B3">
      <w:pPr>
        <w:pStyle w:val="NoSpacing"/>
        <w:rPr>
          <w:sz w:val="24"/>
          <w:szCs w:val="24"/>
        </w:rPr>
      </w:pPr>
      <w:r w:rsidRPr="00813CAA">
        <w:rPr>
          <w:sz w:val="24"/>
          <w:szCs w:val="24"/>
        </w:rPr>
        <w:t>Condado de Lawrence</w:t>
      </w:r>
      <w:r w:rsidRPr="00813CAA">
        <w:rPr>
          <w:sz w:val="24"/>
          <w:szCs w:val="24"/>
        </w:rPr>
        <w:tab/>
      </w:r>
      <w:r w:rsidRPr="00813CAA">
        <w:rPr>
          <w:sz w:val="24"/>
          <w:szCs w:val="24"/>
        </w:rPr>
        <w:tab/>
      </w:r>
      <w:r w:rsidRPr="00813CAA">
        <w:rPr>
          <w:sz w:val="24"/>
          <w:szCs w:val="24"/>
        </w:rPr>
        <w:tab/>
      </w:r>
      <w:r w:rsidRPr="00813CAA">
        <w:rPr>
          <w:sz w:val="24"/>
          <w:szCs w:val="24"/>
        </w:rPr>
        <w:tab/>
        <w:t>601- 587-7632</w:t>
      </w:r>
    </w:p>
    <w:p w14:paraId="13234C67" w14:textId="77777777" w:rsidR="004152B3" w:rsidRPr="00813CAA" w:rsidRDefault="004152B3" w:rsidP="004152B3">
      <w:pPr>
        <w:pStyle w:val="NoSpacing"/>
        <w:rPr>
          <w:sz w:val="24"/>
          <w:szCs w:val="24"/>
        </w:rPr>
      </w:pPr>
      <w:r>
        <w:rPr>
          <w:sz w:val="24"/>
          <w:szCs w:val="24"/>
        </w:rPr>
        <w:t>Condado de Lincoln</w:t>
      </w:r>
      <w:r>
        <w:rPr>
          <w:sz w:val="24"/>
          <w:szCs w:val="24"/>
        </w:rPr>
        <w:tab/>
      </w:r>
      <w:r>
        <w:rPr>
          <w:sz w:val="24"/>
          <w:szCs w:val="24"/>
        </w:rPr>
        <w:tab/>
      </w:r>
      <w:r>
        <w:rPr>
          <w:sz w:val="24"/>
          <w:szCs w:val="24"/>
        </w:rPr>
        <w:tab/>
      </w:r>
      <w:r>
        <w:rPr>
          <w:sz w:val="24"/>
          <w:szCs w:val="24"/>
        </w:rPr>
        <w:tab/>
        <w:t>601- 833-3311</w:t>
      </w:r>
    </w:p>
    <w:p w14:paraId="4C36C244" w14:textId="77777777" w:rsidR="004152B3" w:rsidRPr="00813CAA" w:rsidRDefault="004152B3" w:rsidP="004152B3">
      <w:pPr>
        <w:pStyle w:val="NoSpacing"/>
        <w:rPr>
          <w:sz w:val="24"/>
          <w:szCs w:val="24"/>
        </w:rPr>
      </w:pPr>
      <w:r w:rsidRPr="00813CAA">
        <w:rPr>
          <w:sz w:val="24"/>
          <w:szCs w:val="24"/>
        </w:rPr>
        <w:t>Condado de Simpson</w:t>
      </w:r>
      <w:r w:rsidRPr="00813CAA">
        <w:rPr>
          <w:sz w:val="24"/>
          <w:szCs w:val="24"/>
        </w:rPr>
        <w:tab/>
      </w:r>
      <w:r w:rsidRPr="00813CAA">
        <w:rPr>
          <w:sz w:val="24"/>
          <w:szCs w:val="24"/>
        </w:rPr>
        <w:tab/>
      </w:r>
      <w:r w:rsidRPr="00813CAA">
        <w:rPr>
          <w:sz w:val="24"/>
          <w:szCs w:val="24"/>
        </w:rPr>
        <w:tab/>
      </w:r>
      <w:r w:rsidRPr="00813CAA">
        <w:rPr>
          <w:sz w:val="24"/>
          <w:szCs w:val="24"/>
        </w:rPr>
        <w:tab/>
        <w:t>601- 847-3815</w:t>
      </w:r>
    </w:p>
    <w:p w14:paraId="3AAE11A5" w14:textId="5C9670A7" w:rsidR="004152B3" w:rsidRPr="009663E6" w:rsidRDefault="009663E6" w:rsidP="004152B3">
      <w:pPr>
        <w:pStyle w:val="NoSpacing"/>
        <w:rPr>
          <w:bCs/>
          <w:sz w:val="24"/>
          <w:szCs w:val="24"/>
        </w:rPr>
      </w:pPr>
      <w:r w:rsidRPr="009663E6">
        <w:rPr>
          <w:bCs/>
          <w:sz w:val="24"/>
          <w:szCs w:val="24"/>
        </w:rPr>
        <w:t>Franklin 601-384-4187</w:t>
      </w:r>
    </w:p>
    <w:p w14:paraId="69EADD28" w14:textId="77777777" w:rsidR="009663E6" w:rsidRPr="009663E6" w:rsidRDefault="009663E6" w:rsidP="004152B3">
      <w:pPr>
        <w:pStyle w:val="NoSpacing"/>
        <w:rPr>
          <w:b/>
          <w:sz w:val="16"/>
          <w:szCs w:val="16"/>
          <w:u w:val="single"/>
        </w:rPr>
      </w:pPr>
    </w:p>
    <w:p w14:paraId="42E7C7F9" w14:textId="7C0BD1B6" w:rsidR="004152B3" w:rsidRPr="0087490C" w:rsidRDefault="004152B3" w:rsidP="004152B3">
      <w:pPr>
        <w:pStyle w:val="NoSpacing"/>
        <w:rPr>
          <w:b/>
          <w:sz w:val="24"/>
          <w:szCs w:val="24"/>
          <w:u w:val="single"/>
        </w:rPr>
      </w:pPr>
      <w:r>
        <w:rPr>
          <w:b/>
          <w:sz w:val="24"/>
          <w:szCs w:val="24"/>
          <w:u w:val="single"/>
        </w:rPr>
        <w:t>Oportunidad del Valle del Río Perla -</w:t>
      </w:r>
      <w:r w:rsidRPr="000C2D20">
        <w:rPr>
          <w:sz w:val="24"/>
          <w:szCs w:val="24"/>
        </w:rPr>
        <w:t>601-792-5356 o 601-765-4871</w:t>
      </w:r>
    </w:p>
    <w:p w14:paraId="50EF7DE9" w14:textId="484197F5" w:rsidR="004152B3" w:rsidRDefault="004152B3" w:rsidP="004152B3">
      <w:pPr>
        <w:pStyle w:val="NoSpacing"/>
        <w:rPr>
          <w:sz w:val="24"/>
          <w:szCs w:val="24"/>
        </w:rPr>
      </w:pPr>
      <w:r w:rsidRPr="000C2D20">
        <w:rPr>
          <w:sz w:val="24"/>
          <w:szCs w:val="24"/>
        </w:rPr>
        <w:t>De lunes a viernes (8:00 a.m. – 5:00 p.m.)</w:t>
      </w:r>
    </w:p>
    <w:p w14:paraId="0EBE4769" w14:textId="6B6830EF" w:rsidR="004152B3" w:rsidRDefault="004152B3" w:rsidP="004152B3">
      <w:pPr>
        <w:pStyle w:val="NoSpacing"/>
        <w:rPr>
          <w:sz w:val="24"/>
          <w:szCs w:val="24"/>
        </w:rPr>
      </w:pPr>
      <w:r w:rsidRPr="006D001F">
        <w:rPr>
          <w:b/>
          <w:bCs/>
          <w:sz w:val="24"/>
          <w:szCs w:val="24"/>
          <w:u w:val="single"/>
        </w:rPr>
        <w:t>Transporte Comunitario de los Cinco Condados</w:t>
      </w:r>
      <w:r>
        <w:rPr>
          <w:sz w:val="24"/>
          <w:szCs w:val="24"/>
        </w:rPr>
        <w:t xml:space="preserve"> -601-792-4196</w:t>
      </w:r>
    </w:p>
    <w:p w14:paraId="34C652F9" w14:textId="6C793351" w:rsidR="004152B3" w:rsidRPr="000C2D20" w:rsidRDefault="009663E6" w:rsidP="004152B3">
      <w:pPr>
        <w:pStyle w:val="NoSpacing"/>
        <w:rPr>
          <w:sz w:val="24"/>
          <w:szCs w:val="24"/>
        </w:rPr>
      </w:pPr>
      <w:r w:rsidRPr="00813CAA">
        <w:rPr>
          <w:noProof/>
          <w:sz w:val="24"/>
          <w:szCs w:val="24"/>
        </w:rPr>
        <w:drawing>
          <wp:anchor distT="0" distB="0" distL="114300" distR="114300" simplePos="0" relativeHeight="251680768" behindDoc="1" locked="0" layoutInCell="1" allowOverlap="1" wp14:anchorId="21F4ED96" wp14:editId="00B2A28A">
            <wp:simplePos x="0" y="0"/>
            <wp:positionH relativeFrom="margin">
              <wp:align>right</wp:align>
            </wp:positionH>
            <wp:positionV relativeFrom="paragraph">
              <wp:posOffset>10432</wp:posOffset>
            </wp:positionV>
            <wp:extent cx="876300" cy="428625"/>
            <wp:effectExtent l="0" t="0" r="0" b="9525"/>
            <wp:wrapTight wrapText="bothSides">
              <wp:wrapPolygon edited="0">
                <wp:start x="0" y="0"/>
                <wp:lineTo x="0" y="21120"/>
                <wp:lineTo x="21130" y="21120"/>
                <wp:lineTo x="21130" y="0"/>
                <wp:lineTo x="0" y="0"/>
              </wp:wrapPolygon>
            </wp:wrapTight>
            <wp:docPr id="73" name="ihover-img" descr="Clipart e ilustraciones de Economía Domé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over-img" descr="Home Economics clipart and illustration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52B3" w:rsidRPr="006D001F">
        <w:rPr>
          <w:b/>
          <w:bCs/>
          <w:sz w:val="24"/>
          <w:szCs w:val="24"/>
          <w:u w:val="single"/>
        </w:rPr>
        <w:t>Hábitat para la Humanidad del Condado</w:t>
      </w:r>
      <w:r w:rsidR="004152B3">
        <w:rPr>
          <w:sz w:val="24"/>
          <w:szCs w:val="24"/>
        </w:rPr>
        <w:t xml:space="preserve"> de Lincoln -601-823-4061</w:t>
      </w:r>
    </w:p>
    <w:p w14:paraId="3769ED67" w14:textId="77777777" w:rsidR="004152B3" w:rsidRDefault="004152B3" w:rsidP="00E7632C">
      <w:pPr>
        <w:spacing w:after="0" w:line="240" w:lineRule="auto"/>
        <w:rPr>
          <w:rStyle w:val="Strong"/>
        </w:rPr>
      </w:pPr>
      <w:r w:rsidRPr="006D001F">
        <w:rPr>
          <w:rStyle w:val="Strong"/>
          <w:u w:val="single"/>
        </w:rPr>
        <w:t>Administración de la Seguridad Social de EE. UU</w:t>
      </w:r>
      <w:r>
        <w:rPr>
          <w:rStyle w:val="Strong"/>
        </w:rPr>
        <w:t xml:space="preserve"> . -</w:t>
      </w:r>
      <w:r w:rsidRPr="00E7632C">
        <w:rPr>
          <w:rStyle w:val="Strong"/>
          <w:b w:val="0"/>
          <w:bCs w:val="0"/>
        </w:rPr>
        <w:t>1-877-405-3568</w:t>
      </w:r>
    </w:p>
    <w:p w14:paraId="75C5652D" w14:textId="77777777" w:rsidR="004152B3" w:rsidRPr="006D001F" w:rsidRDefault="004152B3" w:rsidP="00E7632C">
      <w:pPr>
        <w:spacing w:after="0" w:line="240" w:lineRule="auto"/>
        <w:rPr>
          <w:rStyle w:val="Strong"/>
          <w:b w:val="0"/>
          <w:bCs w:val="0"/>
        </w:rPr>
      </w:pPr>
      <w:r w:rsidRPr="006D001F">
        <w:rPr>
          <w:rStyle w:val="Strong"/>
          <w:u w:val="single"/>
        </w:rPr>
        <w:t xml:space="preserve">Autoridad de Vivienda de Brookhaven </w:t>
      </w:r>
      <w:r w:rsidRPr="006D001F">
        <w:rPr>
          <w:rStyle w:val="Strong"/>
        </w:rPr>
        <w:t>-</w:t>
      </w:r>
      <w:r w:rsidRPr="00E7632C">
        <w:rPr>
          <w:rStyle w:val="Strong"/>
          <w:b w:val="0"/>
          <w:bCs w:val="0"/>
        </w:rPr>
        <w:t>601-833-1781</w:t>
      </w:r>
    </w:p>
    <w:p w14:paraId="30C76A9B" w14:textId="77777777" w:rsidR="004152B3" w:rsidRDefault="004152B3" w:rsidP="00E7632C">
      <w:pPr>
        <w:spacing w:after="0" w:line="240" w:lineRule="auto"/>
        <w:rPr>
          <w:rStyle w:val="Strong"/>
          <w:b w:val="0"/>
          <w:bCs w:val="0"/>
        </w:rPr>
      </w:pPr>
      <w:r w:rsidRPr="00C02433">
        <w:rPr>
          <w:rStyle w:val="Strong"/>
          <w:u w:val="single"/>
        </w:rPr>
        <w:t>Agencia de Acción Comunitaria AJFC</w:t>
      </w:r>
      <w:r>
        <w:rPr>
          <w:rStyle w:val="Strong"/>
        </w:rPr>
        <w:t xml:space="preserve"> – </w:t>
      </w:r>
      <w:r w:rsidRPr="00E7632C">
        <w:rPr>
          <w:rStyle w:val="Strong"/>
          <w:b w:val="0"/>
          <w:bCs w:val="0"/>
        </w:rPr>
        <w:t>601-833-2300</w:t>
      </w:r>
    </w:p>
    <w:p w14:paraId="21EAD665" w14:textId="77777777" w:rsidR="00D2191F" w:rsidRPr="00D2191F" w:rsidRDefault="00D2191F" w:rsidP="00E7632C">
      <w:pPr>
        <w:spacing w:after="0" w:line="240" w:lineRule="auto"/>
        <w:rPr>
          <w:rStyle w:val="Strong"/>
          <w:b w:val="0"/>
          <w:bCs w:val="0"/>
          <w:sz w:val="16"/>
          <w:szCs w:val="16"/>
        </w:rPr>
      </w:pPr>
    </w:p>
    <w:p w14:paraId="0E42E196" w14:textId="77777777" w:rsidR="00D2191F" w:rsidRDefault="004152B3" w:rsidP="00D2191F">
      <w:pPr>
        <w:spacing w:after="0" w:line="240" w:lineRule="auto"/>
        <w:jc w:val="center"/>
        <w:rPr>
          <w:rStyle w:val="Strong"/>
        </w:rPr>
      </w:pPr>
      <w:r w:rsidRPr="00F91955">
        <w:rPr>
          <w:rStyle w:val="Strong"/>
        </w:rPr>
        <w:t>Refugios para víctimas de violencia doméstica</w:t>
      </w:r>
    </w:p>
    <w:p w14:paraId="3B094DDD" w14:textId="1C94A9CD" w:rsidR="004152B3" w:rsidRPr="00D2191F" w:rsidRDefault="004152B3" w:rsidP="00D2191F">
      <w:pPr>
        <w:spacing w:after="0" w:line="240" w:lineRule="auto"/>
        <w:rPr>
          <w:b/>
          <w:bCs/>
        </w:rPr>
      </w:pPr>
      <w:r>
        <w:rPr>
          <w:rStyle w:val="Strong"/>
        </w:rPr>
        <w:t xml:space="preserve">Centro de Alcance Angel Wings </w:t>
      </w:r>
      <w:r>
        <w:br/>
        <w:t xml:space="preserve">Mendenhall, MS Línea de Crisis: 1-866-847-5802 Administración: 601-847-5802 Condados Atendidos: Hinds, Issaquena, Madison, Rankin, </w:t>
      </w:r>
      <w:r w:rsidRPr="00D1691D">
        <w:rPr>
          <w:b/>
        </w:rPr>
        <w:t>Simpson</w:t>
      </w:r>
      <w:r>
        <w:t>, Warren, Yazoo Servicios: Refugio de emergencia, Cuidado infantil, Servicios de defensa, línea de crisis 24 horas, Educación Comunitaria, Servicios de Derivación</w:t>
      </w:r>
    </w:p>
    <w:p w14:paraId="57F065B6" w14:textId="77777777" w:rsidR="00E7632C" w:rsidRDefault="004152B3" w:rsidP="00E7632C">
      <w:pPr>
        <w:spacing w:after="0" w:line="240" w:lineRule="auto"/>
      </w:pPr>
      <w:r>
        <w:rPr>
          <w:rStyle w:val="Strong"/>
        </w:rPr>
        <w:t xml:space="preserve">Catholic Charities, Inc. Refugio para Familias Maltratadas </w:t>
      </w:r>
      <w:r>
        <w:br/>
        <w:t>Jackson, MS Línea de Crisis: 1-800-273-9012 Administración: 601-355-8634</w:t>
      </w:r>
      <w:r>
        <w:br/>
      </w:r>
      <w:hyperlink r:id="rId49" w:tgtFrame="_blank" w:history="1">
        <w:r>
          <w:rPr>
            <w:rStyle w:val="Hyperlink"/>
          </w:rPr>
          <w:t>Condados http://www.catholiccharitiesjackson.org/services/domestic.violence.html</w:t>
        </w:r>
      </w:hyperlink>
      <w:r>
        <w:t xml:space="preserve"> Atendidos: Hinds, Issaquena, Madison, Rankin, </w:t>
      </w:r>
      <w:r w:rsidRPr="00D1691D">
        <w:rPr>
          <w:b/>
        </w:rPr>
        <w:t>Simpson</w:t>
      </w:r>
      <w:r>
        <w:t>, Sharkey, Warren, Yazoo Services: Refugio de emergencia, Vivienda transitoria/de apoyo, Cuidado infantil, Servicios de defensa, Línea de crisis 24 horas, Asesoramiento residencial, Asesoramiento no residencial, Transporte de Emergencia, Educación Comunitaria, Servicios de Derivación, Servicios Legales</w:t>
      </w:r>
    </w:p>
    <w:p w14:paraId="65951238" w14:textId="65E2B1E2" w:rsidR="004152B3" w:rsidRDefault="004152B3" w:rsidP="00E7632C">
      <w:pPr>
        <w:spacing w:after="0" w:line="240" w:lineRule="auto"/>
      </w:pPr>
      <w:r>
        <w:rPr>
          <w:rStyle w:val="Strong"/>
        </w:rPr>
        <w:t xml:space="preserve">Refugio Familiar para Abuso </w:t>
      </w:r>
      <w:r w:rsidR="00E7632C">
        <w:t xml:space="preserve">Doméstico - Laurel, MS - Crisis: 1-800-649-1092 - Administración: 601-915-3237 </w:t>
      </w:r>
      <w:r>
        <w:br/>
      </w:r>
      <w:hyperlink r:id="rId50" w:tgtFrame="_blank" w:history="1">
        <w:r>
          <w:rPr>
            <w:rStyle w:val="Hyperlink"/>
          </w:rPr>
          <w:t>www.domesticabusefamilyshelter.org</w:t>
        </w:r>
      </w:hyperlink>
      <w:r>
        <w:t xml:space="preserve"> Condados Atendidos: </w:t>
      </w:r>
      <w:r w:rsidRPr="00D1691D">
        <w:rPr>
          <w:b/>
        </w:rPr>
        <w:t>Covington</w:t>
      </w:r>
      <w:r>
        <w:t xml:space="preserve">, Forrest, Greene, Jasper, </w:t>
      </w:r>
      <w:r w:rsidRPr="00D1691D">
        <w:rPr>
          <w:b/>
        </w:rPr>
        <w:t>Jefferson Davis</w:t>
      </w:r>
      <w:r>
        <w:t>, Jones, Lamar, Marion, Perry, Smith, Wayne Servicios: Refugio de emergencia, Cuidado infantil, Servicios de defensa, Programa de Intervención para Maltratantes, Línea de Crisis 24 horas, Asesoramiento Residencial, Asesoramiento No Residencial, Transporte de Emergencia, Educación Comunitaria, Servicios de Derivación</w:t>
      </w:r>
    </w:p>
    <w:p w14:paraId="5A820025" w14:textId="77777777" w:rsidR="004152B3" w:rsidRDefault="004152B3" w:rsidP="00E7632C">
      <w:pPr>
        <w:spacing w:after="0" w:line="240" w:lineRule="auto"/>
      </w:pPr>
      <w:r>
        <w:rPr>
          <w:rStyle w:val="Strong"/>
        </w:rPr>
        <w:t xml:space="preserve">Guardian </w:t>
      </w:r>
      <w:r>
        <w:br/>
        <w:t xml:space="preserve">Shelter Natchez, MS Línea de Crisis: 1-800-273-6938 Administración: 601-442-0142 </w:t>
      </w:r>
      <w:r>
        <w:br/>
      </w:r>
      <w:hyperlink r:id="rId51" w:tgtFrame="_blank" w:history="1">
        <w:r>
          <w:rPr>
            <w:rStyle w:val="Hyperlink"/>
          </w:rPr>
          <w:t xml:space="preserve"> Condados http://www.catholiccharitiesjackson.org/natchez/shelters</w:t>
        </w:r>
      </w:hyperlink>
      <w:r>
        <w:t xml:space="preserve"> Atendidos: Adams, Amite, Claiborne, Copiah, Franklin, Jefferson, </w:t>
      </w:r>
      <w:r w:rsidRPr="00D1691D">
        <w:rPr>
          <w:b/>
        </w:rPr>
        <w:t>Lawrence</w:t>
      </w:r>
      <w:r>
        <w:t>, Lincoln, Pike, Walthall, Wilkinson Servicios: Refugio de emergencia, Cuidado infantil, Servicios de defensa, Línea de crisis 24 horas, Asesoramiento residencial, Asesoramiento no residencial, Transporte de emergencia, Educación comunitaria, Derivación Servicios, Servicios Legales</w:t>
      </w:r>
    </w:p>
    <w:p w14:paraId="393785E7" w14:textId="77777777" w:rsidR="004152B3" w:rsidRPr="0087490C" w:rsidRDefault="004152B3" w:rsidP="00D2191F">
      <w:pPr>
        <w:spacing w:after="0" w:line="240" w:lineRule="auto"/>
      </w:pPr>
      <w:r>
        <w:rPr>
          <w:rStyle w:val="Strong"/>
        </w:rPr>
        <w:t xml:space="preserve">Refugio Familiar </w:t>
      </w:r>
      <w:r>
        <w:br/>
        <w:t xml:space="preserve">Haven House Vicksburg, MS Línea de crisis: 1-800-898-0860 Administración: 601-638-0555 </w:t>
      </w:r>
      <w:r>
        <w:br/>
      </w:r>
      <w:hyperlink r:id="rId52" w:tgtFrame="_blank" w:history="1">
        <w:r>
          <w:rPr>
            <w:rStyle w:val="Hyperlink"/>
          </w:rPr>
          <w:t>Condados de www.myhavenhouse.org</w:t>
        </w:r>
      </w:hyperlink>
      <w:r>
        <w:t xml:space="preserve"> Atendidos: Hinds, Issaquena, Madison, Rankin, Sharkey, </w:t>
      </w:r>
      <w:r w:rsidRPr="00D1691D">
        <w:rPr>
          <w:b/>
        </w:rPr>
        <w:t>Simpson</w:t>
      </w:r>
      <w:r>
        <w:t xml:space="preserve">, Warren, Yazoo Servicios: Refugio de emergencia, Vivienda transitoria/con apoyo, </w:t>
      </w:r>
      <w:r>
        <w:lastRenderedPageBreak/>
        <w:t xml:space="preserve">Cuidado infantil, Servicios de defensa, Programa de Intervención para Maltratantes, Línea de Crisis 24 horas, Asesoramiento Residencial, Asesoramiento No Residencial, Transporte de Emergencia, Educación Comunitaria, Derivación Servicios      </w:t>
      </w:r>
    </w:p>
    <w:p w14:paraId="03615AC6" w14:textId="77777777" w:rsidR="004152B3" w:rsidRPr="00674272" w:rsidRDefault="004152B3" w:rsidP="00D2191F">
      <w:pPr>
        <w:pBdr>
          <w:bottom w:val="single" w:sz="6" w:space="1" w:color="auto"/>
        </w:pBdr>
        <w:rPr>
          <w:rFonts w:ascii="Old English Text MT" w:eastAsia="Times New Roman" w:hAnsi="Old English Text MT" w:cs="Arial"/>
          <w:sz w:val="32"/>
          <w:szCs w:val="32"/>
        </w:rPr>
      </w:pPr>
      <w:r w:rsidRPr="00674272">
        <w:rPr>
          <w:rFonts w:ascii="Old English Text MT" w:eastAsia="Times New Roman" w:hAnsi="Old English Text MT"/>
          <w:sz w:val="32"/>
          <w:szCs w:val="32"/>
        </w:rPr>
        <w:t>Recursos de la Agencia del Estado de Misisipi Arriba de la forma</w:t>
      </w:r>
    </w:p>
    <w:p w14:paraId="48E4062A" w14:textId="77777777" w:rsidR="004152B3" w:rsidRPr="0049056B" w:rsidRDefault="004152B3" w:rsidP="00D2191F">
      <w:pPr>
        <w:pBdr>
          <w:bottom w:val="single" w:sz="6" w:space="1" w:color="auto"/>
        </w:pBdr>
        <w:spacing w:after="0" w:line="240" w:lineRule="auto"/>
        <w:jc w:val="center"/>
        <w:rPr>
          <w:rFonts w:ascii="Arial" w:eastAsia="Times New Roman" w:hAnsi="Arial" w:cs="Arial"/>
          <w:vanish/>
          <w:sz w:val="16"/>
          <w:szCs w:val="16"/>
        </w:rPr>
      </w:pPr>
    </w:p>
    <w:p w14:paraId="6ECD67D9" w14:textId="77777777" w:rsidR="004152B3" w:rsidRPr="0049056B" w:rsidRDefault="004152B3" w:rsidP="00D2191F">
      <w:pPr>
        <w:pBdr>
          <w:top w:val="single" w:sz="6" w:space="1" w:color="auto"/>
        </w:pBdr>
        <w:spacing w:after="0" w:line="240" w:lineRule="auto"/>
        <w:jc w:val="center"/>
        <w:rPr>
          <w:rFonts w:ascii="Arial" w:eastAsia="Times New Roman" w:hAnsi="Arial" w:cs="Arial"/>
          <w:vanish/>
          <w:sz w:val="16"/>
          <w:szCs w:val="16"/>
        </w:rPr>
      </w:pPr>
      <w:r w:rsidRPr="0049056B">
        <w:rPr>
          <w:rFonts w:ascii="Arial" w:eastAsia="Times New Roman" w:hAnsi="Arial" w:cs="Arial"/>
          <w:vanish/>
          <w:sz w:val="16"/>
          <w:szCs w:val="16"/>
        </w:rPr>
        <w:t>Fondo de Forma</w:t>
      </w:r>
    </w:p>
    <w:p w14:paraId="5915F3EE"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3" w:tgtFrame="_blank" w:history="1">
        <w:r w:rsidRPr="0049056B">
          <w:rPr>
            <w:rFonts w:ascii="Arial" w:eastAsia="Times New Roman" w:hAnsi="Arial" w:cs="Arial"/>
            <w:color w:val="163C5F"/>
          </w:rPr>
          <w:t>Servicios de Protección al Adulto: Departamento de Servicios Humanos de Mississippi</w:t>
        </w:r>
      </w:hyperlink>
    </w:p>
    <w:p w14:paraId="3A3BD44B"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750 North State St. Jackson, MS 39202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54" w:history="1">
        <w:r w:rsidRPr="0049056B">
          <w:rPr>
            <w:rFonts w:eastAsia="Times New Roman"/>
            <w:sz w:val="21"/>
            <w:szCs w:val="21"/>
          </w:rPr>
          <w:t>1.800.227.7308</w:t>
        </w:r>
      </w:hyperlink>
    </w:p>
    <w:p w14:paraId="1453A837" w14:textId="1DD7AFE4" w:rsidR="004152B3" w:rsidRPr="00674272" w:rsidRDefault="004152B3" w:rsidP="00674272">
      <w:pPr>
        <w:shd w:val="clear" w:color="auto" w:fill="FFFFFF"/>
        <w:spacing w:after="0" w:line="240" w:lineRule="auto"/>
        <w:outlineLvl w:val="2"/>
        <w:rPr>
          <w:rFonts w:ascii="Arial" w:eastAsia="Times New Roman" w:hAnsi="Arial" w:cs="Arial"/>
          <w:color w:val="163C5F"/>
        </w:rPr>
      </w:pPr>
      <w:hyperlink r:id="rId55" w:tgtFrame="_blank" w:history="1">
        <w:r w:rsidRPr="0049056B">
          <w:rPr>
            <w:rFonts w:ascii="Arial" w:eastAsia="Times New Roman" w:hAnsi="Arial" w:cs="Arial"/>
            <w:color w:val="163C5F"/>
          </w:rPr>
          <w:t xml:space="preserve">Servicios para el Envejecimiento y Adultos: Departamento de </w:t>
        </w:r>
        <w:proofErr w:type="spellStart"/>
        <w:r w:rsidRPr="0049056B">
          <w:rPr>
            <w:rFonts w:ascii="Arial" w:eastAsia="Times New Roman" w:hAnsi="Arial" w:cs="Arial"/>
            <w:color w:val="163C5F"/>
          </w:rPr>
          <w:t>Servicios</w:t>
        </w:r>
        <w:proofErr w:type="spellEnd"/>
        <w:r w:rsidRPr="0049056B">
          <w:rPr>
            <w:rFonts w:ascii="Arial" w:eastAsia="Times New Roman" w:hAnsi="Arial" w:cs="Arial"/>
            <w:color w:val="163C5F"/>
          </w:rPr>
          <w:t xml:space="preserve"> Humanos de Mississippi</w:t>
        </w:r>
      </w:hyperlink>
      <w:r w:rsidR="00674272">
        <w:rPr>
          <w:rFonts w:ascii="Arial" w:eastAsia="Times New Roman" w:hAnsi="Arial" w:cs="Arial"/>
          <w:color w:val="163C5F"/>
        </w:rPr>
        <w:t xml:space="preserve"> </w:t>
      </w:r>
      <w:r w:rsidRPr="0049056B">
        <w:rPr>
          <w:rFonts w:eastAsia="Times New Roman"/>
          <w:i/>
          <w:iCs/>
          <w:color w:val="303030"/>
          <w:sz w:val="21"/>
          <w:szCs w:val="21"/>
        </w:rPr>
        <w:t xml:space="preserve">750 North State St.  Jackson, MS 39202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56" w:history="1">
        <w:r w:rsidRPr="0049056B">
          <w:rPr>
            <w:rFonts w:eastAsia="Times New Roman"/>
            <w:sz w:val="21"/>
            <w:szCs w:val="21"/>
          </w:rPr>
          <w:t>1.800.345.6347</w:t>
        </w:r>
      </w:hyperlink>
    </w:p>
    <w:p w14:paraId="6868F46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7" w:tgtFrame="_blank" w:history="1">
        <w:r w:rsidRPr="0049056B">
          <w:rPr>
            <w:rFonts w:ascii="Arial" w:eastAsia="Times New Roman" w:hAnsi="Arial" w:cs="Arial"/>
            <w:color w:val="163C5F"/>
          </w:rPr>
          <w:t>Aviación Agrícola: Departamento de Agricultura y Comercio de Misisipi</w:t>
        </w:r>
      </w:hyperlink>
    </w:p>
    <w:p w14:paraId="1D7637D8" w14:textId="04A98CE0"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124 N Dunn St. Europa, MS 39744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58" w:history="1">
        <w:r w:rsidRPr="0049056B">
          <w:rPr>
            <w:rFonts w:eastAsia="Times New Roman"/>
            <w:sz w:val="21"/>
            <w:szCs w:val="21"/>
          </w:rPr>
          <w:t>662.258.3474</w:t>
        </w:r>
      </w:hyperlink>
    </w:p>
    <w:p w14:paraId="5B491410"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59" w:tgtFrame="_blank" w:history="1">
        <w:r w:rsidRPr="0049056B">
          <w:rPr>
            <w:rFonts w:ascii="Arial" w:eastAsia="Times New Roman" w:hAnsi="Arial" w:cs="Arial"/>
            <w:color w:val="163C5F"/>
          </w:rPr>
          <w:t>Comisión de las Artes</w:t>
        </w:r>
      </w:hyperlink>
      <w:r>
        <w:rPr>
          <w:rFonts w:ascii="Arial" w:eastAsia="Times New Roman" w:hAnsi="Arial" w:cs="Arial"/>
          <w:color w:val="163C5F"/>
        </w:rPr>
        <w:t xml:space="preserve"> </w:t>
      </w:r>
      <w:r w:rsidRPr="0049056B">
        <w:rPr>
          <w:rFonts w:eastAsia="Times New Roman"/>
          <w:i/>
          <w:iCs/>
          <w:color w:val="303030"/>
          <w:sz w:val="21"/>
          <w:szCs w:val="21"/>
        </w:rPr>
        <w:t xml:space="preserve">501 North West St. Suite 1101A, Jackson, MS 39201    </w:t>
      </w:r>
      <w:r>
        <w:rPr>
          <w:rFonts w:ascii="Arial" w:eastAsia="Times New Roman" w:hAnsi="Arial" w:cs="Arial"/>
          <w:color w:val="163C5F"/>
        </w:rPr>
        <w:tab/>
      </w:r>
      <w:r>
        <w:rPr>
          <w:rFonts w:ascii="Arial" w:eastAsia="Times New Roman" w:hAnsi="Arial" w:cs="Arial"/>
          <w:color w:val="163C5F"/>
        </w:rPr>
        <w:tab/>
      </w:r>
      <w:hyperlink r:id="rId60" w:history="1">
        <w:r w:rsidRPr="0049056B">
          <w:rPr>
            <w:rFonts w:eastAsia="Times New Roman"/>
            <w:sz w:val="21"/>
            <w:szCs w:val="21"/>
          </w:rPr>
          <w:t>601.359.6030</w:t>
        </w:r>
      </w:hyperlink>
    </w:p>
    <w:p w14:paraId="1D93854D" w14:textId="3B080F11"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1" w:tgtFrame="_blank" w:history="1">
        <w:r w:rsidRPr="0049056B">
          <w:rPr>
            <w:rFonts w:ascii="Arial" w:eastAsia="Times New Roman" w:hAnsi="Arial" w:cs="Arial"/>
            <w:color w:val="163C5F"/>
          </w:rPr>
          <w:t>Comisión Atlética</w:t>
        </w:r>
      </w:hyperlink>
      <w:r>
        <w:rPr>
          <w:rFonts w:ascii="Arial" w:eastAsia="Times New Roman" w:hAnsi="Arial" w:cs="Arial"/>
          <w:color w:val="163C5F"/>
        </w:rPr>
        <w:t xml:space="preserve"> </w:t>
      </w:r>
      <w:r w:rsidRPr="0049056B">
        <w:rPr>
          <w:rFonts w:eastAsia="Times New Roman"/>
          <w:i/>
          <w:iCs/>
          <w:color w:val="303030"/>
          <w:sz w:val="21"/>
          <w:szCs w:val="21"/>
        </w:rPr>
        <w:t xml:space="preserve">3247 Davis Rd. Terry, MS 39170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674272">
        <w:rPr>
          <w:rFonts w:ascii="Arial" w:eastAsia="Times New Roman" w:hAnsi="Arial" w:cs="Arial"/>
          <w:color w:val="163C5F"/>
        </w:rPr>
        <w:t xml:space="preserve">           </w:t>
      </w:r>
      <w:hyperlink r:id="rId62" w:history="1">
        <w:r w:rsidRPr="0049056B">
          <w:rPr>
            <w:rFonts w:eastAsia="Times New Roman"/>
            <w:sz w:val="21"/>
            <w:szCs w:val="21"/>
          </w:rPr>
          <w:t>601.373.9361</w:t>
        </w:r>
      </w:hyperlink>
    </w:p>
    <w:p w14:paraId="3F6DAC7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3" w:tgtFrame="_blank" w:history="1">
        <w:r w:rsidRPr="0049056B">
          <w:rPr>
            <w:rFonts w:ascii="Arial" w:eastAsia="Times New Roman" w:hAnsi="Arial" w:cs="Arial"/>
            <w:color w:val="163C5F"/>
          </w:rPr>
          <w:t>Fiscal General</w:t>
        </w:r>
      </w:hyperlink>
      <w:r>
        <w:rPr>
          <w:rFonts w:ascii="Arial" w:eastAsia="Times New Roman" w:hAnsi="Arial" w:cs="Arial"/>
          <w:color w:val="163C5F"/>
        </w:rPr>
        <w:t xml:space="preserve"> </w:t>
      </w:r>
      <w:r w:rsidRPr="0049056B">
        <w:rPr>
          <w:rFonts w:eastAsia="Times New Roman"/>
          <w:i/>
          <w:iCs/>
          <w:color w:val="303030"/>
          <w:sz w:val="21"/>
          <w:szCs w:val="21"/>
        </w:rPr>
        <w:t xml:space="preserve">550 High St. Suite 1200 Jackson, MS 39205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64" w:history="1">
        <w:r w:rsidRPr="0049056B">
          <w:rPr>
            <w:rFonts w:eastAsia="Times New Roman"/>
            <w:sz w:val="21"/>
            <w:szCs w:val="21"/>
          </w:rPr>
          <w:t>601.359.3680</w:t>
        </w:r>
      </w:hyperlink>
    </w:p>
    <w:p w14:paraId="6D7F4F96" w14:textId="74AE7B5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5" w:tgtFrame="_blank" w:history="1">
        <w:r w:rsidRPr="0049056B">
          <w:rPr>
            <w:rFonts w:ascii="Arial" w:eastAsia="Times New Roman" w:hAnsi="Arial" w:cs="Arial"/>
            <w:color w:val="163C5F"/>
          </w:rPr>
          <w:t xml:space="preserve">Comisión de </w:t>
        </w:r>
        <w:proofErr w:type="spellStart"/>
        <w:r w:rsidRPr="0049056B">
          <w:rPr>
            <w:rFonts w:ascii="Arial" w:eastAsia="Times New Roman" w:hAnsi="Arial" w:cs="Arial"/>
            <w:color w:val="163C5F"/>
          </w:rPr>
          <w:t>Subastadores</w:t>
        </w:r>
        <w:proofErr w:type="spellEnd"/>
      </w:hyperlink>
      <w:r>
        <w:rPr>
          <w:rFonts w:ascii="Arial" w:eastAsia="Times New Roman" w:hAnsi="Arial" w:cs="Arial"/>
          <w:color w:val="163C5F"/>
        </w:rPr>
        <w:t xml:space="preserve"> </w:t>
      </w:r>
      <w:r w:rsidRPr="0049056B">
        <w:rPr>
          <w:rFonts w:eastAsia="Times New Roman"/>
          <w:i/>
          <w:iCs/>
          <w:color w:val="303030"/>
          <w:sz w:val="21"/>
          <w:szCs w:val="21"/>
        </w:rPr>
        <w:t xml:space="preserve">5135 Galaxie Dr #500E Jackson, MS 39206   </w:t>
      </w:r>
      <w:r>
        <w:rPr>
          <w:rFonts w:ascii="Arial" w:eastAsia="Times New Roman" w:hAnsi="Arial" w:cs="Arial"/>
          <w:color w:val="163C5F"/>
        </w:rPr>
        <w:tab/>
      </w:r>
      <w:r>
        <w:rPr>
          <w:rFonts w:ascii="Arial" w:eastAsia="Times New Roman" w:hAnsi="Arial" w:cs="Arial"/>
          <w:color w:val="163C5F"/>
        </w:rPr>
        <w:tab/>
      </w:r>
      <w:hyperlink r:id="rId66" w:history="1">
        <w:r w:rsidRPr="0049056B">
          <w:rPr>
            <w:rFonts w:eastAsia="Times New Roman"/>
            <w:sz w:val="21"/>
            <w:szCs w:val="21"/>
          </w:rPr>
          <w:t>601.364.2384</w:t>
        </w:r>
      </w:hyperlink>
    </w:p>
    <w:p w14:paraId="481D2A53"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7" w:tgtFrame="_blank" w:history="1">
        <w:r w:rsidRPr="0049056B">
          <w:rPr>
            <w:rFonts w:ascii="Arial" w:eastAsia="Times New Roman" w:hAnsi="Arial" w:cs="Arial"/>
            <w:color w:val="163C5F"/>
          </w:rPr>
          <w:t>Sistema Automatizado de Información de Recursos - MARIS</w:t>
        </w:r>
      </w:hyperlink>
    </w:p>
    <w:p w14:paraId="21ED7D4F"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2825 Ridgewood Rd. Jackson, MS 39211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68" w:history="1">
        <w:r w:rsidRPr="0049056B">
          <w:rPr>
            <w:rFonts w:eastAsia="Times New Roman"/>
            <w:sz w:val="21"/>
            <w:szCs w:val="21"/>
          </w:rPr>
          <w:t>601.432.6128</w:t>
        </w:r>
      </w:hyperlink>
    </w:p>
    <w:p w14:paraId="2EECFA4B"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69" w:tgtFrame="_blank" w:history="1">
        <w:r w:rsidRPr="0049056B">
          <w:rPr>
            <w:rFonts w:ascii="Arial" w:eastAsia="Times New Roman" w:hAnsi="Arial" w:cs="Arial"/>
            <w:color w:val="163C5F"/>
          </w:rPr>
          <w:t>Junta de Sanidad Animal</w:t>
        </w:r>
      </w:hyperlink>
      <w:r>
        <w:rPr>
          <w:rFonts w:ascii="Arial" w:eastAsia="Times New Roman" w:hAnsi="Arial" w:cs="Arial"/>
          <w:color w:val="163C5F"/>
        </w:rPr>
        <w:t xml:space="preserve"> </w:t>
      </w:r>
      <w:r w:rsidRPr="0049056B">
        <w:rPr>
          <w:rFonts w:eastAsia="Times New Roman"/>
          <w:i/>
          <w:iCs/>
          <w:color w:val="303030"/>
          <w:sz w:val="21"/>
          <w:szCs w:val="21"/>
        </w:rPr>
        <w:t xml:space="preserve">121 North Jefferson St. Jackson, MS 39201      </w:t>
      </w:r>
      <w:r>
        <w:rPr>
          <w:rFonts w:ascii="Arial" w:eastAsia="Times New Roman" w:hAnsi="Arial" w:cs="Arial"/>
          <w:color w:val="163C5F"/>
        </w:rPr>
        <w:tab/>
      </w:r>
      <w:r>
        <w:rPr>
          <w:rFonts w:ascii="Arial" w:eastAsia="Times New Roman" w:hAnsi="Arial" w:cs="Arial"/>
          <w:color w:val="163C5F"/>
        </w:rPr>
        <w:tab/>
      </w:r>
      <w:hyperlink r:id="rId70" w:history="1">
        <w:r w:rsidRPr="0049056B">
          <w:rPr>
            <w:rFonts w:eastAsia="Times New Roman"/>
            <w:sz w:val="21"/>
            <w:szCs w:val="21"/>
          </w:rPr>
          <w:t>601.359.1170</w:t>
        </w:r>
      </w:hyperlink>
    </w:p>
    <w:p w14:paraId="544AEABC"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71" w:tgtFrame="_blank" w:history="1">
        <w:r w:rsidRPr="0049056B">
          <w:rPr>
            <w:rFonts w:ascii="Arial" w:eastAsia="Times New Roman" w:hAnsi="Arial" w:cs="Arial"/>
            <w:color w:val="163C5F"/>
          </w:rPr>
          <w:t>Junta de Examinadores Quiroprácticos</w:t>
        </w:r>
      </w:hyperlink>
      <w:r>
        <w:rPr>
          <w:rFonts w:ascii="Arial" w:eastAsia="Times New Roman" w:hAnsi="Arial" w:cs="Arial"/>
          <w:color w:val="163C5F"/>
        </w:rPr>
        <w:t xml:space="preserve"> </w:t>
      </w:r>
    </w:p>
    <w:p w14:paraId="591BFFD1" w14:textId="3F36D08D" w:rsidR="004152B3" w:rsidRPr="00434B2C"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Apartado de correos 775 6328 West Main St. Louisville, MS 39339</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72" w:history="1">
        <w:r w:rsidRPr="0049056B">
          <w:rPr>
            <w:rFonts w:eastAsia="Times New Roman"/>
            <w:sz w:val="21"/>
            <w:szCs w:val="21"/>
          </w:rPr>
          <w:t>662.773.4478</w:t>
        </w:r>
      </w:hyperlink>
    </w:p>
    <w:p w14:paraId="2231E6BE" w14:textId="34EB85BE"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3" w:tgtFrame="_blank" w:history="1">
        <w:r w:rsidRPr="0049056B">
          <w:rPr>
            <w:rFonts w:ascii="Arial" w:eastAsia="Times New Roman" w:hAnsi="Arial" w:cs="Arial"/>
            <w:color w:val="163C5F"/>
          </w:rPr>
          <w:t>Junta de Examinadores Dentales</w:t>
        </w:r>
      </w:hyperlink>
      <w:r>
        <w:rPr>
          <w:rFonts w:ascii="Arial" w:eastAsia="Times New Roman" w:hAnsi="Arial" w:cs="Arial"/>
          <w:color w:val="163C5F"/>
        </w:rPr>
        <w:t xml:space="preserve"> </w:t>
      </w:r>
      <w:r w:rsidRPr="0049056B">
        <w:rPr>
          <w:rFonts w:eastAsia="Times New Roman"/>
          <w:i/>
          <w:iCs/>
          <w:color w:val="303030"/>
          <w:sz w:val="21"/>
          <w:szCs w:val="21"/>
        </w:rPr>
        <w:t xml:space="preserve">600 East Amite St. Suite 100 Jackson, MS 39201 </w:t>
      </w:r>
      <w:r>
        <w:rPr>
          <w:rFonts w:ascii="Arial" w:eastAsia="Times New Roman" w:hAnsi="Arial" w:cs="Arial"/>
          <w:color w:val="163C5F"/>
        </w:rPr>
        <w:tab/>
      </w:r>
      <w:hyperlink r:id="rId74" w:history="1">
        <w:r w:rsidRPr="0049056B">
          <w:rPr>
            <w:rFonts w:eastAsia="Times New Roman"/>
            <w:sz w:val="21"/>
            <w:szCs w:val="21"/>
          </w:rPr>
          <w:t>601.944.9622</w:t>
        </w:r>
      </w:hyperlink>
    </w:p>
    <w:p w14:paraId="6F6DDD7D"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5" w:tgtFrame="_blank" w:history="1">
        <w:r w:rsidRPr="0049056B">
          <w:rPr>
            <w:rFonts w:ascii="Arial" w:eastAsia="Times New Roman" w:hAnsi="Arial" w:cs="Arial"/>
            <w:color w:val="163C5F"/>
          </w:rPr>
          <w:t>Junta de Examinadores para Consejeros Profesionales Licenciados</w:t>
        </w:r>
      </w:hyperlink>
    </w:p>
    <w:p w14:paraId="64D6F5C6"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239 North Lamar St. Suite 402 Jackson, MS 39201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76" w:history="1">
        <w:r w:rsidRPr="0049056B">
          <w:rPr>
            <w:rFonts w:eastAsia="Times New Roman"/>
            <w:sz w:val="21"/>
            <w:szCs w:val="21"/>
          </w:rPr>
          <w:t>601.359.1010</w:t>
        </w:r>
      </w:hyperlink>
    </w:p>
    <w:p w14:paraId="259FA66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77" w:tgtFrame="_blank" w:history="1">
        <w:r w:rsidRPr="0049056B">
          <w:rPr>
            <w:rFonts w:ascii="Arial" w:eastAsia="Times New Roman" w:hAnsi="Arial" w:cs="Arial"/>
            <w:color w:val="163C5F"/>
          </w:rPr>
          <w:t>Junta de Terapia de Masaje</w:t>
        </w:r>
      </w:hyperlink>
      <w:r>
        <w:rPr>
          <w:rFonts w:ascii="Arial" w:eastAsia="Times New Roman" w:hAnsi="Arial" w:cs="Arial"/>
          <w:color w:val="163C5F"/>
        </w:rPr>
        <w:t xml:space="preserve"> </w:t>
      </w:r>
      <w:r w:rsidRPr="0049056B">
        <w:rPr>
          <w:rFonts w:eastAsia="Times New Roman"/>
          <w:i/>
          <w:iCs/>
          <w:color w:val="303030"/>
          <w:sz w:val="21"/>
          <w:szCs w:val="21"/>
        </w:rPr>
        <w:t xml:space="preserve">353 South Fourth St. Morton, MS 39117    </w:t>
      </w:r>
      <w:r>
        <w:rPr>
          <w:rFonts w:ascii="Arial" w:eastAsia="Times New Roman" w:hAnsi="Arial" w:cs="Arial"/>
          <w:color w:val="163C5F"/>
        </w:rPr>
        <w:tab/>
      </w:r>
      <w:r>
        <w:rPr>
          <w:rFonts w:ascii="Arial" w:eastAsia="Times New Roman" w:hAnsi="Arial" w:cs="Arial"/>
          <w:color w:val="163C5F"/>
        </w:rPr>
        <w:tab/>
      </w:r>
      <w:hyperlink r:id="rId78" w:history="1">
        <w:r w:rsidRPr="0049056B">
          <w:rPr>
            <w:rFonts w:eastAsia="Times New Roman"/>
            <w:sz w:val="21"/>
            <w:szCs w:val="21"/>
          </w:rPr>
          <w:t>601.732.6038</w:t>
        </w:r>
      </w:hyperlink>
    </w:p>
    <w:p w14:paraId="78BF0EA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79" w:tgtFrame="_blank" w:history="1">
        <w:r w:rsidRPr="0049056B">
          <w:rPr>
            <w:rFonts w:ascii="Arial" w:eastAsia="Times New Roman" w:hAnsi="Arial" w:cs="Arial"/>
            <w:color w:val="163C5F"/>
          </w:rPr>
          <w:t>Junta de Administradores de Residencias de Ancianos</w:t>
        </w:r>
      </w:hyperlink>
      <w:r>
        <w:rPr>
          <w:rFonts w:ascii="Arial" w:eastAsia="Times New Roman" w:hAnsi="Arial" w:cs="Arial"/>
          <w:color w:val="163C5F"/>
        </w:rPr>
        <w:t xml:space="preserve"> </w:t>
      </w:r>
    </w:p>
    <w:p w14:paraId="54A25C69" w14:textId="77777777" w:rsidR="004152B3" w:rsidRPr="009B7574" w:rsidRDefault="004152B3" w:rsidP="00D2191F">
      <w:pPr>
        <w:shd w:val="clear" w:color="auto" w:fill="FFFFFF"/>
        <w:spacing w:after="0" w:line="240" w:lineRule="auto"/>
        <w:outlineLvl w:val="2"/>
        <w:rPr>
          <w:rFonts w:eastAsia="Times New Roman"/>
          <w:i/>
          <w:iCs/>
          <w:color w:val="303030"/>
          <w:sz w:val="21"/>
          <w:szCs w:val="21"/>
        </w:rPr>
      </w:pPr>
      <w:r w:rsidRPr="0049056B">
        <w:rPr>
          <w:rFonts w:eastAsia="Times New Roman"/>
          <w:i/>
          <w:iCs/>
          <w:color w:val="303030"/>
          <w:sz w:val="21"/>
          <w:szCs w:val="21"/>
        </w:rPr>
        <w:t xml:space="preserve">1755 Lelia Dr. Suite 305 Jackson, MS 39216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80" w:history="1">
        <w:r w:rsidRPr="0049056B">
          <w:rPr>
            <w:rFonts w:eastAsia="Times New Roman"/>
            <w:sz w:val="21"/>
            <w:szCs w:val="21"/>
          </w:rPr>
          <w:t>601.362.6914</w:t>
        </w:r>
      </w:hyperlink>
    </w:p>
    <w:p w14:paraId="73BFFB16"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1" w:tgtFrame="_blank" w:history="1">
        <w:r w:rsidRPr="0049056B">
          <w:rPr>
            <w:rFonts w:ascii="Arial" w:eastAsia="Times New Roman" w:hAnsi="Arial" w:cs="Arial"/>
            <w:color w:val="163C5F"/>
          </w:rPr>
          <w:t>Junta de Farmacia</w:t>
        </w:r>
      </w:hyperlink>
      <w:r w:rsidRPr="0049056B">
        <w:rPr>
          <w:rFonts w:eastAsia="Times New Roman"/>
          <w:i/>
          <w:iCs/>
          <w:color w:val="303030"/>
          <w:sz w:val="21"/>
          <w:szCs w:val="21"/>
        </w:rPr>
        <w:t xml:space="preserve">6360 I-55 Suite Norte 400 Jackson, MS 39211       </w:t>
      </w:r>
      <w:r>
        <w:rPr>
          <w:rFonts w:ascii="Arial" w:eastAsia="Times New Roman" w:hAnsi="Arial" w:cs="Arial"/>
          <w:color w:val="163C5F"/>
        </w:rPr>
        <w:tab/>
      </w:r>
      <w:r>
        <w:rPr>
          <w:rFonts w:ascii="Arial" w:eastAsia="Times New Roman" w:hAnsi="Arial" w:cs="Arial"/>
          <w:color w:val="163C5F"/>
        </w:rPr>
        <w:tab/>
        <w:t xml:space="preserve">           </w:t>
      </w:r>
      <w:hyperlink r:id="rId82" w:history="1">
        <w:r w:rsidRPr="0049056B">
          <w:rPr>
            <w:rFonts w:eastAsia="Times New Roman"/>
            <w:sz w:val="21"/>
            <w:szCs w:val="21"/>
          </w:rPr>
          <w:t>601.899.8880</w:t>
        </w:r>
      </w:hyperlink>
    </w:p>
    <w:p w14:paraId="27107E1E" w14:textId="4A769FAB"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3" w:tgtFrame="_blank" w:history="1">
        <w:r w:rsidRPr="0049056B">
          <w:rPr>
            <w:rFonts w:ascii="Arial" w:eastAsia="Times New Roman" w:hAnsi="Arial" w:cs="Arial"/>
            <w:color w:val="163C5F"/>
          </w:rPr>
          <w:t xml:space="preserve">Junta de </w:t>
        </w:r>
        <w:proofErr w:type="spellStart"/>
        <w:r w:rsidRPr="0049056B">
          <w:rPr>
            <w:rFonts w:ascii="Arial" w:eastAsia="Times New Roman" w:hAnsi="Arial" w:cs="Arial"/>
            <w:color w:val="163C5F"/>
          </w:rPr>
          <w:t>Psicología</w:t>
        </w:r>
        <w:proofErr w:type="spellEnd"/>
      </w:hyperlink>
      <w:r>
        <w:rPr>
          <w:rFonts w:ascii="Arial" w:eastAsia="Times New Roman" w:hAnsi="Arial" w:cs="Arial"/>
          <w:color w:val="163C5F"/>
        </w:rPr>
        <w:t xml:space="preserve"> </w:t>
      </w:r>
      <w:proofErr w:type="spellStart"/>
      <w:r w:rsidRPr="0049056B">
        <w:rPr>
          <w:rFonts w:eastAsia="Times New Roman"/>
          <w:i/>
          <w:iCs/>
          <w:color w:val="303030"/>
          <w:sz w:val="21"/>
          <w:szCs w:val="21"/>
        </w:rPr>
        <w:t>Apartado</w:t>
      </w:r>
      <w:proofErr w:type="spellEnd"/>
      <w:r w:rsidRPr="0049056B">
        <w:rPr>
          <w:rFonts w:eastAsia="Times New Roman"/>
          <w:i/>
          <w:iCs/>
          <w:color w:val="303030"/>
          <w:sz w:val="21"/>
          <w:szCs w:val="21"/>
        </w:rPr>
        <w:t xml:space="preserve"> de </w:t>
      </w:r>
      <w:proofErr w:type="spellStart"/>
      <w:r w:rsidRPr="0049056B">
        <w:rPr>
          <w:rFonts w:eastAsia="Times New Roman"/>
          <w:i/>
          <w:iCs/>
          <w:color w:val="303030"/>
          <w:sz w:val="21"/>
          <w:szCs w:val="21"/>
        </w:rPr>
        <w:t>correos</w:t>
      </w:r>
      <w:proofErr w:type="spellEnd"/>
      <w:r w:rsidRPr="0049056B">
        <w:rPr>
          <w:rFonts w:eastAsia="Times New Roman"/>
          <w:i/>
          <w:iCs/>
          <w:color w:val="303030"/>
          <w:sz w:val="21"/>
          <w:szCs w:val="21"/>
        </w:rPr>
        <w:t xml:space="preserve"> 20 Jackson, MS 39205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hyperlink r:id="rId84" w:history="1">
        <w:r w:rsidRPr="0049056B">
          <w:rPr>
            <w:rFonts w:eastAsia="Times New Roman"/>
            <w:sz w:val="21"/>
            <w:szCs w:val="21"/>
          </w:rPr>
          <w:t>601.576.2577</w:t>
        </w:r>
      </w:hyperlink>
    </w:p>
    <w:p w14:paraId="3EC319F1"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85" w:tgtFrame="_blank" w:history="1">
        <w:r w:rsidRPr="0049056B">
          <w:rPr>
            <w:rFonts w:ascii="Arial" w:eastAsia="Times New Roman" w:hAnsi="Arial" w:cs="Arial"/>
            <w:color w:val="163C5F"/>
          </w:rPr>
          <w:t>Junta de Geólogos Profesionales Registrados</w:t>
        </w:r>
      </w:hyperlink>
      <w:r>
        <w:rPr>
          <w:rFonts w:ascii="Arial" w:eastAsia="Times New Roman" w:hAnsi="Arial" w:cs="Arial"/>
          <w:color w:val="163C5F"/>
        </w:rPr>
        <w:t xml:space="preserve"> </w:t>
      </w:r>
    </w:p>
    <w:p w14:paraId="5DC7129B" w14:textId="77777777" w:rsidR="004152B3" w:rsidRPr="0049056B" w:rsidRDefault="004152B3" w:rsidP="00D2191F">
      <w:pPr>
        <w:shd w:val="clear" w:color="auto" w:fill="FFFFFF"/>
        <w:spacing w:after="0" w:line="240" w:lineRule="auto"/>
        <w:outlineLvl w:val="2"/>
        <w:rPr>
          <w:rFonts w:eastAsia="Times New Roman"/>
          <w:color w:val="303030"/>
          <w:sz w:val="21"/>
          <w:szCs w:val="21"/>
        </w:rPr>
      </w:pPr>
      <w:r w:rsidRPr="0049056B">
        <w:rPr>
          <w:rFonts w:eastAsia="Times New Roman"/>
          <w:i/>
          <w:iCs/>
          <w:color w:val="303030"/>
          <w:sz w:val="21"/>
          <w:szCs w:val="21"/>
        </w:rPr>
        <w:t>931 Hwy. 80 West Jackson, MS 39204</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86" w:history="1">
        <w:r w:rsidRPr="0049056B">
          <w:rPr>
            <w:rFonts w:eastAsia="Times New Roman"/>
            <w:sz w:val="21"/>
            <w:szCs w:val="21"/>
          </w:rPr>
          <w:t>601.354.6370</w:t>
        </w:r>
      </w:hyperlink>
    </w:p>
    <w:p w14:paraId="3921BF4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87" w:tgtFrame="_blank" w:history="1">
        <w:r w:rsidRPr="0049056B">
          <w:rPr>
            <w:rFonts w:ascii="Arial" w:eastAsia="Times New Roman" w:hAnsi="Arial" w:cs="Arial"/>
            <w:color w:val="163C5F"/>
          </w:rPr>
          <w:t>Junta de Registro de Ingenieros Profesionales y Topógrafos</w:t>
        </w:r>
      </w:hyperlink>
    </w:p>
    <w:p w14:paraId="5EB37050" w14:textId="77777777" w:rsidR="004152B3" w:rsidRPr="00E50F5C"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660 North St. Suite 400 Jackson, MS 39202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hyperlink r:id="rId88" w:history="1">
        <w:r w:rsidRPr="0049056B">
          <w:rPr>
            <w:rFonts w:eastAsia="Times New Roman"/>
            <w:sz w:val="21"/>
            <w:szCs w:val="21"/>
          </w:rPr>
          <w:t>601.359.6160</w:t>
        </w:r>
      </w:hyperlink>
    </w:p>
    <w:p w14:paraId="24E89A63" w14:textId="43D82E33"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89" w:tgtFrame="_blank" w:history="1">
        <w:r w:rsidRPr="0049056B">
          <w:rPr>
            <w:rFonts w:ascii="Arial" w:eastAsia="Times New Roman" w:hAnsi="Arial" w:cs="Arial"/>
            <w:color w:val="163C5F"/>
          </w:rPr>
          <w:t>Junta de Apelaciones Fiscales</w:t>
        </w:r>
      </w:hyperlink>
      <w:r>
        <w:rPr>
          <w:rFonts w:ascii="Arial" w:eastAsia="Times New Roman" w:hAnsi="Arial" w:cs="Arial"/>
          <w:color w:val="163C5F"/>
        </w:rPr>
        <w:t xml:space="preserve"> </w:t>
      </w:r>
      <w:r w:rsidRPr="0049056B">
        <w:rPr>
          <w:rFonts w:eastAsia="Times New Roman"/>
          <w:i/>
          <w:iCs/>
          <w:color w:val="303030"/>
          <w:sz w:val="21"/>
          <w:szCs w:val="21"/>
        </w:rPr>
        <w:t xml:space="preserve">2679 Crane Ridge Dr. Suite A Jackson, MS 39216     </w:t>
      </w:r>
      <w:r>
        <w:rPr>
          <w:rFonts w:ascii="Arial" w:eastAsia="Times New Roman" w:hAnsi="Arial" w:cs="Arial"/>
          <w:color w:val="163C5F"/>
        </w:rPr>
        <w:tab/>
      </w:r>
      <w:hyperlink r:id="rId90" w:history="1">
        <w:r w:rsidRPr="0049056B">
          <w:rPr>
            <w:rFonts w:eastAsia="Times New Roman"/>
            <w:sz w:val="21"/>
            <w:szCs w:val="21"/>
          </w:rPr>
          <w:t>601.981.3025</w:t>
        </w:r>
      </w:hyperlink>
    </w:p>
    <w:p w14:paraId="0A777BF8" w14:textId="4A4A019B"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1" w:tgtFrame="_blank" w:history="1">
        <w:proofErr w:type="spellStart"/>
        <w:r w:rsidRPr="0049056B">
          <w:rPr>
            <w:rFonts w:ascii="Arial" w:eastAsia="Times New Roman" w:hAnsi="Arial" w:cs="Arial"/>
            <w:color w:val="163C5F"/>
          </w:rPr>
          <w:t>Oficina</w:t>
        </w:r>
        <w:proofErr w:type="spellEnd"/>
        <w:r w:rsidRPr="0049056B">
          <w:rPr>
            <w:rFonts w:ascii="Arial" w:eastAsia="Times New Roman" w:hAnsi="Arial" w:cs="Arial"/>
            <w:color w:val="163C5F"/>
          </w:rPr>
          <w:t xml:space="preserve"> de </w:t>
        </w:r>
        <w:proofErr w:type="spellStart"/>
        <w:r w:rsidRPr="0049056B">
          <w:rPr>
            <w:rFonts w:ascii="Arial" w:eastAsia="Times New Roman" w:hAnsi="Arial" w:cs="Arial"/>
            <w:color w:val="163C5F"/>
          </w:rPr>
          <w:t>Narcóticos</w:t>
        </w:r>
        <w:proofErr w:type="spellEnd"/>
      </w:hyperlink>
      <w:r>
        <w:rPr>
          <w:rFonts w:ascii="Arial" w:eastAsia="Times New Roman" w:hAnsi="Arial" w:cs="Arial"/>
          <w:color w:val="163C5F"/>
        </w:rPr>
        <w:t xml:space="preserve"> </w:t>
      </w:r>
      <w:r w:rsidRPr="0049056B">
        <w:rPr>
          <w:rFonts w:eastAsia="Times New Roman"/>
          <w:i/>
          <w:iCs/>
          <w:color w:val="303030"/>
          <w:sz w:val="21"/>
          <w:szCs w:val="21"/>
        </w:rPr>
        <w:t xml:space="preserve">6090 I-55 Avenida Sur Byram, MS 39273                     </w:t>
      </w:r>
      <w:r>
        <w:rPr>
          <w:rFonts w:ascii="Arial" w:eastAsia="Times New Roman" w:hAnsi="Arial" w:cs="Arial"/>
          <w:color w:val="163C5F"/>
        </w:rPr>
        <w:tab/>
      </w:r>
      <w:r w:rsidR="00674272">
        <w:rPr>
          <w:rFonts w:ascii="Arial" w:eastAsia="Times New Roman" w:hAnsi="Arial" w:cs="Arial"/>
          <w:color w:val="163C5F"/>
        </w:rPr>
        <w:t xml:space="preserve">           </w:t>
      </w:r>
      <w:hyperlink r:id="rId92" w:history="1">
        <w:r w:rsidRPr="0049056B">
          <w:rPr>
            <w:rFonts w:eastAsia="Times New Roman"/>
            <w:sz w:val="21"/>
            <w:szCs w:val="21"/>
          </w:rPr>
          <w:t>601.371.3600</w:t>
        </w:r>
      </w:hyperlink>
    </w:p>
    <w:p w14:paraId="24DB8ED2"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3" w:tgtFrame="_blank" w:history="1">
        <w:r w:rsidRPr="0049056B">
          <w:rPr>
            <w:rFonts w:ascii="Arial" w:eastAsia="Times New Roman" w:hAnsi="Arial" w:cs="Arial"/>
            <w:color w:val="163C5F"/>
          </w:rPr>
          <w:t>Junta Autorizada de Escuelas</w:t>
        </w:r>
      </w:hyperlink>
      <w:r>
        <w:rPr>
          <w:rFonts w:ascii="Arial" w:eastAsia="Times New Roman" w:hAnsi="Arial" w:cs="Arial"/>
          <w:color w:val="163C5F"/>
        </w:rPr>
        <w:t xml:space="preserve"> </w:t>
      </w:r>
      <w:r w:rsidRPr="0049056B">
        <w:rPr>
          <w:rFonts w:eastAsia="Times New Roman"/>
          <w:i/>
          <w:iCs/>
          <w:color w:val="303030"/>
          <w:sz w:val="21"/>
          <w:szCs w:val="21"/>
        </w:rPr>
        <w:t>Concertadas, 239 N. Lamar St.  Suite 207 Jackson, MS 39201</w:t>
      </w:r>
    </w:p>
    <w:p w14:paraId="1602CAD6"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4" w:tgtFrame="_blank" w:history="1">
        <w:r w:rsidRPr="0049056B">
          <w:rPr>
            <w:rFonts w:ascii="Arial" w:eastAsia="Times New Roman" w:hAnsi="Arial" w:cs="Arial"/>
            <w:color w:val="163C5F"/>
          </w:rPr>
          <w:t>Comisión de Voluntariado</w:t>
        </w:r>
      </w:hyperlink>
      <w:r>
        <w:rPr>
          <w:rFonts w:ascii="Arial" w:eastAsia="Times New Roman" w:hAnsi="Arial" w:cs="Arial"/>
          <w:color w:val="163C5F"/>
        </w:rPr>
        <w:t xml:space="preserve"> </w:t>
      </w:r>
      <w:r w:rsidRPr="0049056B">
        <w:rPr>
          <w:rFonts w:eastAsia="Times New Roman"/>
          <w:i/>
          <w:iCs/>
          <w:color w:val="303030"/>
          <w:sz w:val="21"/>
          <w:szCs w:val="21"/>
        </w:rPr>
        <w:t xml:space="preserve">3825 Ridgewood Rd. Suite 601 Jackson, MS 39211 </w:t>
      </w:r>
      <w:hyperlink r:id="rId95" w:history="1">
        <w:r w:rsidRPr="0049056B">
          <w:rPr>
            <w:rFonts w:eastAsia="Times New Roman"/>
            <w:sz w:val="21"/>
            <w:szCs w:val="21"/>
          </w:rPr>
          <w:t>601.432.6779</w:t>
        </w:r>
      </w:hyperlink>
    </w:p>
    <w:p w14:paraId="042C1E3B"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6" w:tgtFrame="_blank" w:history="1">
        <w:r w:rsidRPr="0049056B">
          <w:rPr>
            <w:rFonts w:ascii="Arial" w:eastAsia="Times New Roman" w:hAnsi="Arial" w:cs="Arial"/>
            <w:color w:val="163C5F"/>
          </w:rPr>
          <w:t>Comisión de Desempeño Judicial</w:t>
        </w:r>
      </w:hyperlink>
      <w:r>
        <w:rPr>
          <w:rFonts w:ascii="Arial" w:eastAsia="Times New Roman" w:hAnsi="Arial" w:cs="Arial"/>
          <w:color w:val="163C5F"/>
        </w:rPr>
        <w:t xml:space="preserve"> </w:t>
      </w:r>
      <w:r w:rsidRPr="0049056B">
        <w:rPr>
          <w:rFonts w:eastAsia="Times New Roman"/>
          <w:i/>
          <w:iCs/>
          <w:color w:val="303030"/>
          <w:sz w:val="21"/>
          <w:szCs w:val="21"/>
        </w:rPr>
        <w:t xml:space="preserve">660 North St. Suite 104 Jackson, MS 39202 </w:t>
      </w:r>
      <w:r>
        <w:rPr>
          <w:rFonts w:ascii="Arial" w:eastAsia="Times New Roman" w:hAnsi="Arial" w:cs="Arial"/>
          <w:color w:val="163C5F"/>
        </w:rPr>
        <w:tab/>
      </w:r>
      <w:hyperlink r:id="rId97" w:history="1">
        <w:r w:rsidRPr="0049056B">
          <w:rPr>
            <w:rFonts w:eastAsia="Times New Roman"/>
            <w:sz w:val="21"/>
            <w:szCs w:val="21"/>
          </w:rPr>
          <w:t>601.359.1273</w:t>
        </w:r>
      </w:hyperlink>
    </w:p>
    <w:p w14:paraId="2B907089" w14:textId="142C78F1"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98" w:tgtFrame="_blank" w:history="1">
        <w:r w:rsidRPr="0049056B">
          <w:rPr>
            <w:rFonts w:ascii="Arial" w:eastAsia="Times New Roman" w:hAnsi="Arial" w:cs="Arial"/>
            <w:color w:val="163C5F"/>
          </w:rPr>
          <w:t>Comisión sobre la Condición de la Mujer</w:t>
        </w:r>
      </w:hyperlink>
      <w:r>
        <w:rPr>
          <w:rFonts w:ascii="Arial" w:eastAsia="Times New Roman" w:hAnsi="Arial" w:cs="Arial"/>
          <w:color w:val="163C5F"/>
        </w:rPr>
        <w:t xml:space="preserve"> </w:t>
      </w:r>
      <w:r w:rsidRPr="0049056B">
        <w:rPr>
          <w:rFonts w:eastAsia="Times New Roman"/>
          <w:i/>
          <w:iCs/>
          <w:color w:val="303030"/>
          <w:sz w:val="21"/>
          <w:szCs w:val="21"/>
        </w:rPr>
        <w:t xml:space="preserve">501 N West St. Jackson, MS 39201              </w:t>
      </w:r>
      <w:hyperlink r:id="rId99" w:history="1">
        <w:r w:rsidRPr="0049056B">
          <w:rPr>
            <w:rFonts w:eastAsia="Times New Roman"/>
            <w:sz w:val="21"/>
            <w:szCs w:val="21"/>
          </w:rPr>
          <w:t>601.359.3848</w:t>
        </w:r>
      </w:hyperlink>
    </w:p>
    <w:p w14:paraId="5F3A0CF6" w14:textId="0A762EA8"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0" w:tgtFrame="_blank" w:history="1">
        <w:r w:rsidRPr="0049056B">
          <w:rPr>
            <w:rFonts w:ascii="Arial" w:eastAsia="Times New Roman" w:hAnsi="Arial" w:cs="Arial"/>
            <w:color w:val="163C5F"/>
          </w:rPr>
          <w:t>Comisionado de Seguros</w:t>
        </w:r>
      </w:hyperlink>
      <w:r>
        <w:rPr>
          <w:rFonts w:ascii="Arial" w:eastAsia="Times New Roman" w:hAnsi="Arial" w:cs="Arial"/>
          <w:color w:val="163C5F"/>
        </w:rPr>
        <w:t xml:space="preserve"> </w:t>
      </w:r>
      <w:r w:rsidRPr="0049056B">
        <w:rPr>
          <w:rFonts w:eastAsia="Times New Roman"/>
          <w:i/>
          <w:iCs/>
          <w:color w:val="303030"/>
          <w:sz w:val="21"/>
          <w:szCs w:val="21"/>
        </w:rPr>
        <w:t xml:space="preserve">501 North West St. Jackson, MS 39201      </w:t>
      </w:r>
      <w:r>
        <w:rPr>
          <w:rFonts w:ascii="Arial" w:eastAsia="Times New Roman" w:hAnsi="Arial" w:cs="Arial"/>
          <w:color w:val="163C5F"/>
        </w:rPr>
        <w:tab/>
      </w:r>
      <w:r>
        <w:rPr>
          <w:rFonts w:ascii="Arial" w:eastAsia="Times New Roman" w:hAnsi="Arial" w:cs="Arial"/>
          <w:color w:val="163C5F"/>
        </w:rPr>
        <w:tab/>
      </w:r>
      <w:r w:rsidR="00674272">
        <w:rPr>
          <w:rFonts w:ascii="Arial" w:eastAsia="Times New Roman" w:hAnsi="Arial" w:cs="Arial"/>
          <w:color w:val="163C5F"/>
        </w:rPr>
        <w:t xml:space="preserve">           </w:t>
      </w:r>
      <w:hyperlink r:id="rId101" w:history="1">
        <w:r w:rsidRPr="0049056B">
          <w:rPr>
            <w:rFonts w:eastAsia="Times New Roman"/>
            <w:sz w:val="21"/>
            <w:szCs w:val="21"/>
          </w:rPr>
          <w:t>601.359.3569</w:t>
        </w:r>
      </w:hyperlink>
    </w:p>
    <w:p w14:paraId="5110275C"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2" w:tgtFrame="_blank" w:history="1">
        <w:r w:rsidRPr="0049056B">
          <w:rPr>
            <w:rFonts w:ascii="Arial" w:eastAsia="Times New Roman" w:hAnsi="Arial" w:cs="Arial"/>
            <w:color w:val="163C5F"/>
          </w:rPr>
          <w:t>Junta de Colegios Comunitarios</w:t>
        </w:r>
      </w:hyperlink>
      <w:r>
        <w:rPr>
          <w:rFonts w:ascii="Arial" w:eastAsia="Times New Roman" w:hAnsi="Arial" w:cs="Arial"/>
          <w:color w:val="163C5F"/>
        </w:rPr>
        <w:t xml:space="preserve"> </w:t>
      </w:r>
      <w:r w:rsidRPr="0049056B">
        <w:rPr>
          <w:rFonts w:eastAsia="Times New Roman"/>
          <w:i/>
          <w:iCs/>
          <w:color w:val="303030"/>
          <w:sz w:val="21"/>
          <w:szCs w:val="21"/>
        </w:rPr>
        <w:t xml:space="preserve">3825 Ridgewood Rd. Jackson, MS 39211      </w:t>
      </w:r>
      <w:r>
        <w:rPr>
          <w:rFonts w:ascii="Arial" w:eastAsia="Times New Roman" w:hAnsi="Arial" w:cs="Arial"/>
          <w:color w:val="163C5F"/>
        </w:rPr>
        <w:tab/>
      </w:r>
      <w:r>
        <w:rPr>
          <w:rFonts w:ascii="Arial" w:eastAsia="Times New Roman" w:hAnsi="Arial" w:cs="Arial"/>
          <w:color w:val="163C5F"/>
        </w:rPr>
        <w:tab/>
      </w:r>
      <w:hyperlink r:id="rId103" w:history="1">
        <w:r w:rsidRPr="0049056B">
          <w:rPr>
            <w:rFonts w:eastAsia="Times New Roman"/>
            <w:sz w:val="21"/>
            <w:szCs w:val="21"/>
          </w:rPr>
          <w:t>601.432.6518</w:t>
        </w:r>
      </w:hyperlink>
    </w:p>
    <w:p w14:paraId="172A0714" w14:textId="14717304" w:rsidR="004152B3" w:rsidRPr="00674272" w:rsidRDefault="004152B3" w:rsidP="00D2191F">
      <w:pPr>
        <w:shd w:val="clear" w:color="auto" w:fill="FFFFFF"/>
        <w:spacing w:after="0" w:line="240" w:lineRule="auto"/>
        <w:outlineLvl w:val="2"/>
        <w:rPr>
          <w:rFonts w:ascii="Arial" w:eastAsia="Times New Roman" w:hAnsi="Arial" w:cs="Arial"/>
          <w:color w:val="163C5F"/>
        </w:rPr>
      </w:pPr>
      <w:hyperlink r:id="rId104" w:tgtFrame="_blank" w:history="1">
        <w:r w:rsidRPr="00674272">
          <w:rPr>
            <w:rFonts w:ascii="Arial" w:eastAsia="Times New Roman" w:hAnsi="Arial" w:cs="Arial"/>
            <w:color w:val="163C5F"/>
            <w:sz w:val="20"/>
            <w:szCs w:val="20"/>
          </w:rPr>
          <w:t>Consejo de Discapacidades del Desarrollo</w:t>
        </w:r>
      </w:hyperlink>
      <w:r>
        <w:rPr>
          <w:rFonts w:ascii="Arial" w:eastAsia="Times New Roman" w:hAnsi="Arial" w:cs="Arial"/>
          <w:color w:val="163C5F"/>
        </w:rPr>
        <w:t xml:space="preserve"> </w:t>
      </w:r>
      <w:r w:rsidRPr="00674272">
        <w:rPr>
          <w:rFonts w:eastAsia="Times New Roman"/>
          <w:i/>
          <w:iCs/>
          <w:color w:val="303030"/>
          <w:sz w:val="16"/>
          <w:szCs w:val="16"/>
        </w:rPr>
        <w:t>39 North Lamar St. 1101 Robert E. Lee, Jackson, MS 39201</w:t>
      </w:r>
      <w:r w:rsidR="00674272">
        <w:rPr>
          <w:rFonts w:ascii="Arial" w:eastAsia="Times New Roman" w:hAnsi="Arial" w:cs="Arial"/>
          <w:color w:val="163C5F"/>
          <w:sz w:val="18"/>
          <w:szCs w:val="18"/>
        </w:rPr>
        <w:t xml:space="preserve">       </w:t>
      </w:r>
      <w:hyperlink r:id="rId105" w:history="1">
        <w:r w:rsidRPr="00674272">
          <w:rPr>
            <w:rFonts w:eastAsia="Times New Roman"/>
            <w:sz w:val="18"/>
            <w:szCs w:val="18"/>
          </w:rPr>
          <w:t>601.359.6242</w:t>
        </w:r>
      </w:hyperlink>
    </w:p>
    <w:p w14:paraId="425E4A54"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6" w:tgtFrame="_blank" w:history="1">
        <w:r w:rsidRPr="00674272">
          <w:rPr>
            <w:rFonts w:ascii="Arial" w:eastAsia="Times New Roman" w:hAnsi="Arial" w:cs="Arial"/>
            <w:color w:val="163C5F"/>
            <w:sz w:val="20"/>
            <w:szCs w:val="20"/>
          </w:rPr>
          <w:t>División de Compensación a Víctimas de Delitos</w:t>
        </w:r>
      </w:hyperlink>
      <w:r>
        <w:rPr>
          <w:rFonts w:ascii="Arial" w:eastAsia="Times New Roman" w:hAnsi="Arial" w:cs="Arial"/>
          <w:color w:val="163C5F"/>
        </w:rPr>
        <w:t xml:space="preserve"> </w:t>
      </w:r>
      <w:r w:rsidRPr="00674272">
        <w:rPr>
          <w:rFonts w:eastAsia="Times New Roman"/>
          <w:i/>
          <w:iCs/>
          <w:color w:val="303030"/>
          <w:sz w:val="18"/>
          <w:szCs w:val="18"/>
        </w:rPr>
        <w:t xml:space="preserve">550 High St. Suite 1200 Jackson, MS 39201  </w:t>
      </w:r>
      <w:hyperlink r:id="rId107" w:history="1">
        <w:r w:rsidRPr="00674272">
          <w:rPr>
            <w:rFonts w:eastAsia="Times New Roman"/>
            <w:sz w:val="18"/>
            <w:szCs w:val="18"/>
          </w:rPr>
          <w:t> </w:t>
        </w:r>
        <w:r w:rsidRPr="00674272">
          <w:rPr>
            <w:rFonts w:eastAsia="Times New Roman"/>
            <w:sz w:val="18"/>
            <w:szCs w:val="18"/>
          </w:rPr>
          <w:tab/>
          <w:t>601.359.3680</w:t>
        </w:r>
      </w:hyperlink>
    </w:p>
    <w:p w14:paraId="2A5FCAB0" w14:textId="2FA10B15"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08" w:tgtFrame="_blank" w:history="1">
        <w:r w:rsidRPr="0049056B">
          <w:rPr>
            <w:rFonts w:ascii="Arial" w:eastAsia="Times New Roman" w:hAnsi="Arial" w:cs="Arial"/>
            <w:color w:val="163C5F"/>
          </w:rPr>
          <w:t>Departamento de Agricultura y Comercio</w:t>
        </w:r>
      </w:hyperlink>
      <w:r>
        <w:rPr>
          <w:rFonts w:ascii="Arial" w:eastAsia="Times New Roman" w:hAnsi="Arial" w:cs="Arial"/>
          <w:color w:val="163C5F"/>
        </w:rPr>
        <w:t xml:space="preserve"> </w:t>
      </w:r>
      <w:r w:rsidRPr="00674272">
        <w:rPr>
          <w:rFonts w:eastAsia="Times New Roman"/>
          <w:i/>
          <w:iCs/>
          <w:color w:val="303030"/>
          <w:sz w:val="18"/>
          <w:szCs w:val="18"/>
        </w:rPr>
        <w:t>121 North Jefferson St. Jackson, MS 39201</w:t>
      </w:r>
      <w:r w:rsidRPr="0049056B">
        <w:rPr>
          <w:rFonts w:eastAsia="Times New Roman"/>
          <w:i/>
          <w:iCs/>
          <w:color w:val="303030"/>
          <w:sz w:val="21"/>
          <w:szCs w:val="21"/>
        </w:rPr>
        <w:t xml:space="preserve"> </w:t>
      </w:r>
      <w:r w:rsidR="00674272">
        <w:rPr>
          <w:rFonts w:ascii="Arial" w:eastAsia="Times New Roman" w:hAnsi="Arial" w:cs="Arial"/>
          <w:color w:val="163C5F"/>
        </w:rPr>
        <w:t xml:space="preserve">      </w:t>
      </w:r>
      <w:hyperlink r:id="rId109" w:history="1">
        <w:r w:rsidRPr="0049056B">
          <w:rPr>
            <w:rFonts w:eastAsia="Times New Roman"/>
            <w:sz w:val="21"/>
            <w:szCs w:val="21"/>
          </w:rPr>
          <w:t>601.359.1100</w:t>
        </w:r>
      </w:hyperlink>
    </w:p>
    <w:p w14:paraId="37EF8260"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0" w:tgtFrame="_blank" w:history="1">
        <w:r w:rsidRPr="0049056B">
          <w:rPr>
            <w:rFonts w:ascii="Arial" w:eastAsia="Times New Roman" w:hAnsi="Arial" w:cs="Arial"/>
            <w:color w:val="163C5F"/>
          </w:rPr>
          <w:t>Departamento de Archivos e Historia</w:t>
        </w:r>
      </w:hyperlink>
      <w:r>
        <w:rPr>
          <w:rFonts w:ascii="Arial" w:eastAsia="Times New Roman" w:hAnsi="Arial" w:cs="Arial"/>
          <w:color w:val="163C5F"/>
        </w:rPr>
        <w:t xml:space="preserve"> </w:t>
      </w:r>
      <w:r w:rsidRPr="0049056B">
        <w:rPr>
          <w:rFonts w:eastAsia="Times New Roman"/>
          <w:i/>
          <w:iCs/>
          <w:color w:val="303030"/>
          <w:sz w:val="21"/>
          <w:szCs w:val="21"/>
        </w:rPr>
        <w:t xml:space="preserve">200 North St. Jackson, MS 39201   </w:t>
      </w:r>
      <w:r>
        <w:rPr>
          <w:rFonts w:ascii="Arial" w:eastAsia="Times New Roman" w:hAnsi="Arial" w:cs="Arial"/>
          <w:color w:val="163C5F"/>
        </w:rPr>
        <w:tab/>
      </w:r>
      <w:r>
        <w:rPr>
          <w:rFonts w:ascii="Arial" w:eastAsia="Times New Roman" w:hAnsi="Arial" w:cs="Arial"/>
          <w:color w:val="163C5F"/>
        </w:rPr>
        <w:tab/>
      </w:r>
      <w:hyperlink r:id="rId111" w:history="1">
        <w:r w:rsidRPr="0049056B">
          <w:rPr>
            <w:rFonts w:eastAsia="Times New Roman"/>
            <w:sz w:val="21"/>
            <w:szCs w:val="21"/>
          </w:rPr>
          <w:t>601.576.6850</w:t>
        </w:r>
      </w:hyperlink>
    </w:p>
    <w:p w14:paraId="3C328E30" w14:textId="099BA8DA" w:rsidR="004152B3" w:rsidRPr="00434B2C" w:rsidRDefault="004152B3" w:rsidP="00D2191F">
      <w:pPr>
        <w:shd w:val="clear" w:color="auto" w:fill="FFFFFF"/>
        <w:spacing w:after="0" w:line="240" w:lineRule="auto"/>
        <w:outlineLvl w:val="2"/>
        <w:rPr>
          <w:rFonts w:ascii="Arial" w:eastAsia="Times New Roman" w:hAnsi="Arial" w:cs="Arial"/>
          <w:color w:val="163C5F"/>
        </w:rPr>
      </w:pPr>
      <w:hyperlink r:id="rId112" w:tgtFrame="_blank" w:history="1">
        <w:r w:rsidRPr="00674272">
          <w:rPr>
            <w:rFonts w:ascii="Arial" w:eastAsia="Times New Roman" w:hAnsi="Arial" w:cs="Arial"/>
            <w:color w:val="163C5F"/>
            <w:sz w:val="20"/>
            <w:szCs w:val="20"/>
          </w:rPr>
          <w:t>Departamento de Banca y Finanzas al Consumidor</w:t>
        </w:r>
      </w:hyperlink>
      <w:r>
        <w:rPr>
          <w:rFonts w:ascii="Arial" w:eastAsia="Times New Roman" w:hAnsi="Arial" w:cs="Arial"/>
          <w:color w:val="163C5F"/>
        </w:rPr>
        <w:t xml:space="preserve"> </w:t>
      </w:r>
      <w:r w:rsidRPr="00674272">
        <w:rPr>
          <w:rFonts w:eastAsia="Times New Roman"/>
          <w:i/>
          <w:iCs/>
          <w:color w:val="303030"/>
          <w:sz w:val="18"/>
          <w:szCs w:val="18"/>
        </w:rPr>
        <w:t>501 N. West St. Suite A Jackson, MS 39225</w:t>
      </w:r>
      <w:r w:rsidR="00674272">
        <w:rPr>
          <w:rFonts w:ascii="Arial" w:eastAsia="Times New Roman" w:hAnsi="Arial" w:cs="Arial"/>
          <w:color w:val="163C5F"/>
        </w:rPr>
        <w:t xml:space="preserve">    </w:t>
      </w:r>
      <w:hyperlink r:id="rId113" w:history="1">
        <w:r w:rsidRPr="0049056B">
          <w:rPr>
            <w:rFonts w:eastAsia="Times New Roman"/>
            <w:sz w:val="21"/>
            <w:szCs w:val="21"/>
          </w:rPr>
          <w:t>601.359.1031</w:t>
        </w:r>
      </w:hyperlink>
    </w:p>
    <w:p w14:paraId="70081AD0" w14:textId="5B4FFE4D" w:rsidR="004152B3" w:rsidRPr="00674272" w:rsidRDefault="004152B3" w:rsidP="00D2191F">
      <w:pPr>
        <w:shd w:val="clear" w:color="auto" w:fill="FFFFFF"/>
        <w:spacing w:after="0" w:line="240" w:lineRule="auto"/>
        <w:outlineLvl w:val="2"/>
        <w:rPr>
          <w:rFonts w:ascii="Arial" w:eastAsia="Times New Roman" w:hAnsi="Arial" w:cs="Arial"/>
          <w:color w:val="163C5F"/>
        </w:rPr>
      </w:pPr>
      <w:hyperlink r:id="rId114" w:tgtFrame="_blank" w:history="1">
        <w:r w:rsidRPr="00674272">
          <w:rPr>
            <w:rFonts w:ascii="Arial" w:eastAsia="Times New Roman" w:hAnsi="Arial" w:cs="Arial"/>
            <w:color w:val="163C5F"/>
            <w:sz w:val="20"/>
            <w:szCs w:val="20"/>
          </w:rPr>
          <w:t>Departamento de Servicios de Protección Infantil</w:t>
        </w:r>
      </w:hyperlink>
      <w:r>
        <w:rPr>
          <w:rFonts w:ascii="Arial" w:eastAsia="Times New Roman" w:hAnsi="Arial" w:cs="Arial"/>
          <w:color w:val="163C5F"/>
        </w:rPr>
        <w:t xml:space="preserve"> </w:t>
      </w:r>
      <w:proofErr w:type="spellStart"/>
      <w:r w:rsidRPr="00674272">
        <w:rPr>
          <w:rFonts w:eastAsia="Times New Roman"/>
          <w:i/>
          <w:iCs/>
          <w:color w:val="303030"/>
          <w:sz w:val="18"/>
          <w:szCs w:val="18"/>
        </w:rPr>
        <w:t>Apartado</w:t>
      </w:r>
      <w:proofErr w:type="spellEnd"/>
      <w:r w:rsidRPr="00674272">
        <w:rPr>
          <w:rFonts w:eastAsia="Times New Roman"/>
          <w:i/>
          <w:iCs/>
          <w:color w:val="303030"/>
          <w:sz w:val="18"/>
          <w:szCs w:val="18"/>
        </w:rPr>
        <w:t xml:space="preserve"> de correos 346 660 North St. Jackson, MS 39205 </w:t>
      </w:r>
      <w:r w:rsidRPr="00674272">
        <w:rPr>
          <w:rFonts w:ascii="Arial" w:eastAsia="Times New Roman" w:hAnsi="Arial" w:cs="Arial"/>
          <w:color w:val="163C5F"/>
          <w:sz w:val="18"/>
          <w:szCs w:val="18"/>
        </w:rPr>
        <w:tab/>
      </w:r>
      <w:r w:rsidRPr="00674272">
        <w:rPr>
          <w:rFonts w:ascii="Arial" w:eastAsia="Times New Roman" w:hAnsi="Arial" w:cs="Arial"/>
          <w:color w:val="163C5F"/>
          <w:sz w:val="18"/>
          <w:szCs w:val="18"/>
        </w:rPr>
        <w:tab/>
      </w:r>
      <w:r w:rsidRPr="00674272">
        <w:rPr>
          <w:rFonts w:ascii="Arial" w:eastAsia="Times New Roman" w:hAnsi="Arial" w:cs="Arial"/>
          <w:color w:val="163C5F"/>
          <w:sz w:val="18"/>
          <w:szCs w:val="18"/>
        </w:rPr>
        <w:tab/>
      </w:r>
      <w:r w:rsidRPr="00674272">
        <w:rPr>
          <w:rFonts w:ascii="Arial" w:eastAsia="Times New Roman" w:hAnsi="Arial" w:cs="Arial"/>
          <w:color w:val="163C5F"/>
          <w:sz w:val="18"/>
          <w:szCs w:val="18"/>
        </w:rPr>
        <w:tab/>
      </w:r>
      <w:r w:rsidRPr="00674272">
        <w:rPr>
          <w:rFonts w:ascii="Arial" w:eastAsia="Times New Roman" w:hAnsi="Arial" w:cs="Arial"/>
          <w:color w:val="163C5F"/>
          <w:sz w:val="18"/>
          <w:szCs w:val="18"/>
        </w:rPr>
        <w:tab/>
      </w:r>
      <w:r w:rsidRPr="00674272">
        <w:rPr>
          <w:rFonts w:ascii="Arial" w:eastAsia="Times New Roman" w:hAnsi="Arial" w:cs="Arial"/>
          <w:color w:val="163C5F"/>
          <w:sz w:val="18"/>
          <w:szCs w:val="18"/>
        </w:rPr>
        <w:tab/>
      </w:r>
      <w:r w:rsidR="00674272">
        <w:rPr>
          <w:rFonts w:ascii="Arial" w:eastAsia="Times New Roman" w:hAnsi="Arial" w:cs="Arial"/>
          <w:color w:val="163C5F"/>
          <w:sz w:val="18"/>
          <w:szCs w:val="18"/>
        </w:rPr>
        <w:t xml:space="preserve">                                                                                       </w:t>
      </w:r>
      <w:hyperlink r:id="rId115" w:history="1">
        <w:r w:rsidRPr="00674272">
          <w:rPr>
            <w:rFonts w:eastAsia="Times New Roman"/>
            <w:sz w:val="18"/>
            <w:szCs w:val="18"/>
          </w:rPr>
          <w:t>601.359.4368</w:t>
        </w:r>
      </w:hyperlink>
    </w:p>
    <w:p w14:paraId="01F98AE3"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6" w:tgtFrame="_blank" w:history="1">
        <w:r w:rsidRPr="0049056B">
          <w:rPr>
            <w:rFonts w:ascii="Arial" w:eastAsia="Times New Roman" w:hAnsi="Arial" w:cs="Arial"/>
            <w:color w:val="163C5F"/>
          </w:rPr>
          <w:t>Departamento de Correcciones</w:t>
        </w:r>
      </w:hyperlink>
      <w:r>
        <w:rPr>
          <w:rFonts w:ascii="Arial" w:eastAsia="Times New Roman" w:hAnsi="Arial" w:cs="Arial"/>
          <w:color w:val="163C5F"/>
        </w:rPr>
        <w:t xml:space="preserve"> </w:t>
      </w:r>
      <w:r w:rsidRPr="0049056B">
        <w:rPr>
          <w:rFonts w:eastAsia="Times New Roman"/>
          <w:i/>
          <w:iCs/>
          <w:color w:val="303030"/>
          <w:sz w:val="21"/>
          <w:szCs w:val="21"/>
        </w:rPr>
        <w:t xml:space="preserve">633 North State St. Jackson, MS 39202     </w:t>
      </w:r>
      <w:r>
        <w:rPr>
          <w:rFonts w:ascii="Arial" w:eastAsia="Times New Roman" w:hAnsi="Arial" w:cs="Arial"/>
          <w:color w:val="163C5F"/>
        </w:rPr>
        <w:tab/>
      </w:r>
      <w:r>
        <w:rPr>
          <w:rFonts w:ascii="Arial" w:eastAsia="Times New Roman" w:hAnsi="Arial" w:cs="Arial"/>
          <w:color w:val="163C5F"/>
        </w:rPr>
        <w:tab/>
        <w:t xml:space="preserve"> </w:t>
      </w:r>
      <w:hyperlink r:id="rId117" w:history="1">
        <w:r w:rsidRPr="0049056B">
          <w:rPr>
            <w:rFonts w:eastAsia="Times New Roman"/>
            <w:sz w:val="21"/>
            <w:szCs w:val="21"/>
          </w:rPr>
          <w:t>601.359.5600</w:t>
        </w:r>
      </w:hyperlink>
    </w:p>
    <w:p w14:paraId="5D51DA8A"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18" w:tgtFrame="_blank" w:history="1">
        <w:r w:rsidRPr="0049056B">
          <w:rPr>
            <w:rFonts w:ascii="Arial" w:eastAsia="Times New Roman" w:hAnsi="Arial" w:cs="Arial"/>
            <w:color w:val="163C5F"/>
          </w:rPr>
          <w:t>Departamento de Educación</w:t>
        </w:r>
      </w:hyperlink>
      <w:r>
        <w:rPr>
          <w:rFonts w:ascii="Arial" w:eastAsia="Times New Roman" w:hAnsi="Arial" w:cs="Arial"/>
          <w:color w:val="163C5F"/>
        </w:rPr>
        <w:t xml:space="preserve"> </w:t>
      </w:r>
      <w:r w:rsidRPr="0049056B">
        <w:rPr>
          <w:rFonts w:eastAsia="Times New Roman"/>
          <w:i/>
          <w:iCs/>
          <w:color w:val="303030"/>
          <w:sz w:val="21"/>
          <w:szCs w:val="21"/>
        </w:rPr>
        <w:t xml:space="preserve">359 North West St. Jackson, MS 39201          </w:t>
      </w:r>
      <w:r>
        <w:rPr>
          <w:rFonts w:ascii="Arial" w:eastAsia="Times New Roman" w:hAnsi="Arial" w:cs="Arial"/>
          <w:color w:val="163C5F"/>
        </w:rPr>
        <w:tab/>
      </w:r>
      <w:r>
        <w:rPr>
          <w:rFonts w:ascii="Arial" w:eastAsia="Times New Roman" w:hAnsi="Arial" w:cs="Arial"/>
          <w:color w:val="163C5F"/>
        </w:rPr>
        <w:tab/>
      </w:r>
      <w:hyperlink r:id="rId119" w:history="1">
        <w:r w:rsidRPr="0049056B">
          <w:rPr>
            <w:rFonts w:eastAsia="Times New Roman"/>
            <w:sz w:val="21"/>
            <w:szCs w:val="21"/>
          </w:rPr>
          <w:t>601.359.3513</w:t>
        </w:r>
      </w:hyperlink>
    </w:p>
    <w:p w14:paraId="2839C331"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20" w:tgtFrame="_blank" w:history="1">
        <w:r w:rsidRPr="0049056B">
          <w:rPr>
            <w:rFonts w:ascii="Arial" w:eastAsia="Times New Roman" w:hAnsi="Arial" w:cs="Arial"/>
            <w:color w:val="163C5F"/>
          </w:rPr>
          <w:t>Departamento de Seguridad Laboral</w:t>
        </w:r>
      </w:hyperlink>
      <w:r>
        <w:rPr>
          <w:rFonts w:ascii="Arial" w:eastAsia="Times New Roman" w:hAnsi="Arial" w:cs="Arial"/>
          <w:color w:val="163C5F"/>
        </w:rPr>
        <w:t xml:space="preserve"> </w:t>
      </w:r>
      <w:r w:rsidRPr="0049056B">
        <w:rPr>
          <w:rFonts w:eastAsia="Times New Roman"/>
          <w:i/>
          <w:iCs/>
          <w:color w:val="303030"/>
          <w:sz w:val="21"/>
          <w:szCs w:val="21"/>
        </w:rPr>
        <w:t xml:space="preserve">1235 Echelon Pkwy. Jackson, MS 39215          </w:t>
      </w:r>
      <w:hyperlink r:id="rId121" w:history="1">
        <w:r w:rsidRPr="0049056B">
          <w:rPr>
            <w:rFonts w:eastAsia="Times New Roman"/>
            <w:sz w:val="21"/>
            <w:szCs w:val="21"/>
          </w:rPr>
          <w:t>601.321.6000</w:t>
        </w:r>
      </w:hyperlink>
    </w:p>
    <w:p w14:paraId="4B01FE39" w14:textId="77777777" w:rsidR="004152B3" w:rsidRPr="00E50F5C" w:rsidRDefault="004152B3" w:rsidP="00D2191F">
      <w:pPr>
        <w:shd w:val="clear" w:color="auto" w:fill="FFFFFF"/>
        <w:spacing w:after="0" w:line="240" w:lineRule="auto"/>
        <w:outlineLvl w:val="2"/>
        <w:rPr>
          <w:rFonts w:ascii="Arial" w:eastAsia="Times New Roman" w:hAnsi="Arial" w:cs="Arial"/>
          <w:color w:val="163C5F"/>
        </w:rPr>
      </w:pPr>
      <w:hyperlink r:id="rId122" w:tgtFrame="_blank" w:history="1">
        <w:r w:rsidRPr="0049056B">
          <w:rPr>
            <w:rFonts w:ascii="Arial" w:eastAsia="Times New Roman" w:hAnsi="Arial" w:cs="Arial"/>
            <w:color w:val="163C5F"/>
          </w:rPr>
          <w:t>Departamento de Calidad Ambiental</w:t>
        </w:r>
      </w:hyperlink>
      <w:r>
        <w:rPr>
          <w:rFonts w:ascii="Arial" w:eastAsia="Times New Roman" w:hAnsi="Arial" w:cs="Arial"/>
          <w:color w:val="163C5F"/>
        </w:rPr>
        <w:t xml:space="preserve"> </w:t>
      </w:r>
      <w:r w:rsidRPr="0049056B">
        <w:rPr>
          <w:rFonts w:eastAsia="Times New Roman"/>
          <w:i/>
          <w:iCs/>
          <w:color w:val="303030"/>
          <w:sz w:val="21"/>
          <w:szCs w:val="21"/>
        </w:rPr>
        <w:t xml:space="preserve">515 East Amite St. Jackson, MS 39201           </w:t>
      </w:r>
      <w:hyperlink r:id="rId123" w:history="1">
        <w:r w:rsidRPr="0049056B">
          <w:rPr>
            <w:rFonts w:eastAsia="Times New Roman"/>
            <w:sz w:val="21"/>
            <w:szCs w:val="21"/>
          </w:rPr>
          <w:t>601.961.5171</w:t>
        </w:r>
      </w:hyperlink>
    </w:p>
    <w:p w14:paraId="2682BF3A"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24" w:tgtFrame="_blank" w:history="1">
        <w:r w:rsidRPr="0049056B">
          <w:rPr>
            <w:rFonts w:ascii="Arial" w:eastAsia="Times New Roman" w:hAnsi="Arial" w:cs="Arial"/>
            <w:color w:val="163C5F"/>
          </w:rPr>
          <w:t>Departamento de Finanzas y Administración</w:t>
        </w:r>
      </w:hyperlink>
    </w:p>
    <w:p w14:paraId="00EEEAD7"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501 North West St. Suite 1301 Jackson, MS 39201</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25" w:history="1">
        <w:r w:rsidRPr="0049056B">
          <w:rPr>
            <w:rFonts w:eastAsia="Times New Roman"/>
            <w:sz w:val="21"/>
            <w:szCs w:val="21"/>
          </w:rPr>
          <w:t>601.359.3402</w:t>
        </w:r>
      </w:hyperlink>
    </w:p>
    <w:p w14:paraId="68B3FA9E"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26" w:tgtFrame="_blank" w:history="1">
        <w:r w:rsidRPr="0049056B">
          <w:rPr>
            <w:rFonts w:ascii="Arial" w:eastAsia="Times New Roman" w:hAnsi="Arial" w:cs="Arial"/>
            <w:color w:val="163C5F"/>
          </w:rPr>
          <w:t>Departamento de Salud: Sistema de Atención a Trauma</w:t>
        </w:r>
      </w:hyperlink>
      <w:r>
        <w:rPr>
          <w:rFonts w:ascii="Arial" w:eastAsia="Times New Roman" w:hAnsi="Arial" w:cs="Arial"/>
          <w:color w:val="163C5F"/>
        </w:rPr>
        <w:t xml:space="preserve"> </w:t>
      </w:r>
    </w:p>
    <w:p w14:paraId="5BA2684C" w14:textId="77777777" w:rsidR="004152B3" w:rsidRPr="00281815"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570 East Woodrow Wilson Dr. Jackson, MS 39216</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27" w:history="1">
        <w:r w:rsidRPr="0049056B">
          <w:rPr>
            <w:rFonts w:eastAsia="Times New Roman"/>
            <w:sz w:val="21"/>
            <w:szCs w:val="21"/>
          </w:rPr>
          <w:t>601.576.7380</w:t>
        </w:r>
      </w:hyperlink>
    </w:p>
    <w:p w14:paraId="00881C4E" w14:textId="550C51F2"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28" w:tgtFrame="_blank" w:history="1">
        <w:r w:rsidRPr="0049056B">
          <w:rPr>
            <w:rFonts w:ascii="Arial" w:eastAsia="Times New Roman" w:hAnsi="Arial" w:cs="Arial"/>
            <w:color w:val="163C5F"/>
          </w:rPr>
          <w:t>Departamento de Servicios Humanos</w:t>
        </w:r>
      </w:hyperlink>
      <w:r>
        <w:rPr>
          <w:rFonts w:ascii="Arial" w:eastAsia="Times New Roman" w:hAnsi="Arial" w:cs="Arial"/>
          <w:color w:val="163C5F"/>
        </w:rPr>
        <w:t xml:space="preserve"> </w:t>
      </w:r>
      <w:r w:rsidRPr="0049056B">
        <w:rPr>
          <w:rFonts w:eastAsia="Times New Roman"/>
          <w:i/>
          <w:iCs/>
          <w:color w:val="303030"/>
          <w:sz w:val="21"/>
          <w:szCs w:val="21"/>
        </w:rPr>
        <w:t xml:space="preserve">750 North State St. Jackson, MS 39202 </w:t>
      </w:r>
      <w:r>
        <w:rPr>
          <w:rFonts w:ascii="Arial" w:eastAsia="Times New Roman" w:hAnsi="Arial" w:cs="Arial"/>
          <w:color w:val="163C5F"/>
        </w:rPr>
        <w:tab/>
      </w:r>
      <w:hyperlink r:id="rId129" w:history="1">
        <w:r w:rsidR="00674272" w:rsidRPr="0049056B">
          <w:rPr>
            <w:rFonts w:eastAsia="Times New Roman"/>
            <w:sz w:val="21"/>
            <w:szCs w:val="21"/>
          </w:rPr>
          <w:t>601.359.4419</w:t>
        </w:r>
      </w:hyperlink>
      <w:r>
        <w:rPr>
          <w:rFonts w:ascii="Arial" w:eastAsia="Times New Roman" w:hAnsi="Arial" w:cs="Arial"/>
          <w:color w:val="163C5F"/>
        </w:rPr>
        <w:tab/>
        <w:t xml:space="preserve"> </w:t>
      </w:r>
    </w:p>
    <w:p w14:paraId="00B29702" w14:textId="38B168FE"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30" w:tgtFrame="_blank" w:history="1">
        <w:r w:rsidRPr="0049056B">
          <w:rPr>
            <w:rFonts w:ascii="Arial" w:eastAsia="Times New Roman" w:hAnsi="Arial" w:cs="Arial"/>
            <w:color w:val="163C5F"/>
          </w:rPr>
          <w:t>Departamento de Servicios Humanos</w:t>
        </w:r>
      </w:hyperlink>
      <w:r>
        <w:rPr>
          <w:rFonts w:ascii="Arial" w:eastAsia="Times New Roman" w:hAnsi="Arial" w:cs="Arial"/>
          <w:color w:val="163C5F"/>
        </w:rPr>
        <w:t xml:space="preserve"> </w:t>
      </w:r>
      <w:r w:rsidRPr="0049056B">
        <w:rPr>
          <w:rFonts w:eastAsia="Times New Roman"/>
          <w:i/>
          <w:iCs/>
          <w:color w:val="303030"/>
          <w:sz w:val="21"/>
          <w:szCs w:val="21"/>
        </w:rPr>
        <w:t xml:space="preserve">750 North State St. Jackson, MS 39202             </w:t>
      </w:r>
      <w:hyperlink r:id="rId131" w:history="1">
        <w:r w:rsidR="00674272" w:rsidRPr="0049056B">
          <w:rPr>
            <w:rFonts w:eastAsia="Times New Roman"/>
            <w:sz w:val="21"/>
            <w:szCs w:val="21"/>
          </w:rPr>
          <w:t>1.800.345.6347</w:t>
        </w:r>
      </w:hyperlink>
      <w:r>
        <w:rPr>
          <w:rFonts w:ascii="Arial" w:eastAsia="Times New Roman" w:hAnsi="Arial" w:cs="Arial"/>
          <w:color w:val="163C5F"/>
        </w:rPr>
        <w:tab/>
      </w:r>
    </w:p>
    <w:p w14:paraId="5E57E3D2"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32" w:tgtFrame="_blank" w:history="1">
        <w:r w:rsidRPr="0049056B">
          <w:rPr>
            <w:rFonts w:ascii="Arial" w:eastAsia="Times New Roman" w:hAnsi="Arial" w:cs="Arial"/>
            <w:color w:val="163C5F"/>
          </w:rPr>
          <w:t>Departamento de Servicios Humanos: Servicios Comunitarios</w:t>
        </w:r>
      </w:hyperlink>
      <w:r>
        <w:rPr>
          <w:rFonts w:ascii="Arial" w:eastAsia="Times New Roman" w:hAnsi="Arial" w:cs="Arial"/>
          <w:color w:val="163C5F"/>
        </w:rPr>
        <w:t xml:space="preserve"> </w:t>
      </w:r>
    </w:p>
    <w:p w14:paraId="6CCBC830"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750 North State St. Jackson, MS 39202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33" w:history="1">
        <w:r w:rsidRPr="0049056B">
          <w:rPr>
            <w:rFonts w:eastAsia="Times New Roman"/>
            <w:sz w:val="21"/>
            <w:szCs w:val="21"/>
          </w:rPr>
          <w:t>601.359.4768</w:t>
        </w:r>
      </w:hyperlink>
    </w:p>
    <w:p w14:paraId="60CBC34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34" w:tgtFrame="_blank" w:history="1">
        <w:r w:rsidRPr="0049056B">
          <w:rPr>
            <w:rFonts w:ascii="Arial" w:eastAsia="Times New Roman" w:hAnsi="Arial" w:cs="Arial"/>
            <w:color w:val="163C5F"/>
          </w:rPr>
          <w:t>Departamento de Servicios de Tecnología de la Información</w:t>
        </w:r>
      </w:hyperlink>
    </w:p>
    <w:p w14:paraId="0410A0DE"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3771 Eastwood Dr. Jackson, MS 39211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r>
        <w:rPr>
          <w:rFonts w:eastAsia="Times New Roman"/>
          <w:i/>
          <w:iCs/>
          <w:color w:val="303030"/>
          <w:sz w:val="21"/>
          <w:szCs w:val="21"/>
        </w:rPr>
        <w:tab/>
      </w:r>
      <w:hyperlink r:id="rId135" w:history="1">
        <w:r w:rsidRPr="0049056B">
          <w:rPr>
            <w:rFonts w:eastAsia="Times New Roman"/>
            <w:sz w:val="21"/>
            <w:szCs w:val="21"/>
          </w:rPr>
          <w:t>601.432.8000</w:t>
        </w:r>
      </w:hyperlink>
    </w:p>
    <w:p w14:paraId="0CF81F1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36" w:tgtFrame="_blank" w:history="1">
        <w:r w:rsidRPr="0049056B">
          <w:rPr>
            <w:rFonts w:ascii="Arial" w:eastAsia="Times New Roman" w:hAnsi="Arial" w:cs="Arial"/>
            <w:color w:val="163C5F"/>
          </w:rPr>
          <w:t>Departamento de Seguros</w:t>
        </w:r>
      </w:hyperlink>
      <w:r>
        <w:rPr>
          <w:rFonts w:ascii="Arial" w:eastAsia="Times New Roman" w:hAnsi="Arial" w:cs="Arial"/>
          <w:color w:val="163C5F"/>
        </w:rPr>
        <w:t xml:space="preserve"> </w:t>
      </w:r>
    </w:p>
    <w:p w14:paraId="25CDA945" w14:textId="24CCD1F7" w:rsidR="004152B3" w:rsidRPr="00674272" w:rsidRDefault="004152B3" w:rsidP="00D2191F">
      <w:pPr>
        <w:shd w:val="clear" w:color="auto" w:fill="FFFFFF"/>
        <w:spacing w:after="0" w:line="240" w:lineRule="auto"/>
        <w:outlineLvl w:val="2"/>
        <w:rPr>
          <w:rFonts w:ascii="Arial" w:eastAsia="Times New Roman" w:hAnsi="Arial" w:cs="Arial"/>
          <w:color w:val="163C5F"/>
          <w:sz w:val="20"/>
          <w:szCs w:val="20"/>
        </w:rPr>
      </w:pPr>
      <w:r w:rsidRPr="00674272">
        <w:rPr>
          <w:rFonts w:eastAsia="Times New Roman"/>
          <w:i/>
          <w:iCs/>
          <w:color w:val="303030"/>
          <w:sz w:val="20"/>
          <w:szCs w:val="20"/>
        </w:rPr>
        <w:t>1001 Edificio de Oficinas Estatales Woolfolk, 501 North West St. Jackson, MS 39201</w:t>
      </w:r>
      <w:r w:rsidRPr="00674272">
        <w:rPr>
          <w:rFonts w:ascii="Arial" w:eastAsia="Times New Roman" w:hAnsi="Arial" w:cs="Arial"/>
          <w:color w:val="163C5F"/>
          <w:sz w:val="20"/>
          <w:szCs w:val="20"/>
        </w:rPr>
        <w:tab/>
      </w:r>
      <w:r w:rsidRPr="00674272">
        <w:rPr>
          <w:rFonts w:ascii="Arial" w:eastAsia="Times New Roman" w:hAnsi="Arial" w:cs="Arial"/>
          <w:color w:val="163C5F"/>
          <w:sz w:val="20"/>
          <w:szCs w:val="20"/>
        </w:rPr>
        <w:tab/>
      </w:r>
      <w:hyperlink r:id="rId137" w:history="1">
        <w:r w:rsidRPr="00674272">
          <w:rPr>
            <w:rFonts w:eastAsia="Times New Roman"/>
            <w:sz w:val="20"/>
            <w:szCs w:val="20"/>
          </w:rPr>
          <w:t>601.359.3569</w:t>
        </w:r>
      </w:hyperlink>
    </w:p>
    <w:p w14:paraId="5DE395D4"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38" w:tgtFrame="_blank" w:history="1">
        <w:r w:rsidRPr="0049056B">
          <w:rPr>
            <w:rFonts w:ascii="Arial" w:eastAsia="Times New Roman" w:hAnsi="Arial" w:cs="Arial"/>
            <w:color w:val="163C5F"/>
          </w:rPr>
          <w:t>Departamento de Seguros - División de Licencias</w:t>
        </w:r>
      </w:hyperlink>
    </w:p>
    <w:p w14:paraId="7EF7D714"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501 North West St. Jackson, MS 39201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139" w:history="1">
        <w:r w:rsidRPr="0049056B">
          <w:rPr>
            <w:rFonts w:eastAsia="Times New Roman"/>
            <w:sz w:val="21"/>
            <w:szCs w:val="21"/>
          </w:rPr>
          <w:t>601.359.3569</w:t>
        </w:r>
      </w:hyperlink>
    </w:p>
    <w:p w14:paraId="05031E25"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40" w:tgtFrame="_blank" w:history="1">
        <w:r w:rsidRPr="0049056B">
          <w:rPr>
            <w:rFonts w:ascii="Arial" w:eastAsia="Times New Roman" w:hAnsi="Arial" w:cs="Arial"/>
            <w:color w:val="163C5F"/>
          </w:rPr>
          <w:t>Departamento de Recursos Marinos</w:t>
        </w:r>
      </w:hyperlink>
      <w:r>
        <w:rPr>
          <w:rFonts w:ascii="Arial" w:eastAsia="Times New Roman" w:hAnsi="Arial" w:cs="Arial"/>
          <w:color w:val="163C5F"/>
        </w:rPr>
        <w:t xml:space="preserve"> </w:t>
      </w:r>
      <w:r w:rsidRPr="0049056B">
        <w:rPr>
          <w:rFonts w:eastAsia="Times New Roman"/>
          <w:i/>
          <w:iCs/>
          <w:color w:val="303030"/>
          <w:sz w:val="21"/>
          <w:szCs w:val="21"/>
        </w:rPr>
        <w:t xml:space="preserve">1141 Bayview Ave. Biloxi, MS 39530               </w:t>
      </w:r>
      <w:r>
        <w:rPr>
          <w:rFonts w:ascii="Arial" w:eastAsia="Times New Roman" w:hAnsi="Arial" w:cs="Arial"/>
          <w:color w:val="163C5F"/>
        </w:rPr>
        <w:tab/>
      </w:r>
      <w:hyperlink r:id="rId141" w:history="1">
        <w:r w:rsidRPr="0049056B">
          <w:rPr>
            <w:rFonts w:eastAsia="Times New Roman"/>
            <w:sz w:val="21"/>
            <w:szCs w:val="21"/>
          </w:rPr>
          <w:t>1.800.374.3449</w:t>
        </w:r>
      </w:hyperlink>
    </w:p>
    <w:p w14:paraId="63A818ED"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42" w:tgtFrame="_blank" w:history="1">
        <w:r w:rsidRPr="0049056B">
          <w:rPr>
            <w:rFonts w:ascii="Arial" w:eastAsia="Times New Roman" w:hAnsi="Arial" w:cs="Arial"/>
            <w:color w:val="163C5F"/>
          </w:rPr>
          <w:t>Departamento de Salud Mental</w:t>
        </w:r>
      </w:hyperlink>
      <w:r>
        <w:rPr>
          <w:rFonts w:ascii="Arial" w:eastAsia="Times New Roman" w:hAnsi="Arial" w:cs="Arial"/>
          <w:color w:val="163C5F"/>
        </w:rPr>
        <w:t xml:space="preserve"> </w:t>
      </w:r>
    </w:p>
    <w:p w14:paraId="42D131BC" w14:textId="359F8689"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1101 Edificio Robert E. Lee, 239 North Lamar St. Jackson, MS 39201</w:t>
      </w:r>
      <w:r>
        <w:rPr>
          <w:rFonts w:ascii="Arial" w:eastAsia="Times New Roman" w:hAnsi="Arial" w:cs="Arial"/>
          <w:color w:val="163C5F"/>
        </w:rPr>
        <w:tab/>
      </w:r>
      <w:r>
        <w:rPr>
          <w:rFonts w:ascii="Arial" w:eastAsia="Times New Roman" w:hAnsi="Arial" w:cs="Arial"/>
          <w:color w:val="163C5F"/>
        </w:rPr>
        <w:tab/>
        <w:t xml:space="preserve">                     </w:t>
      </w:r>
      <w:hyperlink r:id="rId143" w:history="1">
        <w:r w:rsidRPr="0049056B">
          <w:rPr>
            <w:rFonts w:eastAsia="Times New Roman"/>
            <w:sz w:val="21"/>
            <w:szCs w:val="21"/>
          </w:rPr>
          <w:t>1.877.210.8513</w:t>
        </w:r>
      </w:hyperlink>
    </w:p>
    <w:p w14:paraId="6E6DD9E0" w14:textId="77777777" w:rsidR="004152B3" w:rsidRPr="00674272" w:rsidRDefault="004152B3" w:rsidP="00D2191F">
      <w:pPr>
        <w:shd w:val="clear" w:color="auto" w:fill="FFFFFF"/>
        <w:spacing w:after="0" w:line="240" w:lineRule="auto"/>
        <w:outlineLvl w:val="2"/>
        <w:rPr>
          <w:rFonts w:ascii="Arial" w:eastAsia="Times New Roman" w:hAnsi="Arial" w:cs="Arial"/>
          <w:color w:val="163C5F"/>
          <w:sz w:val="18"/>
          <w:szCs w:val="18"/>
        </w:rPr>
      </w:pPr>
      <w:hyperlink r:id="rId144" w:tgtFrame="_blank" w:history="1">
        <w:r w:rsidRPr="0049056B">
          <w:rPr>
            <w:rFonts w:ascii="Arial" w:eastAsia="Times New Roman" w:hAnsi="Arial" w:cs="Arial"/>
            <w:color w:val="163C5F"/>
          </w:rPr>
          <w:t>Departamento de Seguridad Pública</w:t>
        </w:r>
      </w:hyperlink>
      <w:r>
        <w:rPr>
          <w:rFonts w:ascii="Arial" w:eastAsia="Times New Roman" w:hAnsi="Arial" w:cs="Arial"/>
          <w:color w:val="163C5F"/>
        </w:rPr>
        <w:t xml:space="preserve"> </w:t>
      </w:r>
      <w:r w:rsidRPr="00674272">
        <w:rPr>
          <w:rFonts w:eastAsia="Times New Roman"/>
          <w:i/>
          <w:iCs/>
          <w:color w:val="303030"/>
          <w:sz w:val="18"/>
          <w:szCs w:val="18"/>
        </w:rPr>
        <w:t xml:space="preserve">1900 East Woodrow Wilson Dr. Jackson, MS 39216     </w:t>
      </w:r>
      <w:r w:rsidRPr="00674272">
        <w:rPr>
          <w:rFonts w:ascii="Arial" w:eastAsia="Times New Roman" w:hAnsi="Arial" w:cs="Arial"/>
          <w:color w:val="163C5F"/>
          <w:sz w:val="18"/>
          <w:szCs w:val="18"/>
        </w:rPr>
        <w:tab/>
      </w:r>
      <w:hyperlink r:id="rId145" w:history="1">
        <w:r w:rsidRPr="00674272">
          <w:rPr>
            <w:rFonts w:eastAsia="Times New Roman"/>
            <w:sz w:val="18"/>
            <w:szCs w:val="18"/>
          </w:rPr>
          <w:t>601.987.1212</w:t>
        </w:r>
      </w:hyperlink>
    </w:p>
    <w:p w14:paraId="074C6BC0" w14:textId="2EE8296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46" w:tgtFrame="_blank" w:history="1">
        <w:r w:rsidRPr="0049056B">
          <w:rPr>
            <w:rFonts w:ascii="Arial" w:eastAsia="Times New Roman" w:hAnsi="Arial" w:cs="Arial"/>
            <w:color w:val="163C5F"/>
          </w:rPr>
          <w:t>Departamento de Servicios de</w:t>
        </w:r>
      </w:hyperlink>
      <w:r>
        <w:rPr>
          <w:rFonts w:ascii="Arial" w:eastAsia="Times New Roman" w:hAnsi="Arial" w:cs="Arial"/>
          <w:color w:val="163C5F"/>
        </w:rPr>
        <w:t xml:space="preserve"> </w:t>
      </w:r>
      <w:r w:rsidRPr="0049056B">
        <w:rPr>
          <w:rFonts w:eastAsia="Times New Roman"/>
          <w:i/>
          <w:iCs/>
          <w:color w:val="303030"/>
          <w:sz w:val="21"/>
          <w:szCs w:val="21"/>
        </w:rPr>
        <w:t xml:space="preserve">Rehabilitación 1281 US-51 Madison, MS 39110              </w:t>
      </w:r>
      <w:hyperlink r:id="rId147" w:history="1">
        <w:r w:rsidRPr="0049056B">
          <w:rPr>
            <w:rFonts w:eastAsia="Times New Roman"/>
            <w:sz w:val="21"/>
            <w:szCs w:val="21"/>
          </w:rPr>
          <w:t>1.800.443.1000</w:t>
        </w:r>
      </w:hyperlink>
    </w:p>
    <w:p w14:paraId="19CE6484"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48" w:tgtFrame="_blank" w:history="1">
        <w:r w:rsidRPr="0049056B">
          <w:rPr>
            <w:rFonts w:ascii="Arial" w:eastAsia="Times New Roman" w:hAnsi="Arial" w:cs="Arial"/>
            <w:color w:val="163C5F"/>
          </w:rPr>
          <w:t>Departamento de Hacienda</w:t>
        </w:r>
      </w:hyperlink>
      <w:r>
        <w:rPr>
          <w:rFonts w:ascii="Arial" w:eastAsia="Times New Roman" w:hAnsi="Arial" w:cs="Arial"/>
          <w:color w:val="163C5F"/>
        </w:rPr>
        <w:t xml:space="preserve"> </w:t>
      </w:r>
    </w:p>
    <w:p w14:paraId="1DF2E589" w14:textId="77777777" w:rsidR="004152B3" w:rsidRPr="00FB5130"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500 Clinton Center Dr. Clinton, MS 39056 South Pointe Building Plaza</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49" w:history="1">
        <w:r w:rsidRPr="0049056B">
          <w:rPr>
            <w:rFonts w:eastAsia="Times New Roman"/>
            <w:sz w:val="21"/>
            <w:szCs w:val="21"/>
          </w:rPr>
          <w:t>601.923.7700</w:t>
        </w:r>
      </w:hyperlink>
    </w:p>
    <w:p w14:paraId="0A5C7A7C"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0" w:tgtFrame="_blank" w:history="1">
        <w:r w:rsidRPr="0049056B">
          <w:rPr>
            <w:rFonts w:ascii="Arial" w:eastAsia="Times New Roman" w:hAnsi="Arial" w:cs="Arial"/>
            <w:color w:val="163C5F"/>
          </w:rPr>
          <w:t>Departamento de Transporte</w:t>
        </w:r>
      </w:hyperlink>
      <w:r>
        <w:rPr>
          <w:rFonts w:ascii="Arial" w:eastAsia="Times New Roman" w:hAnsi="Arial" w:cs="Arial"/>
          <w:color w:val="163C5F"/>
        </w:rPr>
        <w:t xml:space="preserve"> </w:t>
      </w:r>
      <w:r w:rsidRPr="0049056B">
        <w:rPr>
          <w:rFonts w:eastAsia="Times New Roman"/>
          <w:i/>
          <w:iCs/>
          <w:color w:val="303030"/>
          <w:sz w:val="21"/>
          <w:szCs w:val="21"/>
        </w:rPr>
        <w:t xml:space="preserve">5 Old River Place Suite 104 Jackson, MS 39202    </w:t>
      </w:r>
      <w:r>
        <w:rPr>
          <w:rFonts w:ascii="Arial" w:eastAsia="Times New Roman" w:hAnsi="Arial" w:cs="Arial"/>
          <w:color w:val="163C5F"/>
        </w:rPr>
        <w:tab/>
      </w:r>
      <w:hyperlink r:id="rId151" w:history="1">
        <w:r w:rsidRPr="0049056B">
          <w:rPr>
            <w:rFonts w:eastAsia="Times New Roman"/>
            <w:sz w:val="21"/>
            <w:szCs w:val="21"/>
          </w:rPr>
          <w:t>601.359.7074</w:t>
        </w:r>
      </w:hyperlink>
    </w:p>
    <w:p w14:paraId="18D3A5FD"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2" w:tgtFrame="_blank" w:history="1">
        <w:r w:rsidRPr="0049056B">
          <w:rPr>
            <w:rFonts w:ascii="Arial" w:eastAsia="Times New Roman" w:hAnsi="Arial" w:cs="Arial"/>
            <w:color w:val="163C5F"/>
          </w:rPr>
          <w:t>Departamento de Vida Silvestre, Pesca y Parques</w:t>
        </w:r>
      </w:hyperlink>
      <w:r>
        <w:rPr>
          <w:rFonts w:ascii="Arial" w:eastAsia="Times New Roman" w:hAnsi="Arial" w:cs="Arial"/>
          <w:color w:val="163C5F"/>
        </w:rPr>
        <w:t xml:space="preserve"> </w:t>
      </w:r>
      <w:r w:rsidRPr="0049056B">
        <w:rPr>
          <w:rFonts w:eastAsia="Times New Roman"/>
          <w:i/>
          <w:iCs/>
          <w:color w:val="303030"/>
          <w:sz w:val="21"/>
          <w:szCs w:val="21"/>
        </w:rPr>
        <w:t xml:space="preserve">1505 Eastover Dr. Jackson, MS 39211  </w:t>
      </w:r>
      <w:r>
        <w:rPr>
          <w:rFonts w:ascii="Arial" w:eastAsia="Times New Roman" w:hAnsi="Arial" w:cs="Arial"/>
          <w:color w:val="163C5F"/>
        </w:rPr>
        <w:tab/>
      </w:r>
      <w:hyperlink r:id="rId153" w:history="1">
        <w:r w:rsidRPr="0049056B">
          <w:rPr>
            <w:rFonts w:eastAsia="Times New Roman"/>
            <w:sz w:val="21"/>
            <w:szCs w:val="21"/>
          </w:rPr>
          <w:t>601.432.2400</w:t>
        </w:r>
      </w:hyperlink>
    </w:p>
    <w:p w14:paraId="0A93A491"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4" w:tgtFrame="_blank" w:history="1">
        <w:r w:rsidRPr="0049056B">
          <w:rPr>
            <w:rFonts w:ascii="Arial" w:eastAsia="Times New Roman" w:hAnsi="Arial" w:cs="Arial"/>
            <w:color w:val="163C5F"/>
          </w:rPr>
          <w:t>Autoridad de Desarrollo</w:t>
        </w:r>
      </w:hyperlink>
      <w:r>
        <w:rPr>
          <w:rFonts w:ascii="Arial" w:eastAsia="Times New Roman" w:hAnsi="Arial" w:cs="Arial"/>
          <w:color w:val="163C5F"/>
        </w:rPr>
        <w:t xml:space="preserve"> </w:t>
      </w:r>
      <w:r w:rsidRPr="0049056B">
        <w:rPr>
          <w:rFonts w:eastAsia="Times New Roman"/>
          <w:i/>
          <w:iCs/>
          <w:color w:val="303030"/>
          <w:sz w:val="21"/>
          <w:szCs w:val="21"/>
        </w:rPr>
        <w:t xml:space="preserve">501 North West St. Jackson, MS 39201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55" w:history="1">
        <w:r w:rsidRPr="0049056B">
          <w:rPr>
            <w:rFonts w:eastAsia="Times New Roman"/>
            <w:sz w:val="21"/>
            <w:szCs w:val="21"/>
          </w:rPr>
          <w:t>601.359.3449</w:t>
        </w:r>
      </w:hyperlink>
    </w:p>
    <w:p w14:paraId="5D1D175B"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6" w:tgtFrame="_blank" w:history="1">
        <w:r w:rsidRPr="0049056B">
          <w:rPr>
            <w:rFonts w:ascii="Arial" w:eastAsia="Times New Roman" w:hAnsi="Arial" w:cs="Arial"/>
            <w:color w:val="163C5F"/>
          </w:rPr>
          <w:t>Hospital Estatal del Este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1818 College Dr. Meridian, MS 39307 </w:t>
      </w:r>
      <w:r>
        <w:rPr>
          <w:rFonts w:ascii="Arial" w:eastAsia="Times New Roman" w:hAnsi="Arial" w:cs="Arial"/>
          <w:color w:val="163C5F"/>
        </w:rPr>
        <w:tab/>
      </w:r>
      <w:r>
        <w:rPr>
          <w:rFonts w:ascii="Arial" w:eastAsia="Times New Roman" w:hAnsi="Arial" w:cs="Arial"/>
          <w:color w:val="163C5F"/>
        </w:rPr>
        <w:tab/>
        <w:t xml:space="preserve"> </w:t>
      </w:r>
      <w:hyperlink r:id="rId157" w:history="1">
        <w:r w:rsidRPr="0049056B">
          <w:rPr>
            <w:rFonts w:eastAsia="Times New Roman"/>
            <w:sz w:val="21"/>
            <w:szCs w:val="21"/>
          </w:rPr>
          <w:t>601.581.7600</w:t>
        </w:r>
      </w:hyperlink>
    </w:p>
    <w:p w14:paraId="4015DF3E" w14:textId="750336B6"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58" w:tgtFrame="_blank" w:history="1">
        <w:r w:rsidRPr="0049056B">
          <w:rPr>
            <w:rFonts w:ascii="Arial" w:eastAsia="Times New Roman" w:hAnsi="Arial" w:cs="Arial"/>
            <w:color w:val="163C5F"/>
          </w:rPr>
          <w:t>Escuela Estatal de Ellisville</w:t>
        </w:r>
      </w:hyperlink>
      <w:r>
        <w:rPr>
          <w:rFonts w:ascii="Arial" w:eastAsia="Times New Roman" w:hAnsi="Arial" w:cs="Arial"/>
          <w:color w:val="163C5F"/>
        </w:rPr>
        <w:t xml:space="preserve"> </w:t>
      </w:r>
      <w:r w:rsidRPr="0049056B">
        <w:rPr>
          <w:rFonts w:eastAsia="Times New Roman"/>
          <w:i/>
          <w:iCs/>
          <w:color w:val="303030"/>
          <w:sz w:val="21"/>
          <w:szCs w:val="21"/>
        </w:rPr>
        <w:t xml:space="preserve">1101 Hwy 11 South Ellisville, MS 39437       </w:t>
      </w:r>
      <w:r>
        <w:rPr>
          <w:rFonts w:eastAsia="Times New Roman"/>
          <w:i/>
          <w:iCs/>
          <w:color w:val="303030"/>
          <w:sz w:val="21"/>
          <w:szCs w:val="21"/>
        </w:rPr>
        <w:tab/>
      </w:r>
      <w:r>
        <w:rPr>
          <w:rFonts w:eastAsia="Times New Roman"/>
          <w:i/>
          <w:iCs/>
          <w:color w:val="303030"/>
          <w:sz w:val="21"/>
          <w:szCs w:val="21"/>
        </w:rPr>
        <w:tab/>
      </w:r>
      <w:hyperlink r:id="rId159" w:history="1">
        <w:r w:rsidRPr="0049056B">
          <w:rPr>
            <w:rFonts w:eastAsia="Times New Roman"/>
            <w:sz w:val="21"/>
            <w:szCs w:val="21"/>
          </w:rPr>
          <w:t>601.477.9384</w:t>
        </w:r>
      </w:hyperlink>
    </w:p>
    <w:p w14:paraId="2222178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0" w:tgtFrame="_blank" w:history="1">
        <w:r w:rsidRPr="0049056B">
          <w:rPr>
            <w:rFonts w:ascii="Arial" w:eastAsia="Times New Roman" w:hAnsi="Arial" w:cs="Arial"/>
            <w:color w:val="163C5F"/>
          </w:rPr>
          <w:t>Agencia de Gestión de Emergencias - MEMA</w:t>
        </w:r>
      </w:hyperlink>
      <w:r>
        <w:rPr>
          <w:rFonts w:ascii="Arial" w:eastAsia="Times New Roman" w:hAnsi="Arial" w:cs="Arial"/>
          <w:color w:val="163C5F"/>
        </w:rPr>
        <w:t xml:space="preserve"> </w:t>
      </w:r>
      <w:r w:rsidRPr="0049056B">
        <w:rPr>
          <w:rFonts w:eastAsia="Times New Roman"/>
          <w:i/>
          <w:iCs/>
          <w:color w:val="303030"/>
          <w:sz w:val="21"/>
          <w:szCs w:val="21"/>
        </w:rPr>
        <w:t xml:space="preserve">1 Mema Dr. Pearl, MS 39208              </w:t>
      </w:r>
      <w:hyperlink r:id="rId161" w:history="1">
        <w:r w:rsidRPr="0049056B">
          <w:rPr>
            <w:rFonts w:eastAsia="Times New Roman"/>
            <w:sz w:val="21"/>
            <w:szCs w:val="21"/>
          </w:rPr>
          <w:t>1.800.222.6362</w:t>
        </w:r>
      </w:hyperlink>
    </w:p>
    <w:p w14:paraId="10EE67BF"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62" w:tgtFrame="_blank" w:history="1">
        <w:r w:rsidRPr="0049056B">
          <w:rPr>
            <w:rFonts w:ascii="Arial" w:eastAsia="Times New Roman" w:hAnsi="Arial" w:cs="Arial"/>
            <w:color w:val="163C5F"/>
          </w:rPr>
          <w:t>Servicios Médicos de Emergencia para Niños</w:t>
        </w:r>
      </w:hyperlink>
      <w:r>
        <w:rPr>
          <w:rFonts w:ascii="Arial" w:eastAsia="Times New Roman" w:hAnsi="Arial" w:cs="Arial"/>
          <w:color w:val="163C5F"/>
        </w:rPr>
        <w:t xml:space="preserve"> </w:t>
      </w:r>
    </w:p>
    <w:p w14:paraId="250ED6F7" w14:textId="77777777" w:rsidR="004152B3" w:rsidRPr="00953F59"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570 East Woodrow Wilson Dr. Jackson, MS 39216</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3" w:history="1">
        <w:r w:rsidRPr="0049056B">
          <w:rPr>
            <w:rFonts w:eastAsia="Times New Roman"/>
            <w:sz w:val="21"/>
            <w:szCs w:val="21"/>
          </w:rPr>
          <w:t>601.576.7400</w:t>
        </w:r>
      </w:hyperlink>
    </w:p>
    <w:p w14:paraId="45598DA2"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4" w:tgtFrame="_blank" w:history="1">
        <w:r w:rsidRPr="0049056B">
          <w:rPr>
            <w:rFonts w:ascii="Arial" w:eastAsia="Times New Roman" w:hAnsi="Arial" w:cs="Arial"/>
            <w:color w:val="163C5F"/>
          </w:rPr>
          <w:t>Comisión de Ética</w:t>
        </w:r>
      </w:hyperlink>
      <w:r>
        <w:rPr>
          <w:rFonts w:ascii="Arial" w:eastAsia="Times New Roman" w:hAnsi="Arial" w:cs="Arial"/>
          <w:color w:val="163C5F"/>
        </w:rPr>
        <w:t xml:space="preserve"> </w:t>
      </w:r>
      <w:r w:rsidRPr="0049056B">
        <w:rPr>
          <w:rFonts w:eastAsia="Times New Roman"/>
          <w:i/>
          <w:iCs/>
          <w:color w:val="303030"/>
          <w:sz w:val="21"/>
          <w:szCs w:val="21"/>
        </w:rPr>
        <w:t xml:space="preserve">5 Old River Place Suite 104 Jackson, MS 39202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5" w:history="1">
        <w:r w:rsidRPr="0049056B">
          <w:rPr>
            <w:rFonts w:eastAsia="Times New Roman"/>
            <w:sz w:val="21"/>
            <w:szCs w:val="21"/>
          </w:rPr>
          <w:t>601.359.1285</w:t>
        </w:r>
      </w:hyperlink>
    </w:p>
    <w:p w14:paraId="179B59C5"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66" w:tgtFrame="_blank" w:history="1">
        <w:r w:rsidRPr="0049056B">
          <w:rPr>
            <w:rFonts w:ascii="Arial" w:eastAsia="Times New Roman" w:hAnsi="Arial" w:cs="Arial"/>
            <w:color w:val="163C5F"/>
          </w:rPr>
          <w:t>Servicios para Familias e Niños (Departamento de Servicios Humanos)</w:t>
        </w:r>
      </w:hyperlink>
    </w:p>
    <w:p w14:paraId="3DCF8CD8"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750 North State St. Jackson, MS 39202</w:t>
      </w:r>
    </w:p>
    <w:p w14:paraId="5E5B0FBC"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7" w:tgtFrame="_blank" w:history="1">
        <w:r w:rsidRPr="0049056B">
          <w:rPr>
            <w:rFonts w:ascii="Arial" w:eastAsia="Times New Roman" w:hAnsi="Arial" w:cs="Arial"/>
            <w:color w:val="163C5F"/>
          </w:rPr>
          <w:t>Comisión Forestal</w:t>
        </w:r>
      </w:hyperlink>
      <w:r>
        <w:rPr>
          <w:rFonts w:ascii="Arial" w:eastAsia="Times New Roman" w:hAnsi="Arial" w:cs="Arial"/>
          <w:color w:val="163C5F"/>
        </w:rPr>
        <w:t xml:space="preserve"> </w:t>
      </w:r>
      <w:r w:rsidRPr="0049056B">
        <w:rPr>
          <w:rFonts w:eastAsia="Times New Roman"/>
          <w:i/>
          <w:iCs/>
          <w:color w:val="303030"/>
          <w:sz w:val="21"/>
          <w:szCs w:val="21"/>
        </w:rPr>
        <w:t xml:space="preserve">660 North St. Suite 300 Jackson, MS 39202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68" w:history="1">
        <w:r w:rsidRPr="0049056B">
          <w:rPr>
            <w:rFonts w:eastAsia="Times New Roman"/>
            <w:sz w:val="21"/>
            <w:szCs w:val="21"/>
          </w:rPr>
          <w:t>601.359.1386</w:t>
        </w:r>
      </w:hyperlink>
    </w:p>
    <w:p w14:paraId="66779442"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69" w:tgtFrame="_blank" w:history="1">
        <w:r w:rsidRPr="0049056B">
          <w:rPr>
            <w:rFonts w:ascii="Arial" w:eastAsia="Times New Roman" w:hAnsi="Arial" w:cs="Arial"/>
            <w:color w:val="163C5F"/>
          </w:rPr>
          <w:t>Comisión de Juegos</w:t>
        </w:r>
      </w:hyperlink>
      <w:r>
        <w:rPr>
          <w:rFonts w:ascii="Arial" w:eastAsia="Times New Roman" w:hAnsi="Arial" w:cs="Arial"/>
          <w:color w:val="163C5F"/>
        </w:rPr>
        <w:t xml:space="preserve"> </w:t>
      </w:r>
      <w:r w:rsidRPr="0049056B">
        <w:rPr>
          <w:rFonts w:eastAsia="Times New Roman"/>
          <w:i/>
          <w:iCs/>
          <w:color w:val="303030"/>
          <w:sz w:val="21"/>
          <w:szCs w:val="21"/>
        </w:rPr>
        <w:t xml:space="preserve">620 North St. Suite 200 Jackson, MS 39201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70" w:history="1">
        <w:r w:rsidRPr="0049056B">
          <w:rPr>
            <w:rFonts w:eastAsia="Times New Roman"/>
            <w:sz w:val="21"/>
            <w:szCs w:val="21"/>
          </w:rPr>
          <w:t>601.576.3800</w:t>
        </w:r>
      </w:hyperlink>
    </w:p>
    <w:p w14:paraId="147F9693"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71" w:tgtFrame="_blank" w:history="1">
        <w:r w:rsidRPr="0049056B">
          <w:rPr>
            <w:rFonts w:ascii="Arial" w:eastAsia="Times New Roman" w:hAnsi="Arial" w:cs="Arial"/>
            <w:color w:val="163C5F"/>
          </w:rPr>
          <w:t>Sistemas de Información Geográfica y Consejo Coordinador para la Teledetección</w:t>
        </w:r>
      </w:hyperlink>
    </w:p>
    <w:p w14:paraId="7DC03CC5" w14:textId="77777777" w:rsidR="004152B3" w:rsidRPr="0049056B"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515 E Amite St. Jackson, MS 39201</w:t>
      </w:r>
    </w:p>
    <w:p w14:paraId="52E85AAF" w14:textId="77777777" w:rsidR="004152B3" w:rsidRPr="00674272" w:rsidRDefault="004152B3" w:rsidP="00D2191F">
      <w:pPr>
        <w:shd w:val="clear" w:color="auto" w:fill="FFFFFF"/>
        <w:spacing w:after="0" w:line="240" w:lineRule="auto"/>
        <w:outlineLvl w:val="2"/>
        <w:rPr>
          <w:rFonts w:ascii="Arial" w:eastAsia="Times New Roman" w:hAnsi="Arial" w:cs="Arial"/>
          <w:color w:val="163C5F"/>
          <w:sz w:val="18"/>
          <w:szCs w:val="18"/>
        </w:rPr>
      </w:pPr>
      <w:hyperlink r:id="rId172" w:tgtFrame="_blank" w:history="1">
        <w:r w:rsidRPr="0049056B">
          <w:rPr>
            <w:rFonts w:ascii="Arial" w:eastAsia="Times New Roman" w:hAnsi="Arial" w:cs="Arial"/>
            <w:color w:val="163C5F"/>
          </w:rPr>
          <w:t>Centro de Compensación Geoespacial (MGC)</w:t>
        </w:r>
      </w:hyperlink>
      <w:r>
        <w:rPr>
          <w:rFonts w:ascii="Arial" w:eastAsia="Times New Roman" w:hAnsi="Arial" w:cs="Arial"/>
          <w:color w:val="163C5F"/>
        </w:rPr>
        <w:t xml:space="preserve"> </w:t>
      </w:r>
      <w:r w:rsidRPr="00674272">
        <w:rPr>
          <w:rFonts w:eastAsia="Times New Roman"/>
          <w:i/>
          <w:iCs/>
          <w:color w:val="303030"/>
          <w:sz w:val="18"/>
          <w:szCs w:val="18"/>
        </w:rPr>
        <w:t>1020 Highland Colony Pkwy #1400, Ridgeland, MS 39157</w:t>
      </w:r>
    </w:p>
    <w:p w14:paraId="36EBD500"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3" w:tgtFrame="_blank" w:history="1">
        <w:r w:rsidRPr="0049056B">
          <w:rPr>
            <w:rFonts w:ascii="Arial" w:eastAsia="Times New Roman" w:hAnsi="Arial" w:cs="Arial"/>
            <w:color w:val="163C5F"/>
          </w:rPr>
          <w:t>Gobernador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550 High St. Sillers Building, 19ª planta Jackson, MS 39201   </w:t>
      </w:r>
      <w:r>
        <w:rPr>
          <w:rFonts w:ascii="Arial" w:eastAsia="Times New Roman" w:hAnsi="Arial" w:cs="Arial"/>
          <w:color w:val="163C5F"/>
        </w:rPr>
        <w:tab/>
      </w:r>
      <w:hyperlink r:id="rId174" w:history="1">
        <w:r w:rsidRPr="0049056B">
          <w:rPr>
            <w:rFonts w:eastAsia="Times New Roman"/>
            <w:sz w:val="21"/>
            <w:szCs w:val="21"/>
          </w:rPr>
          <w:t>601.359.3150</w:t>
        </w:r>
      </w:hyperlink>
    </w:p>
    <w:p w14:paraId="10572A48" w14:textId="77777777" w:rsidR="004152B3" w:rsidRPr="00674272" w:rsidRDefault="004152B3" w:rsidP="00D2191F">
      <w:pPr>
        <w:shd w:val="clear" w:color="auto" w:fill="FFFFFF"/>
        <w:spacing w:after="0" w:line="240" w:lineRule="auto"/>
        <w:outlineLvl w:val="2"/>
        <w:rPr>
          <w:rFonts w:ascii="Arial" w:eastAsia="Times New Roman" w:hAnsi="Arial" w:cs="Arial"/>
          <w:color w:val="163C5F"/>
          <w:sz w:val="22"/>
          <w:szCs w:val="22"/>
        </w:rPr>
      </w:pPr>
      <w:hyperlink r:id="rId175" w:tgtFrame="_blank" w:history="1">
        <w:r w:rsidRPr="0049056B">
          <w:rPr>
            <w:rFonts w:ascii="Arial" w:eastAsia="Times New Roman" w:hAnsi="Arial" w:cs="Arial"/>
            <w:color w:val="163C5F"/>
          </w:rPr>
          <w:t>Parque del Monumento Militar Grand</w:t>
        </w:r>
      </w:hyperlink>
      <w:r>
        <w:rPr>
          <w:rFonts w:ascii="Arial" w:eastAsia="Times New Roman" w:hAnsi="Arial" w:cs="Arial"/>
          <w:color w:val="163C5F"/>
        </w:rPr>
        <w:t xml:space="preserve"> </w:t>
      </w:r>
      <w:r w:rsidRPr="00674272">
        <w:rPr>
          <w:rFonts w:eastAsia="Times New Roman"/>
          <w:i/>
          <w:iCs/>
          <w:color w:val="303030"/>
          <w:sz w:val="18"/>
          <w:szCs w:val="18"/>
        </w:rPr>
        <w:t xml:space="preserve">Gulf 12006 Grand Gulf Rd., Port Gibson, MS 39150    </w:t>
      </w:r>
      <w:hyperlink r:id="rId176" w:history="1">
        <w:r w:rsidRPr="00674272">
          <w:rPr>
            <w:rFonts w:eastAsia="Times New Roman"/>
            <w:sz w:val="22"/>
            <w:szCs w:val="22"/>
          </w:rPr>
          <w:t>601.437.5911</w:t>
        </w:r>
      </w:hyperlink>
    </w:p>
    <w:p w14:paraId="7AFDD85B" w14:textId="03130A4E"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7" w:tgtFrame="_blank" w:history="1">
        <w:r w:rsidRPr="0049056B">
          <w:rPr>
            <w:rFonts w:ascii="Arial" w:eastAsia="Times New Roman" w:hAnsi="Arial" w:cs="Arial"/>
            <w:color w:val="163C5F"/>
          </w:rPr>
          <w:t>Patrulla de Carreteras</w:t>
        </w:r>
      </w:hyperlink>
      <w:r>
        <w:rPr>
          <w:rFonts w:ascii="Arial" w:eastAsia="Times New Roman" w:hAnsi="Arial" w:cs="Arial"/>
          <w:color w:val="163C5F"/>
        </w:rPr>
        <w:t xml:space="preserve"> </w:t>
      </w:r>
      <w:r w:rsidRPr="0049056B">
        <w:rPr>
          <w:rFonts w:eastAsia="Times New Roman"/>
          <w:i/>
          <w:iCs/>
          <w:color w:val="303030"/>
          <w:sz w:val="21"/>
          <w:szCs w:val="21"/>
        </w:rPr>
        <w:t xml:space="preserve">1900 East Woodrow Wilson Dr. Jackson, MS 39216     </w:t>
      </w:r>
      <w:r>
        <w:rPr>
          <w:rFonts w:ascii="Arial" w:eastAsia="Times New Roman" w:hAnsi="Arial" w:cs="Arial"/>
          <w:color w:val="163C5F"/>
        </w:rPr>
        <w:tab/>
      </w:r>
      <w:r w:rsidR="00674272">
        <w:rPr>
          <w:rFonts w:ascii="Arial" w:eastAsia="Times New Roman" w:hAnsi="Arial" w:cs="Arial"/>
          <w:color w:val="163C5F"/>
        </w:rPr>
        <w:t xml:space="preserve">          </w:t>
      </w:r>
      <w:hyperlink r:id="rId178" w:history="1">
        <w:r w:rsidRPr="0049056B">
          <w:rPr>
            <w:rFonts w:eastAsia="Times New Roman"/>
            <w:sz w:val="21"/>
            <w:szCs w:val="21"/>
          </w:rPr>
          <w:t>601.987.1212</w:t>
        </w:r>
      </w:hyperlink>
    </w:p>
    <w:p w14:paraId="776210D8"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79" w:tgtFrame="_blank" w:history="1">
        <w:r w:rsidRPr="0049056B">
          <w:rPr>
            <w:rFonts w:ascii="Arial" w:eastAsia="Times New Roman" w:hAnsi="Arial" w:cs="Arial"/>
            <w:color w:val="163C5F"/>
          </w:rPr>
          <w:t>Centro Regional de Hudspeth</w:t>
        </w:r>
      </w:hyperlink>
      <w:r>
        <w:rPr>
          <w:rFonts w:ascii="Arial" w:eastAsia="Times New Roman" w:hAnsi="Arial" w:cs="Arial"/>
          <w:color w:val="163C5F"/>
        </w:rPr>
        <w:t xml:space="preserve"> </w:t>
      </w:r>
      <w:r w:rsidRPr="0049056B">
        <w:rPr>
          <w:rFonts w:eastAsia="Times New Roman"/>
          <w:i/>
          <w:iCs/>
          <w:color w:val="303030"/>
          <w:sz w:val="21"/>
          <w:szCs w:val="21"/>
        </w:rPr>
        <w:t xml:space="preserve">100 Hudspeth Center Dr. Whitfield, MS 39193 </w:t>
      </w:r>
      <w:r>
        <w:rPr>
          <w:rFonts w:ascii="Arial" w:eastAsia="Times New Roman" w:hAnsi="Arial" w:cs="Arial"/>
          <w:color w:val="163C5F"/>
        </w:rPr>
        <w:tab/>
      </w:r>
      <w:r>
        <w:rPr>
          <w:rFonts w:ascii="Arial" w:eastAsia="Times New Roman" w:hAnsi="Arial" w:cs="Arial"/>
          <w:color w:val="163C5F"/>
        </w:rPr>
        <w:tab/>
        <w:t xml:space="preserve">  </w:t>
      </w:r>
      <w:hyperlink r:id="rId180" w:history="1">
        <w:r w:rsidRPr="0049056B">
          <w:rPr>
            <w:rFonts w:eastAsia="Times New Roman"/>
            <w:sz w:val="21"/>
            <w:szCs w:val="21"/>
          </w:rPr>
          <w:t>601.664.6000</w:t>
        </w:r>
      </w:hyperlink>
    </w:p>
    <w:p w14:paraId="082D1CFE" w14:textId="1E1FB93E"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1" w:tgtFrame="_blank" w:history="1">
        <w:r w:rsidRPr="0049056B">
          <w:rPr>
            <w:rFonts w:ascii="Arial" w:eastAsia="Times New Roman" w:hAnsi="Arial" w:cs="Arial"/>
            <w:color w:val="163C5F"/>
          </w:rPr>
          <w:t>Industrias para ciegos</w:t>
        </w:r>
      </w:hyperlink>
      <w:r>
        <w:rPr>
          <w:rFonts w:ascii="Arial" w:eastAsia="Times New Roman" w:hAnsi="Arial" w:cs="Arial"/>
          <w:color w:val="163C5F"/>
        </w:rPr>
        <w:t xml:space="preserve"> </w:t>
      </w:r>
      <w:r w:rsidRPr="0049056B">
        <w:rPr>
          <w:rFonts w:eastAsia="Times New Roman"/>
          <w:i/>
          <w:iCs/>
          <w:color w:val="303030"/>
          <w:sz w:val="21"/>
          <w:szCs w:val="21"/>
        </w:rPr>
        <w:t xml:space="preserve">2501 N. West St. Jackson, MS 39216    </w:t>
      </w:r>
      <w:r>
        <w:rPr>
          <w:rFonts w:ascii="Arial" w:eastAsia="Times New Roman" w:hAnsi="Arial" w:cs="Arial"/>
          <w:color w:val="163C5F"/>
        </w:rPr>
        <w:tab/>
      </w:r>
      <w:r>
        <w:rPr>
          <w:rFonts w:ascii="Arial" w:eastAsia="Times New Roman" w:hAnsi="Arial" w:cs="Arial"/>
          <w:color w:val="163C5F"/>
        </w:rPr>
        <w:tab/>
        <w:t xml:space="preserve">          </w:t>
      </w:r>
      <w:r w:rsidR="00674272">
        <w:rPr>
          <w:rFonts w:ascii="Arial" w:eastAsia="Times New Roman" w:hAnsi="Arial" w:cs="Arial"/>
          <w:color w:val="163C5F"/>
        </w:rPr>
        <w:t xml:space="preserve">          </w:t>
      </w:r>
      <w:r>
        <w:rPr>
          <w:rFonts w:ascii="Arial" w:eastAsia="Times New Roman" w:hAnsi="Arial" w:cs="Arial"/>
          <w:color w:val="163C5F"/>
        </w:rPr>
        <w:t xml:space="preserve">  </w:t>
      </w:r>
      <w:hyperlink r:id="rId182" w:history="1">
        <w:r w:rsidRPr="0049056B">
          <w:rPr>
            <w:rFonts w:eastAsia="Times New Roman"/>
            <w:sz w:val="21"/>
            <w:szCs w:val="21"/>
          </w:rPr>
          <w:t>1.866.859.4461</w:t>
        </w:r>
      </w:hyperlink>
    </w:p>
    <w:p w14:paraId="45BDECC1" w14:textId="1A74A1EB"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3" w:tgtFrame="_blank" w:history="1">
        <w:proofErr w:type="spellStart"/>
        <w:r w:rsidRPr="0049056B">
          <w:rPr>
            <w:rFonts w:ascii="Arial" w:eastAsia="Times New Roman" w:hAnsi="Arial" w:cs="Arial"/>
            <w:color w:val="163C5F"/>
          </w:rPr>
          <w:t>Búsqueda</w:t>
        </w:r>
        <w:proofErr w:type="spellEnd"/>
        <w:r w:rsidRPr="0049056B">
          <w:rPr>
            <w:rFonts w:ascii="Arial" w:eastAsia="Times New Roman" w:hAnsi="Arial" w:cs="Arial"/>
            <w:color w:val="163C5F"/>
          </w:rPr>
          <w:t xml:space="preserve"> de </w:t>
        </w:r>
        <w:proofErr w:type="spellStart"/>
        <w:r w:rsidRPr="0049056B">
          <w:rPr>
            <w:rFonts w:ascii="Arial" w:eastAsia="Times New Roman" w:hAnsi="Arial" w:cs="Arial"/>
            <w:color w:val="163C5F"/>
          </w:rPr>
          <w:t>empleo</w:t>
        </w:r>
        <w:proofErr w:type="spellEnd"/>
      </w:hyperlink>
      <w:r>
        <w:rPr>
          <w:rFonts w:ascii="Arial" w:eastAsia="Times New Roman" w:hAnsi="Arial" w:cs="Arial"/>
          <w:color w:val="163C5F"/>
        </w:rPr>
        <w:t xml:space="preserve"> </w:t>
      </w:r>
      <w:r w:rsidRPr="0049056B">
        <w:rPr>
          <w:rFonts w:eastAsia="Times New Roman"/>
          <w:i/>
          <w:iCs/>
          <w:color w:val="303030"/>
          <w:sz w:val="21"/>
          <w:szCs w:val="21"/>
        </w:rPr>
        <w:t xml:space="preserve">1235 Echelon Pkwy Jackson, MS 39215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184" w:history="1">
        <w:r w:rsidRPr="0049056B">
          <w:rPr>
            <w:rFonts w:eastAsia="Times New Roman"/>
            <w:sz w:val="21"/>
            <w:szCs w:val="21"/>
          </w:rPr>
          <w:t>601.321.6000</w:t>
        </w:r>
      </w:hyperlink>
    </w:p>
    <w:p w14:paraId="22306F99"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185" w:tgtFrame="_blank" w:history="1">
        <w:r w:rsidRPr="0049056B">
          <w:rPr>
            <w:rFonts w:ascii="Arial" w:eastAsia="Times New Roman" w:hAnsi="Arial" w:cs="Arial"/>
            <w:color w:val="163C5F"/>
          </w:rPr>
          <w:t>Comité Conjunto de Evaluación del Desempeño y Revisión de Gastos (PEER)</w:t>
        </w:r>
      </w:hyperlink>
    </w:p>
    <w:p w14:paraId="3735FF00" w14:textId="77777777" w:rsidR="004152B3" w:rsidRPr="00C04E17"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501 North West St. Suite 301-A Jackson, Mississippi 39201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186" w:history="1">
        <w:r w:rsidRPr="0049056B">
          <w:rPr>
            <w:rFonts w:eastAsia="Times New Roman"/>
            <w:sz w:val="21"/>
            <w:szCs w:val="21"/>
          </w:rPr>
          <w:t>601.359.1420</w:t>
        </w:r>
      </w:hyperlink>
    </w:p>
    <w:p w14:paraId="2D84623E" w14:textId="77777777"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87" w:tgtFrame="_blank" w:history="1">
        <w:r w:rsidRPr="0049056B">
          <w:rPr>
            <w:rFonts w:ascii="Arial" w:eastAsia="Times New Roman" w:hAnsi="Arial" w:cs="Arial"/>
            <w:color w:val="163C5F"/>
          </w:rPr>
          <w:t>Sistema de Estado del Proyecto de Ley Legislativo</w:t>
        </w:r>
      </w:hyperlink>
      <w:r>
        <w:rPr>
          <w:rFonts w:ascii="Arial" w:eastAsia="Times New Roman" w:hAnsi="Arial" w:cs="Arial"/>
          <w:color w:val="163C5F"/>
        </w:rPr>
        <w:t xml:space="preserve"> </w:t>
      </w:r>
      <w:r w:rsidRPr="0049056B">
        <w:rPr>
          <w:rFonts w:eastAsia="Times New Roman"/>
          <w:i/>
          <w:iCs/>
          <w:color w:val="303030"/>
          <w:sz w:val="21"/>
          <w:szCs w:val="21"/>
        </w:rPr>
        <w:t>400 High St. Jackson, MS 39201</w:t>
      </w:r>
    </w:p>
    <w:p w14:paraId="4AB9A3B0"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188" w:tgtFrame="_blank" w:history="1">
        <w:r w:rsidRPr="0049056B">
          <w:rPr>
            <w:rFonts w:ascii="Arial" w:eastAsia="Times New Roman" w:hAnsi="Arial" w:cs="Arial"/>
            <w:color w:val="163C5F"/>
          </w:rPr>
          <w:t>Oficina de Presupuesto Legislativo</w:t>
        </w:r>
      </w:hyperlink>
    </w:p>
    <w:p w14:paraId="4EC9757F" w14:textId="2C25A1CF" w:rsidR="004152B3" w:rsidRPr="0062593E" w:rsidRDefault="004152B3" w:rsidP="00D2191F">
      <w:pPr>
        <w:shd w:val="clear" w:color="auto" w:fill="FFFFFF"/>
        <w:spacing w:after="0" w:line="240" w:lineRule="auto"/>
        <w:outlineLvl w:val="2"/>
        <w:rPr>
          <w:rFonts w:ascii="Arial" w:eastAsia="Times New Roman" w:hAnsi="Arial" w:cs="Arial"/>
          <w:color w:val="163C5F"/>
        </w:rPr>
      </w:pPr>
      <w:r>
        <w:rPr>
          <w:rFonts w:ascii="Arial" w:eastAsia="Times New Roman" w:hAnsi="Arial" w:cs="Arial"/>
          <w:color w:val="163C5F"/>
        </w:rPr>
        <w:t xml:space="preserve"> </w:t>
      </w:r>
      <w:r w:rsidRPr="0049056B">
        <w:rPr>
          <w:rFonts w:eastAsia="Times New Roman"/>
          <w:i/>
          <w:iCs/>
          <w:color w:val="303030"/>
          <w:sz w:val="21"/>
          <w:szCs w:val="21"/>
        </w:rPr>
        <w:t>Edificio de Oficinas Estatales E.T. Woolfolk, Suite 201-B Jackson, MS 39202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189" w:history="1">
        <w:r w:rsidRPr="0049056B">
          <w:rPr>
            <w:rFonts w:eastAsia="Times New Roman"/>
            <w:sz w:val="21"/>
            <w:szCs w:val="21"/>
          </w:rPr>
          <w:t>601.359.1580</w:t>
        </w:r>
      </w:hyperlink>
    </w:p>
    <w:p w14:paraId="21AD6BD2" w14:textId="0D025DF1"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90" w:tgtFrame="_blank" w:history="1">
        <w:r w:rsidRPr="0049056B">
          <w:rPr>
            <w:rFonts w:ascii="Arial" w:eastAsia="Times New Roman" w:hAnsi="Arial" w:cs="Arial"/>
            <w:color w:val="163C5F"/>
          </w:rPr>
          <w:t>Comisión de la Biblioteca</w:t>
        </w:r>
      </w:hyperlink>
      <w:r>
        <w:rPr>
          <w:rFonts w:ascii="Arial" w:eastAsia="Times New Roman" w:hAnsi="Arial" w:cs="Arial"/>
          <w:color w:val="163C5F"/>
        </w:rPr>
        <w:t xml:space="preserve"> </w:t>
      </w:r>
      <w:r w:rsidRPr="0049056B">
        <w:rPr>
          <w:rFonts w:eastAsia="Times New Roman"/>
          <w:i/>
          <w:iCs/>
          <w:color w:val="303030"/>
          <w:sz w:val="21"/>
          <w:szCs w:val="21"/>
        </w:rPr>
        <w:t xml:space="preserve">3881 Eastwood Dr. Jackson, MS 39211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191" w:history="1">
        <w:r w:rsidRPr="0049056B">
          <w:rPr>
            <w:rFonts w:eastAsia="Times New Roman"/>
            <w:sz w:val="21"/>
            <w:szCs w:val="21"/>
          </w:rPr>
          <w:t>1.800.647.7542</w:t>
        </w:r>
      </w:hyperlink>
    </w:p>
    <w:p w14:paraId="150E133C" w14:textId="2759D388" w:rsidR="004152B3" w:rsidRPr="00C04E17" w:rsidRDefault="004152B3" w:rsidP="00D2191F">
      <w:pPr>
        <w:shd w:val="clear" w:color="auto" w:fill="FFFFFF"/>
        <w:spacing w:after="0" w:line="240" w:lineRule="auto"/>
        <w:outlineLvl w:val="2"/>
        <w:rPr>
          <w:rFonts w:ascii="Arial" w:eastAsia="Times New Roman" w:hAnsi="Arial" w:cs="Arial"/>
          <w:color w:val="163C5F"/>
        </w:rPr>
      </w:pPr>
      <w:hyperlink r:id="rId192" w:tgtFrame="_blank" w:history="1">
        <w:r w:rsidRPr="0049056B">
          <w:rPr>
            <w:rFonts w:ascii="Arial" w:eastAsia="Times New Roman" w:hAnsi="Arial" w:cs="Arial"/>
            <w:color w:val="163C5F"/>
          </w:rPr>
          <w:t>Comisión de Biblioteca: Servicios de Libros Hablados</w:t>
        </w:r>
      </w:hyperlink>
      <w:r>
        <w:rPr>
          <w:rFonts w:ascii="Arial" w:eastAsia="Times New Roman" w:hAnsi="Arial" w:cs="Arial"/>
          <w:color w:val="163C5F"/>
        </w:rPr>
        <w:t xml:space="preserve"> </w:t>
      </w:r>
      <w:r w:rsidRPr="0049056B">
        <w:rPr>
          <w:rFonts w:eastAsia="Times New Roman"/>
          <w:i/>
          <w:iCs/>
          <w:color w:val="303030"/>
          <w:sz w:val="21"/>
          <w:szCs w:val="21"/>
        </w:rPr>
        <w:t xml:space="preserve">Atención: Talking Book Services3881 Eastwood Dr. Jackson, MS 39211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367EB5">
        <w:rPr>
          <w:rFonts w:ascii="Arial" w:eastAsia="Times New Roman" w:hAnsi="Arial" w:cs="Arial"/>
          <w:color w:val="163C5F"/>
        </w:rPr>
        <w:t xml:space="preserve">           </w:t>
      </w:r>
      <w:hyperlink r:id="rId193" w:history="1">
        <w:r w:rsidRPr="0049056B">
          <w:rPr>
            <w:rFonts w:eastAsia="Times New Roman"/>
            <w:sz w:val="21"/>
            <w:szCs w:val="21"/>
          </w:rPr>
          <w:t>601.432.4116</w:t>
        </w:r>
      </w:hyperlink>
    </w:p>
    <w:p w14:paraId="5804A443"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4" w:tgtFrame="_blank" w:history="1">
        <w:r w:rsidRPr="0049056B">
          <w:rPr>
            <w:rFonts w:ascii="Arial" w:eastAsia="Times New Roman" w:hAnsi="Arial" w:cs="Arial"/>
            <w:color w:val="163C5F"/>
          </w:rPr>
          <w:t>División de Servicios Juveniles de MDHS</w:t>
        </w:r>
      </w:hyperlink>
      <w:r>
        <w:rPr>
          <w:rFonts w:ascii="Arial" w:eastAsia="Times New Roman" w:hAnsi="Arial" w:cs="Arial"/>
          <w:color w:val="163C5F"/>
        </w:rPr>
        <w:t xml:space="preserve"> </w:t>
      </w:r>
      <w:r w:rsidRPr="0049056B">
        <w:rPr>
          <w:rFonts w:eastAsia="Times New Roman"/>
          <w:i/>
          <w:iCs/>
          <w:color w:val="303030"/>
          <w:sz w:val="21"/>
          <w:szCs w:val="21"/>
        </w:rPr>
        <w:t xml:space="preserve">750 North State St. Jackson, MS 39202                     </w:t>
      </w:r>
      <w:r>
        <w:rPr>
          <w:rFonts w:eastAsia="Times New Roman"/>
          <w:i/>
          <w:iCs/>
          <w:color w:val="303030"/>
          <w:sz w:val="21"/>
          <w:szCs w:val="21"/>
        </w:rPr>
        <w:tab/>
      </w:r>
      <w:hyperlink r:id="rId195" w:history="1">
        <w:r w:rsidRPr="0049056B">
          <w:rPr>
            <w:rFonts w:eastAsia="Times New Roman"/>
            <w:sz w:val="21"/>
            <w:szCs w:val="21"/>
          </w:rPr>
          <w:t>601.359.4972</w:t>
        </w:r>
      </w:hyperlink>
    </w:p>
    <w:p w14:paraId="451E7269" w14:textId="1BAE691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6" w:tgtFrame="_blank" w:history="1">
        <w:r w:rsidRPr="0049056B">
          <w:rPr>
            <w:rFonts w:ascii="Arial" w:eastAsia="Times New Roman" w:hAnsi="Arial" w:cs="Arial"/>
            <w:color w:val="163C5F"/>
          </w:rPr>
          <w:t>División de Medicaid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550 High St. Suite 100 Jackson, MS 39201              </w:t>
      </w:r>
      <w:r>
        <w:rPr>
          <w:rFonts w:ascii="Arial" w:eastAsia="Times New Roman" w:hAnsi="Arial" w:cs="Arial"/>
          <w:color w:val="163C5F"/>
        </w:rPr>
        <w:tab/>
      </w:r>
      <w:hyperlink r:id="rId197" w:history="1">
        <w:r w:rsidRPr="0049056B">
          <w:rPr>
            <w:rFonts w:eastAsia="Times New Roman"/>
            <w:sz w:val="21"/>
            <w:szCs w:val="21"/>
          </w:rPr>
          <w:t>1.800.421.2408</w:t>
        </w:r>
      </w:hyperlink>
    </w:p>
    <w:p w14:paraId="3C17F857" w14:textId="66490E1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198" w:tgtFrame="_blank" w:history="1">
        <w:r w:rsidRPr="0049056B">
          <w:rPr>
            <w:rFonts w:ascii="Arial" w:eastAsia="Times New Roman" w:hAnsi="Arial" w:cs="Arial"/>
            <w:color w:val="163C5F"/>
          </w:rPr>
          <w:t>Mississippi Home Corporation</w:t>
        </w:r>
      </w:hyperlink>
      <w:r>
        <w:rPr>
          <w:rFonts w:ascii="Arial" w:eastAsia="Times New Roman" w:hAnsi="Arial" w:cs="Arial"/>
          <w:color w:val="163C5F"/>
        </w:rPr>
        <w:t xml:space="preserve"> </w:t>
      </w:r>
      <w:r w:rsidRPr="0049056B">
        <w:rPr>
          <w:rFonts w:eastAsia="Times New Roman"/>
          <w:i/>
          <w:iCs/>
          <w:color w:val="303030"/>
          <w:sz w:val="21"/>
          <w:szCs w:val="21"/>
        </w:rPr>
        <w:t xml:space="preserve">735 Riverside Dr. Jackson, MS 39202                          </w:t>
      </w:r>
      <w:hyperlink r:id="rId199" w:history="1">
        <w:r w:rsidRPr="0049056B">
          <w:rPr>
            <w:rFonts w:eastAsia="Times New Roman"/>
            <w:sz w:val="21"/>
            <w:szCs w:val="21"/>
          </w:rPr>
          <w:t>601.718.4636</w:t>
        </w:r>
      </w:hyperlink>
    </w:p>
    <w:p w14:paraId="7E9F0568"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200" w:tgtFrame="_blank" w:history="1">
        <w:r w:rsidRPr="0049056B">
          <w:rPr>
            <w:rFonts w:ascii="Arial" w:eastAsia="Times New Roman" w:hAnsi="Arial" w:cs="Arial"/>
            <w:color w:val="163C5F"/>
          </w:rPr>
          <w:t>Legislatura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400 High St. Jackson, MS 39201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1" w:history="1">
        <w:r w:rsidRPr="0049056B">
          <w:rPr>
            <w:rFonts w:eastAsia="Times New Roman"/>
            <w:sz w:val="21"/>
            <w:szCs w:val="21"/>
          </w:rPr>
          <w:t>601.359.3770</w:t>
        </w:r>
      </w:hyperlink>
    </w:p>
    <w:p w14:paraId="359F64E3"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02" w:tgtFrame="_blank" w:history="1">
        <w:r w:rsidRPr="0049056B">
          <w:rPr>
            <w:rFonts w:ascii="Arial" w:eastAsia="Times New Roman" w:hAnsi="Arial" w:cs="Arial"/>
            <w:color w:val="163C5F"/>
          </w:rPr>
          <w:t>Sistema de Gestión e Informes de Mississippi</w:t>
        </w:r>
      </w:hyperlink>
    </w:p>
    <w:p w14:paraId="3EEE26EA"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r>
        <w:rPr>
          <w:rFonts w:ascii="Arial" w:eastAsia="Times New Roman" w:hAnsi="Arial" w:cs="Arial"/>
          <w:color w:val="163C5F"/>
        </w:rPr>
        <w:t xml:space="preserve"> </w:t>
      </w:r>
      <w:r w:rsidRPr="0049056B">
        <w:rPr>
          <w:rFonts w:eastAsia="Times New Roman"/>
          <w:i/>
          <w:iCs/>
          <w:color w:val="303030"/>
          <w:sz w:val="21"/>
          <w:szCs w:val="21"/>
        </w:rPr>
        <w:t xml:space="preserve">Regions Plaza 210 East Capitol St. Suite 1400 Jackson, MS 39201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3" w:history="1">
        <w:r w:rsidRPr="0049056B">
          <w:rPr>
            <w:rFonts w:eastAsia="Times New Roman"/>
            <w:sz w:val="21"/>
            <w:szCs w:val="21"/>
          </w:rPr>
          <w:t>601.359.6570</w:t>
        </w:r>
      </w:hyperlink>
    </w:p>
    <w:p w14:paraId="5157BFAA"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hyperlink r:id="rId204" w:tgtFrame="_blank" w:history="1">
        <w:r w:rsidRPr="0049056B">
          <w:rPr>
            <w:rFonts w:ascii="Arial" w:eastAsia="Times New Roman" w:hAnsi="Arial" w:cs="Arial"/>
            <w:color w:val="163C5F"/>
          </w:rPr>
          <w:t>Universidades Públicas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3825 Ridgewood Rd. Jackson, MS 39211   </w:t>
      </w:r>
      <w:r>
        <w:rPr>
          <w:rFonts w:eastAsia="Times New Roman"/>
          <w:i/>
          <w:iCs/>
          <w:color w:val="303030"/>
          <w:sz w:val="21"/>
          <w:szCs w:val="21"/>
        </w:rPr>
        <w:tab/>
      </w:r>
      <w:r>
        <w:rPr>
          <w:rFonts w:eastAsia="Times New Roman"/>
          <w:i/>
          <w:iCs/>
          <w:color w:val="303030"/>
          <w:sz w:val="21"/>
          <w:szCs w:val="21"/>
        </w:rPr>
        <w:tab/>
        <w:t xml:space="preserve">   </w:t>
      </w:r>
      <w:hyperlink r:id="rId205" w:history="1">
        <w:r w:rsidRPr="0049056B">
          <w:rPr>
            <w:rFonts w:eastAsia="Times New Roman"/>
            <w:sz w:val="21"/>
            <w:szCs w:val="21"/>
          </w:rPr>
          <w:t>601.432.6684</w:t>
        </w:r>
      </w:hyperlink>
    </w:p>
    <w:p w14:paraId="2E60C2BD"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06" w:tgtFrame="_blank" w:history="1">
        <w:r w:rsidRPr="0049056B">
          <w:rPr>
            <w:rFonts w:ascii="Arial" w:eastAsia="Times New Roman" w:hAnsi="Arial" w:cs="Arial"/>
            <w:color w:val="163C5F"/>
          </w:rPr>
          <w:t>Instalación de Tratamiento Especializado de Mississippi</w:t>
        </w:r>
      </w:hyperlink>
      <w:r>
        <w:rPr>
          <w:rFonts w:ascii="Arial" w:eastAsia="Times New Roman" w:hAnsi="Arial" w:cs="Arial"/>
          <w:color w:val="163C5F"/>
        </w:rPr>
        <w:t xml:space="preserve"> </w:t>
      </w:r>
    </w:p>
    <w:p w14:paraId="511B884D" w14:textId="77777777" w:rsidR="004152B3" w:rsidRPr="00E95395"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 xml:space="preserve">14426 James Bond Rd. Gulfport, MS 39503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7" w:history="1">
        <w:r w:rsidRPr="0049056B">
          <w:rPr>
            <w:rFonts w:eastAsia="Times New Roman"/>
            <w:sz w:val="21"/>
            <w:szCs w:val="21"/>
          </w:rPr>
          <w:t>228.328.6000</w:t>
        </w:r>
      </w:hyperlink>
    </w:p>
    <w:p w14:paraId="2848E24B" w14:textId="77777777" w:rsidR="004152B3" w:rsidRPr="006510C1" w:rsidRDefault="004152B3" w:rsidP="00D2191F">
      <w:pPr>
        <w:shd w:val="clear" w:color="auto" w:fill="FFFFFF"/>
        <w:spacing w:after="0" w:line="240" w:lineRule="auto"/>
        <w:outlineLvl w:val="2"/>
        <w:rPr>
          <w:rFonts w:ascii="Arial" w:eastAsia="Times New Roman" w:hAnsi="Arial" w:cs="Arial"/>
          <w:color w:val="163C5F"/>
        </w:rPr>
      </w:pPr>
      <w:hyperlink r:id="rId208" w:tgtFrame="_blank" w:history="1">
        <w:r w:rsidRPr="0049056B">
          <w:rPr>
            <w:rFonts w:ascii="Arial" w:eastAsia="Times New Roman" w:hAnsi="Arial" w:cs="Arial"/>
            <w:color w:val="163C5F"/>
          </w:rPr>
          <w:t>Hospital Estatal de Mississippi</w:t>
        </w:r>
      </w:hyperlink>
      <w:r>
        <w:rPr>
          <w:rFonts w:ascii="Arial" w:eastAsia="Times New Roman" w:hAnsi="Arial" w:cs="Arial"/>
          <w:color w:val="163C5F"/>
        </w:rPr>
        <w:t xml:space="preserve">  </w:t>
      </w:r>
      <w:r w:rsidRPr="0049056B">
        <w:rPr>
          <w:rFonts w:eastAsia="Times New Roman"/>
          <w:i/>
          <w:iCs/>
          <w:color w:val="303030"/>
          <w:sz w:val="21"/>
          <w:szCs w:val="21"/>
        </w:rPr>
        <w:t xml:space="preserve">Apartado de correos 157-A Whitfield, MS 39193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09" w:history="1">
        <w:r w:rsidRPr="0049056B">
          <w:rPr>
            <w:rFonts w:eastAsia="Times New Roman"/>
            <w:sz w:val="21"/>
            <w:szCs w:val="21"/>
          </w:rPr>
          <w:t>601.351.8018</w:t>
        </w:r>
      </w:hyperlink>
    </w:p>
    <w:p w14:paraId="0F1E1571"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10" w:tgtFrame="_blank" w:history="1">
        <w:r w:rsidRPr="0049056B">
          <w:rPr>
            <w:rFonts w:ascii="Arial" w:eastAsia="Times New Roman" w:hAnsi="Arial" w:cs="Arial"/>
            <w:color w:val="163C5F"/>
          </w:rPr>
          <w:t>Servicio de Extensión de la Universidad Estatal de Misisipi</w:t>
        </w:r>
      </w:hyperlink>
      <w:r>
        <w:rPr>
          <w:rFonts w:ascii="Arial" w:eastAsia="Times New Roman" w:hAnsi="Arial" w:cs="Arial"/>
          <w:color w:val="163C5F"/>
        </w:rPr>
        <w:t xml:space="preserve"> </w:t>
      </w:r>
    </w:p>
    <w:p w14:paraId="10293A63" w14:textId="77777777" w:rsidR="004152B3" w:rsidRPr="00901BA1"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Centro de Extensión de Bost, Mississippi State, MS 39762</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11" w:history="1">
        <w:r w:rsidRPr="0049056B">
          <w:rPr>
            <w:rFonts w:eastAsia="Times New Roman"/>
            <w:sz w:val="21"/>
            <w:szCs w:val="21"/>
          </w:rPr>
          <w:t>662.325.3034</w:t>
        </w:r>
      </w:hyperlink>
    </w:p>
    <w:p w14:paraId="18B1B37F" w14:textId="77777777" w:rsidR="004152B3" w:rsidRPr="006510C1" w:rsidRDefault="004152B3" w:rsidP="00D2191F">
      <w:pPr>
        <w:shd w:val="clear" w:color="auto" w:fill="FFFFFF"/>
        <w:spacing w:after="0" w:line="240" w:lineRule="auto"/>
        <w:outlineLvl w:val="2"/>
        <w:rPr>
          <w:rFonts w:ascii="Arial" w:eastAsia="Times New Roman" w:hAnsi="Arial" w:cs="Arial"/>
          <w:color w:val="163C5F"/>
        </w:rPr>
      </w:pPr>
      <w:hyperlink r:id="rId212" w:tgtFrame="_blank" w:history="1">
        <w:r w:rsidRPr="0049056B">
          <w:rPr>
            <w:rFonts w:ascii="Arial" w:eastAsia="Times New Roman" w:hAnsi="Arial" w:cs="Arial"/>
            <w:color w:val="163C5F"/>
          </w:rPr>
          <w:t>Tribunal Supremo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450 High St. Jackson, MS 39201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13" w:history="1">
        <w:r w:rsidRPr="0049056B">
          <w:rPr>
            <w:rFonts w:eastAsia="Times New Roman"/>
            <w:sz w:val="21"/>
            <w:szCs w:val="21"/>
          </w:rPr>
          <w:t>601.359.3697</w:t>
        </w:r>
      </w:hyperlink>
    </w:p>
    <w:p w14:paraId="743FC63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4" w:tgtFrame="_blank" w:history="1">
        <w:r w:rsidRPr="0049056B">
          <w:rPr>
            <w:rFonts w:ascii="Arial" w:eastAsia="Times New Roman" w:hAnsi="Arial" w:cs="Arial"/>
            <w:color w:val="163C5F"/>
          </w:rPr>
          <w:t>Comisión de Vehículos a Motor</w:t>
        </w:r>
      </w:hyperlink>
      <w:r>
        <w:rPr>
          <w:rFonts w:ascii="Arial" w:eastAsia="Times New Roman" w:hAnsi="Arial" w:cs="Arial"/>
          <w:color w:val="163C5F"/>
        </w:rPr>
        <w:t xml:space="preserve"> </w:t>
      </w:r>
      <w:r w:rsidRPr="0049056B">
        <w:rPr>
          <w:rFonts w:eastAsia="Times New Roman"/>
          <w:i/>
          <w:iCs/>
          <w:color w:val="303030"/>
          <w:sz w:val="21"/>
          <w:szCs w:val="21"/>
        </w:rPr>
        <w:t xml:space="preserve">1755 Lelia Dr. Suite 200 Jackson, MS 39216                   </w:t>
      </w:r>
      <w:r>
        <w:rPr>
          <w:rFonts w:ascii="Arial" w:eastAsia="Times New Roman" w:hAnsi="Arial" w:cs="Arial"/>
          <w:color w:val="163C5F"/>
        </w:rPr>
        <w:tab/>
      </w:r>
      <w:hyperlink r:id="rId215" w:history="1">
        <w:r w:rsidRPr="0049056B">
          <w:rPr>
            <w:rFonts w:eastAsia="Times New Roman"/>
            <w:sz w:val="21"/>
            <w:szCs w:val="21"/>
          </w:rPr>
          <w:t>601.987.3995</w:t>
        </w:r>
      </w:hyperlink>
    </w:p>
    <w:p w14:paraId="4DA3CC8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6" w:tgtFrame="_blank" w:history="1">
        <w:r w:rsidRPr="0049056B">
          <w:rPr>
            <w:rFonts w:ascii="Arial" w:eastAsia="Times New Roman" w:hAnsi="Arial" w:cs="Arial"/>
            <w:color w:val="163C5F"/>
          </w:rPr>
          <w:t>Museo de Ciencias Naturales</w:t>
        </w:r>
      </w:hyperlink>
      <w:r>
        <w:rPr>
          <w:rFonts w:ascii="Arial" w:eastAsia="Times New Roman" w:hAnsi="Arial" w:cs="Arial"/>
          <w:color w:val="163C5F"/>
        </w:rPr>
        <w:t xml:space="preserve"> </w:t>
      </w:r>
      <w:r w:rsidRPr="0049056B">
        <w:rPr>
          <w:rFonts w:eastAsia="Times New Roman"/>
          <w:i/>
          <w:iCs/>
          <w:color w:val="303030"/>
          <w:sz w:val="21"/>
          <w:szCs w:val="21"/>
        </w:rPr>
        <w:t xml:space="preserve">2148 Riverside Dr. Jackson, MS 39202                         </w:t>
      </w:r>
      <w:r>
        <w:rPr>
          <w:rFonts w:ascii="Arial" w:eastAsia="Times New Roman" w:hAnsi="Arial" w:cs="Arial"/>
          <w:color w:val="163C5F"/>
        </w:rPr>
        <w:tab/>
      </w:r>
      <w:hyperlink r:id="rId217" w:history="1">
        <w:r w:rsidRPr="0049056B">
          <w:rPr>
            <w:rFonts w:eastAsia="Times New Roman"/>
            <w:sz w:val="21"/>
            <w:szCs w:val="21"/>
          </w:rPr>
          <w:t>601.576.600</w:t>
        </w:r>
      </w:hyperlink>
    </w:p>
    <w:p w14:paraId="1FE91E0C"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18" w:tgtFrame="_blank" w:history="1">
        <w:r w:rsidRPr="0049056B">
          <w:rPr>
            <w:rFonts w:ascii="Arial" w:eastAsia="Times New Roman" w:hAnsi="Arial" w:cs="Arial"/>
            <w:color w:val="163C5F"/>
          </w:rPr>
          <w:t>Guardia Nacional</w:t>
        </w:r>
      </w:hyperlink>
      <w:r>
        <w:rPr>
          <w:rFonts w:ascii="Arial" w:eastAsia="Times New Roman" w:hAnsi="Arial" w:cs="Arial"/>
          <w:color w:val="163C5F"/>
        </w:rPr>
        <w:t xml:space="preserve">  </w:t>
      </w:r>
      <w:r w:rsidRPr="0049056B">
        <w:rPr>
          <w:rFonts w:eastAsia="Times New Roman"/>
          <w:i/>
          <w:iCs/>
          <w:color w:val="303030"/>
          <w:sz w:val="21"/>
          <w:szCs w:val="21"/>
        </w:rPr>
        <w:t xml:space="preserve">Apartado de correos 5027 Jackson, MS 39296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19" w:history="1">
        <w:r w:rsidRPr="0049056B">
          <w:rPr>
            <w:rFonts w:eastAsia="Times New Roman"/>
            <w:sz w:val="21"/>
            <w:szCs w:val="21"/>
          </w:rPr>
          <w:t>601.313.1900</w:t>
        </w:r>
      </w:hyperlink>
    </w:p>
    <w:p w14:paraId="4D327A24"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0" w:tgtFrame="_blank" w:history="1">
        <w:r w:rsidRPr="0049056B">
          <w:rPr>
            <w:rFonts w:ascii="Arial" w:eastAsia="Times New Roman" w:hAnsi="Arial" w:cs="Arial"/>
            <w:color w:val="163C5F"/>
          </w:rPr>
          <w:t>Centro Regional del Norte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967 Centro Regional Dr. Oxford, MS 38655     </w:t>
      </w:r>
      <w:r>
        <w:rPr>
          <w:rFonts w:eastAsia="Times New Roman"/>
          <w:i/>
          <w:iCs/>
          <w:color w:val="303030"/>
          <w:sz w:val="21"/>
          <w:szCs w:val="21"/>
        </w:rPr>
        <w:tab/>
      </w:r>
      <w:hyperlink r:id="rId221" w:history="1">
        <w:r w:rsidRPr="0049056B">
          <w:rPr>
            <w:rFonts w:eastAsia="Times New Roman"/>
            <w:sz w:val="21"/>
            <w:szCs w:val="21"/>
          </w:rPr>
          <w:t>662.234.1476</w:t>
        </w:r>
      </w:hyperlink>
    </w:p>
    <w:p w14:paraId="2484915E" w14:textId="010BA211"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2" w:tgtFrame="_blank" w:history="1">
        <w:r w:rsidRPr="0049056B">
          <w:rPr>
            <w:rFonts w:ascii="Arial" w:eastAsia="Times New Roman" w:hAnsi="Arial" w:cs="Arial"/>
            <w:color w:val="163C5F"/>
          </w:rPr>
          <w:t>Hospital Estatal del Norte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1937 Briar Ridge Rd. Tupelo, MS 38804 </w:t>
      </w:r>
      <w:r w:rsidR="00674272">
        <w:rPr>
          <w:rFonts w:ascii="Arial" w:eastAsia="Times New Roman" w:hAnsi="Arial" w:cs="Arial"/>
          <w:color w:val="163C5F"/>
        </w:rPr>
        <w:t xml:space="preserve">        </w:t>
      </w:r>
      <w:r>
        <w:rPr>
          <w:rFonts w:ascii="Arial" w:eastAsia="Times New Roman" w:hAnsi="Arial" w:cs="Arial"/>
          <w:color w:val="163C5F"/>
        </w:rPr>
        <w:t xml:space="preserve"> </w:t>
      </w:r>
      <w:hyperlink r:id="rId223" w:history="1">
        <w:r w:rsidRPr="0049056B">
          <w:rPr>
            <w:rFonts w:eastAsia="Times New Roman"/>
            <w:sz w:val="21"/>
            <w:szCs w:val="21"/>
          </w:rPr>
          <w:t>662.690.4227</w:t>
        </w:r>
      </w:hyperlink>
    </w:p>
    <w:p w14:paraId="0CC99845" w14:textId="779286B0"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4" w:tgtFrame="_blank" w:history="1">
        <w:r w:rsidRPr="0049056B">
          <w:rPr>
            <w:rFonts w:ascii="Arial" w:eastAsia="Times New Roman" w:hAnsi="Arial" w:cs="Arial"/>
            <w:color w:val="163C5F"/>
          </w:rPr>
          <w:t>Oficina de Seguridad Vial</w:t>
        </w:r>
      </w:hyperlink>
      <w:r>
        <w:rPr>
          <w:rFonts w:ascii="Arial" w:eastAsia="Times New Roman" w:hAnsi="Arial" w:cs="Arial"/>
          <w:color w:val="163C5F"/>
        </w:rPr>
        <w:t xml:space="preserve"> </w:t>
      </w:r>
      <w:r w:rsidRPr="0049056B">
        <w:rPr>
          <w:rFonts w:eastAsia="Times New Roman"/>
          <w:i/>
          <w:iCs/>
          <w:color w:val="303030"/>
          <w:sz w:val="21"/>
          <w:szCs w:val="21"/>
        </w:rPr>
        <w:t xml:space="preserve">1025 NorthPark Dr. Ridgeland, MS 39157   </w:t>
      </w:r>
      <w:r>
        <w:rPr>
          <w:rFonts w:ascii="Arial" w:eastAsia="Times New Roman" w:hAnsi="Arial" w:cs="Arial"/>
          <w:color w:val="163C5F"/>
        </w:rPr>
        <w:tab/>
      </w:r>
      <w:r>
        <w:rPr>
          <w:rFonts w:ascii="Arial" w:eastAsia="Times New Roman" w:hAnsi="Arial" w:cs="Arial"/>
          <w:color w:val="163C5F"/>
        </w:rPr>
        <w:tab/>
        <w:t xml:space="preserve">            </w:t>
      </w:r>
      <w:hyperlink r:id="rId225" w:history="1">
        <w:r w:rsidRPr="0049056B">
          <w:rPr>
            <w:rFonts w:eastAsia="Times New Roman"/>
            <w:sz w:val="21"/>
            <w:szCs w:val="21"/>
          </w:rPr>
          <w:t>601.977.3700</w:t>
        </w:r>
      </w:hyperlink>
    </w:p>
    <w:p w14:paraId="2CE34FBB" w14:textId="77777777" w:rsidR="004152B3" w:rsidRPr="00674272" w:rsidRDefault="004152B3" w:rsidP="00D2191F">
      <w:pPr>
        <w:shd w:val="clear" w:color="auto" w:fill="FFFFFF"/>
        <w:spacing w:after="0" w:line="240" w:lineRule="auto"/>
        <w:outlineLvl w:val="2"/>
        <w:rPr>
          <w:rFonts w:ascii="Arial" w:eastAsia="Times New Roman" w:hAnsi="Arial" w:cs="Arial"/>
          <w:color w:val="163C5F"/>
          <w:sz w:val="18"/>
          <w:szCs w:val="18"/>
        </w:rPr>
      </w:pPr>
      <w:hyperlink r:id="rId226" w:tgtFrame="_blank" w:history="1">
        <w:r w:rsidRPr="0049056B">
          <w:rPr>
            <w:rFonts w:ascii="Arial" w:eastAsia="Times New Roman" w:hAnsi="Arial" w:cs="Arial"/>
            <w:color w:val="163C5F"/>
          </w:rPr>
          <w:t>Oficina de Seguridad Nacional</w:t>
        </w:r>
      </w:hyperlink>
      <w:r>
        <w:rPr>
          <w:rFonts w:ascii="Arial" w:eastAsia="Times New Roman" w:hAnsi="Arial" w:cs="Arial"/>
          <w:color w:val="163C5F"/>
        </w:rPr>
        <w:t xml:space="preserve"> </w:t>
      </w:r>
      <w:r w:rsidRPr="00674272">
        <w:rPr>
          <w:rFonts w:eastAsia="Times New Roman"/>
          <w:i/>
          <w:iCs/>
          <w:color w:val="303030"/>
          <w:sz w:val="18"/>
          <w:szCs w:val="18"/>
        </w:rPr>
        <w:t xml:space="preserve">1230 Raymond Rd. Apartado 1300 Jackson, MS 39204      </w:t>
      </w:r>
      <w:r w:rsidRPr="00674272">
        <w:rPr>
          <w:rFonts w:ascii="Arial" w:eastAsia="Times New Roman" w:hAnsi="Arial" w:cs="Arial"/>
          <w:color w:val="163C5F"/>
          <w:sz w:val="18"/>
          <w:szCs w:val="18"/>
        </w:rPr>
        <w:tab/>
      </w:r>
      <w:hyperlink r:id="rId227" w:history="1">
        <w:r w:rsidRPr="00674272">
          <w:rPr>
            <w:rFonts w:eastAsia="Times New Roman"/>
            <w:sz w:val="18"/>
            <w:szCs w:val="18"/>
          </w:rPr>
          <w:t>601.346.1500</w:t>
        </w:r>
      </w:hyperlink>
    </w:p>
    <w:p w14:paraId="2776896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28" w:tgtFrame="_blank" w:history="1">
        <w:r w:rsidRPr="0049056B">
          <w:rPr>
            <w:rFonts w:ascii="Arial" w:eastAsia="Times New Roman" w:hAnsi="Arial" w:cs="Arial"/>
            <w:color w:val="163C5F"/>
          </w:rPr>
          <w:t>Cargo de Vicegobernador de Mississippi</w:t>
        </w:r>
      </w:hyperlink>
      <w:r>
        <w:rPr>
          <w:rFonts w:ascii="Arial" w:eastAsia="Times New Roman" w:hAnsi="Arial" w:cs="Arial"/>
          <w:color w:val="163C5F"/>
        </w:rPr>
        <w:t xml:space="preserve"> </w:t>
      </w:r>
      <w:r w:rsidRPr="0049056B">
        <w:rPr>
          <w:rFonts w:eastAsia="Times New Roman"/>
          <w:i/>
          <w:iCs/>
          <w:color w:val="303030"/>
          <w:sz w:val="21"/>
          <w:szCs w:val="21"/>
        </w:rPr>
        <w:t xml:space="preserve">400 High St. Jackson, MS 39201    </w:t>
      </w:r>
      <w:r>
        <w:rPr>
          <w:rFonts w:ascii="Arial" w:eastAsia="Times New Roman" w:hAnsi="Arial" w:cs="Arial"/>
          <w:color w:val="163C5F"/>
        </w:rPr>
        <w:tab/>
      </w:r>
      <w:hyperlink r:id="rId229" w:history="1">
        <w:r w:rsidRPr="0049056B">
          <w:rPr>
            <w:rFonts w:eastAsia="Times New Roman"/>
            <w:sz w:val="21"/>
            <w:szCs w:val="21"/>
          </w:rPr>
          <w:t>601.359.3200</w:t>
        </w:r>
      </w:hyperlink>
    </w:p>
    <w:p w14:paraId="098237C5" w14:textId="196C337F"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0" w:tgtFrame="_blank" w:history="1">
        <w:r w:rsidRPr="00674272">
          <w:rPr>
            <w:rFonts w:ascii="Arial" w:eastAsia="Times New Roman" w:hAnsi="Arial" w:cs="Arial"/>
            <w:color w:val="163C5F"/>
            <w:sz w:val="22"/>
            <w:szCs w:val="22"/>
          </w:rPr>
          <w:t>Oficina de Ayuda Financiera para Estudiantes</w:t>
        </w:r>
      </w:hyperlink>
      <w:r>
        <w:rPr>
          <w:rFonts w:ascii="Arial" w:eastAsia="Times New Roman" w:hAnsi="Arial" w:cs="Arial"/>
          <w:color w:val="163C5F"/>
        </w:rPr>
        <w:t xml:space="preserve"> </w:t>
      </w:r>
      <w:r w:rsidRPr="00674272">
        <w:rPr>
          <w:rFonts w:eastAsia="Times New Roman"/>
          <w:i/>
          <w:iCs/>
          <w:color w:val="303030"/>
          <w:sz w:val="18"/>
          <w:szCs w:val="18"/>
        </w:rPr>
        <w:t xml:space="preserve">3825 Ridgewood Rd. Jackson, MS 39211 </w:t>
      </w:r>
      <w:r>
        <w:rPr>
          <w:rFonts w:ascii="Arial" w:eastAsia="Times New Roman" w:hAnsi="Arial" w:cs="Arial"/>
          <w:color w:val="163C5F"/>
        </w:rPr>
        <w:tab/>
      </w:r>
      <w:hyperlink r:id="rId231" w:history="1">
        <w:r w:rsidRPr="0049056B">
          <w:rPr>
            <w:rFonts w:eastAsia="Times New Roman"/>
            <w:sz w:val="21"/>
            <w:szCs w:val="21"/>
          </w:rPr>
          <w:t>601.432.6997</w:t>
        </w:r>
      </w:hyperlink>
    </w:p>
    <w:p w14:paraId="63A24400" w14:textId="021B11BC"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2" w:tgtFrame="_blank" w:history="1">
        <w:r w:rsidRPr="0049056B">
          <w:rPr>
            <w:rFonts w:ascii="Arial" w:eastAsia="Times New Roman" w:hAnsi="Arial" w:cs="Arial"/>
            <w:color w:val="163C5F"/>
          </w:rPr>
          <w:t>Oficina de Bienes Excedentes</w:t>
        </w:r>
      </w:hyperlink>
      <w:r>
        <w:rPr>
          <w:rFonts w:ascii="Arial" w:eastAsia="Times New Roman" w:hAnsi="Arial" w:cs="Arial"/>
          <w:color w:val="163C5F"/>
        </w:rPr>
        <w:t xml:space="preserve"> </w:t>
      </w:r>
      <w:r w:rsidRPr="0049056B">
        <w:rPr>
          <w:rFonts w:eastAsia="Times New Roman"/>
          <w:i/>
          <w:iCs/>
          <w:color w:val="303030"/>
          <w:sz w:val="21"/>
          <w:szCs w:val="21"/>
        </w:rPr>
        <w:t>3157 Hwy. 468 Pearl, MS 39208</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33" w:history="1">
        <w:r w:rsidRPr="0049056B">
          <w:rPr>
            <w:rFonts w:eastAsia="Times New Roman"/>
            <w:sz w:val="21"/>
            <w:szCs w:val="21"/>
          </w:rPr>
          <w:t>601.939.2050</w:t>
        </w:r>
      </w:hyperlink>
    </w:p>
    <w:p w14:paraId="6317A01F"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4" w:tgtFrame="_blank" w:history="1">
        <w:r w:rsidRPr="0049056B">
          <w:rPr>
            <w:rFonts w:ascii="Arial" w:eastAsia="Times New Roman" w:hAnsi="Arial" w:cs="Arial"/>
            <w:color w:val="163C5F"/>
          </w:rPr>
          <w:t>Oficina del Auditor del Estado</w:t>
        </w:r>
      </w:hyperlink>
      <w:r>
        <w:rPr>
          <w:rFonts w:ascii="Arial" w:eastAsia="Times New Roman" w:hAnsi="Arial" w:cs="Arial"/>
          <w:color w:val="163C5F"/>
        </w:rPr>
        <w:t xml:space="preserve"> </w:t>
      </w:r>
      <w:r w:rsidRPr="0049056B">
        <w:rPr>
          <w:rFonts w:eastAsia="Times New Roman"/>
          <w:i/>
          <w:iCs/>
          <w:color w:val="303030"/>
          <w:sz w:val="21"/>
          <w:szCs w:val="21"/>
        </w:rPr>
        <w:t xml:space="preserve">501 N. West St. Suite 801 Jackson, MS 39201   </w:t>
      </w:r>
      <w:r>
        <w:rPr>
          <w:rFonts w:ascii="Arial" w:eastAsia="Times New Roman" w:hAnsi="Arial" w:cs="Arial"/>
          <w:color w:val="163C5F"/>
        </w:rPr>
        <w:tab/>
      </w:r>
      <w:r>
        <w:rPr>
          <w:rFonts w:ascii="Arial" w:eastAsia="Times New Roman" w:hAnsi="Arial" w:cs="Arial"/>
          <w:color w:val="163C5F"/>
        </w:rPr>
        <w:tab/>
        <w:t xml:space="preserve">   </w:t>
      </w:r>
      <w:hyperlink r:id="rId235" w:history="1">
        <w:r w:rsidRPr="0049056B">
          <w:rPr>
            <w:rFonts w:eastAsia="Times New Roman"/>
            <w:sz w:val="21"/>
            <w:szCs w:val="21"/>
          </w:rPr>
          <w:t>601.576.2800</w:t>
        </w:r>
      </w:hyperlink>
    </w:p>
    <w:p w14:paraId="1C66A33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6" w:tgtFrame="_blank" w:history="1">
        <w:r w:rsidRPr="0049056B">
          <w:rPr>
            <w:rFonts w:ascii="Arial" w:eastAsia="Times New Roman" w:hAnsi="Arial" w:cs="Arial"/>
            <w:color w:val="163C5F"/>
          </w:rPr>
          <w:t>Oficina del Tesorero del Estado</w:t>
        </w:r>
      </w:hyperlink>
      <w:r>
        <w:rPr>
          <w:rFonts w:ascii="Arial" w:eastAsia="Times New Roman" w:hAnsi="Arial" w:cs="Arial"/>
          <w:color w:val="163C5F"/>
        </w:rPr>
        <w:t xml:space="preserve"> </w:t>
      </w:r>
      <w:r w:rsidRPr="0049056B">
        <w:rPr>
          <w:rFonts w:eastAsia="Times New Roman"/>
          <w:i/>
          <w:iCs/>
          <w:color w:val="303030"/>
          <w:sz w:val="21"/>
          <w:szCs w:val="21"/>
        </w:rPr>
        <w:t xml:space="preserve">501 N. West St. #1101 Jackson, MS 39201   </w:t>
      </w:r>
      <w:r>
        <w:rPr>
          <w:rFonts w:ascii="Arial" w:eastAsia="Times New Roman" w:hAnsi="Arial" w:cs="Arial"/>
          <w:color w:val="163C5F"/>
        </w:rPr>
        <w:tab/>
      </w:r>
      <w:r>
        <w:rPr>
          <w:rFonts w:ascii="Arial" w:eastAsia="Times New Roman" w:hAnsi="Arial" w:cs="Arial"/>
          <w:color w:val="163C5F"/>
        </w:rPr>
        <w:tab/>
        <w:t xml:space="preserve">   </w:t>
      </w:r>
      <w:hyperlink r:id="rId237" w:history="1">
        <w:r w:rsidRPr="0049056B">
          <w:rPr>
            <w:rFonts w:eastAsia="Times New Roman"/>
            <w:sz w:val="21"/>
            <w:szCs w:val="21"/>
          </w:rPr>
          <w:t>601.359.3600</w:t>
        </w:r>
      </w:hyperlink>
    </w:p>
    <w:p w14:paraId="28909302" w14:textId="0038E766"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38" w:tgtFrame="_blank" w:history="1">
        <w:r w:rsidRPr="0049056B">
          <w:rPr>
            <w:rFonts w:ascii="Arial" w:eastAsia="Times New Roman" w:hAnsi="Arial" w:cs="Arial"/>
            <w:color w:val="163C5F"/>
          </w:rPr>
          <w:t>Junta de Petróleo y Gas</w:t>
        </w:r>
      </w:hyperlink>
      <w:r>
        <w:rPr>
          <w:rFonts w:ascii="Arial" w:eastAsia="Times New Roman" w:hAnsi="Arial" w:cs="Arial"/>
          <w:color w:val="163C5F"/>
        </w:rPr>
        <w:t xml:space="preserve"> </w:t>
      </w:r>
      <w:r w:rsidRPr="0049056B">
        <w:rPr>
          <w:rFonts w:eastAsia="Times New Roman"/>
          <w:i/>
          <w:iCs/>
          <w:color w:val="303030"/>
          <w:sz w:val="21"/>
          <w:szCs w:val="21"/>
        </w:rPr>
        <w:t xml:space="preserve">500 Greymont Ave. Suite E Jackson, MS 39202 </w:t>
      </w:r>
      <w:r>
        <w:rPr>
          <w:rFonts w:ascii="Arial" w:eastAsia="Times New Roman" w:hAnsi="Arial" w:cs="Arial"/>
          <w:color w:val="163C5F"/>
        </w:rPr>
        <w:tab/>
      </w:r>
      <w:r>
        <w:rPr>
          <w:rFonts w:ascii="Arial" w:eastAsia="Times New Roman" w:hAnsi="Arial" w:cs="Arial"/>
          <w:color w:val="163C5F"/>
        </w:rPr>
        <w:tab/>
      </w:r>
      <w:r w:rsidR="00674272">
        <w:rPr>
          <w:rFonts w:ascii="Arial" w:eastAsia="Times New Roman" w:hAnsi="Arial" w:cs="Arial"/>
          <w:color w:val="163C5F"/>
        </w:rPr>
        <w:t xml:space="preserve">   </w:t>
      </w:r>
      <w:hyperlink r:id="rId239" w:history="1">
        <w:r w:rsidRPr="0049056B">
          <w:rPr>
            <w:rFonts w:eastAsia="Times New Roman"/>
            <w:sz w:val="21"/>
            <w:szCs w:val="21"/>
          </w:rPr>
          <w:t>601.576.4900</w:t>
        </w:r>
      </w:hyperlink>
    </w:p>
    <w:p w14:paraId="4D646A46" w14:textId="00790FED"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0" w:tgtFrame="_blank" w:history="1">
        <w:r w:rsidRPr="0049056B">
          <w:rPr>
            <w:rFonts w:ascii="Arial" w:eastAsia="Times New Roman" w:hAnsi="Arial" w:cs="Arial"/>
            <w:color w:val="163C5F"/>
          </w:rPr>
          <w:t>Junta de Libertad Condicional</w:t>
        </w:r>
      </w:hyperlink>
      <w:r>
        <w:rPr>
          <w:rFonts w:ascii="Arial" w:eastAsia="Times New Roman" w:hAnsi="Arial" w:cs="Arial"/>
          <w:color w:val="163C5F"/>
        </w:rPr>
        <w:t xml:space="preserve"> </w:t>
      </w:r>
      <w:r w:rsidRPr="0049056B">
        <w:rPr>
          <w:rFonts w:eastAsia="Times New Roman"/>
          <w:i/>
          <w:iCs/>
          <w:color w:val="303030"/>
          <w:sz w:val="21"/>
          <w:szCs w:val="21"/>
        </w:rPr>
        <w:t xml:space="preserve">660 North St. Suite 100A Jackson, MS 39202 </w:t>
      </w:r>
      <w:r>
        <w:rPr>
          <w:rFonts w:ascii="Arial" w:eastAsia="Times New Roman" w:hAnsi="Arial" w:cs="Arial"/>
          <w:color w:val="163C5F"/>
        </w:rPr>
        <w:tab/>
      </w:r>
      <w:r>
        <w:rPr>
          <w:rFonts w:ascii="Arial" w:eastAsia="Times New Roman" w:hAnsi="Arial" w:cs="Arial"/>
          <w:color w:val="163C5F"/>
        </w:rPr>
        <w:tab/>
      </w:r>
      <w:r w:rsidR="00674272">
        <w:rPr>
          <w:rFonts w:ascii="Arial" w:eastAsia="Times New Roman" w:hAnsi="Arial" w:cs="Arial"/>
          <w:color w:val="163C5F"/>
        </w:rPr>
        <w:t xml:space="preserve">   </w:t>
      </w:r>
      <w:hyperlink r:id="rId241" w:history="1">
        <w:r w:rsidRPr="0049056B">
          <w:rPr>
            <w:rFonts w:eastAsia="Times New Roman"/>
            <w:sz w:val="21"/>
            <w:szCs w:val="21"/>
          </w:rPr>
          <w:t>601.576.3520</w:t>
        </w:r>
      </w:hyperlink>
    </w:p>
    <w:p w14:paraId="204DE243" w14:textId="7FE9AA9F"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2" w:tgtFrame="_blank" w:history="1">
        <w:r w:rsidRPr="00674272">
          <w:rPr>
            <w:rFonts w:ascii="Arial" w:eastAsia="Times New Roman" w:hAnsi="Arial" w:cs="Arial"/>
            <w:color w:val="163C5F"/>
            <w:sz w:val="22"/>
            <w:szCs w:val="22"/>
          </w:rPr>
          <w:t>Distrito de Vías Navegables Pat Harrison</w:t>
        </w:r>
      </w:hyperlink>
      <w:r>
        <w:rPr>
          <w:rFonts w:ascii="Arial" w:eastAsia="Times New Roman" w:hAnsi="Arial" w:cs="Arial"/>
          <w:color w:val="163C5F"/>
        </w:rPr>
        <w:t xml:space="preserve"> </w:t>
      </w:r>
      <w:r w:rsidRPr="00674272">
        <w:rPr>
          <w:rFonts w:eastAsia="Times New Roman"/>
          <w:i/>
          <w:iCs/>
          <w:color w:val="303030"/>
          <w:sz w:val="18"/>
          <w:szCs w:val="18"/>
        </w:rPr>
        <w:t>6081 Carretera 49 South Hattiesburg, MS 39401</w:t>
      </w:r>
      <w:r w:rsidRPr="0049056B">
        <w:rPr>
          <w:rFonts w:eastAsia="Times New Roman"/>
          <w:i/>
          <w:iCs/>
          <w:color w:val="303030"/>
          <w:sz w:val="21"/>
          <w:szCs w:val="21"/>
        </w:rPr>
        <w:t xml:space="preserve">         </w:t>
      </w:r>
      <w:hyperlink r:id="rId243" w:history="1">
        <w:r w:rsidRPr="0049056B">
          <w:rPr>
            <w:rFonts w:eastAsia="Times New Roman"/>
            <w:sz w:val="21"/>
            <w:szCs w:val="21"/>
          </w:rPr>
          <w:t>1.800.748.9618</w:t>
        </w:r>
      </w:hyperlink>
    </w:p>
    <w:p w14:paraId="66EDEE38"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4" w:tgtFrame="_blank" w:history="1">
        <w:r w:rsidRPr="0049056B">
          <w:rPr>
            <w:rFonts w:ascii="Arial" w:eastAsia="Times New Roman" w:hAnsi="Arial" w:cs="Arial"/>
            <w:color w:val="163C5F"/>
          </w:rPr>
          <w:t>Radiodifusión Pública</w:t>
        </w:r>
      </w:hyperlink>
      <w:r>
        <w:rPr>
          <w:rFonts w:ascii="Arial" w:eastAsia="Times New Roman" w:hAnsi="Arial" w:cs="Arial"/>
          <w:color w:val="163C5F"/>
        </w:rPr>
        <w:t xml:space="preserve"> </w:t>
      </w:r>
      <w:r w:rsidRPr="0049056B">
        <w:rPr>
          <w:rFonts w:eastAsia="Times New Roman"/>
          <w:i/>
          <w:iCs/>
          <w:color w:val="303030"/>
          <w:sz w:val="21"/>
          <w:szCs w:val="21"/>
        </w:rPr>
        <w:t xml:space="preserve">3825 Ridgewood Rd. Jackson, MS 39211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45" w:history="1">
        <w:r w:rsidRPr="0049056B">
          <w:rPr>
            <w:rFonts w:eastAsia="Times New Roman"/>
            <w:sz w:val="21"/>
            <w:szCs w:val="21"/>
          </w:rPr>
          <w:t>601.432.6565</w:t>
        </w:r>
      </w:hyperlink>
    </w:p>
    <w:p w14:paraId="50D8B7EE"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246" w:tgtFrame="_blank" w:history="1">
        <w:r w:rsidRPr="0049056B">
          <w:rPr>
            <w:rFonts w:ascii="Arial" w:eastAsia="Times New Roman" w:hAnsi="Arial" w:cs="Arial"/>
            <w:color w:val="163C5F"/>
          </w:rPr>
          <w:t>Sistema de Jubilación de Empleados Públicos de Misisipi</w:t>
        </w:r>
      </w:hyperlink>
      <w:r>
        <w:rPr>
          <w:rFonts w:ascii="Arial" w:eastAsia="Times New Roman" w:hAnsi="Arial" w:cs="Arial"/>
          <w:color w:val="163C5F"/>
        </w:rPr>
        <w:t xml:space="preserve"> </w:t>
      </w:r>
    </w:p>
    <w:p w14:paraId="2514FA48"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r w:rsidRPr="0049056B">
        <w:rPr>
          <w:rFonts w:eastAsia="Times New Roman"/>
          <w:i/>
          <w:iCs/>
          <w:color w:val="303030"/>
          <w:sz w:val="21"/>
          <w:szCs w:val="21"/>
        </w:rPr>
        <w:t xml:space="preserve">429 Mississippi St. Jackson, MS 39201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47" w:history="1">
        <w:r w:rsidRPr="0049056B">
          <w:rPr>
            <w:rFonts w:eastAsia="Times New Roman"/>
            <w:sz w:val="21"/>
            <w:szCs w:val="21"/>
          </w:rPr>
          <w:t>1.800.444.7377</w:t>
        </w:r>
      </w:hyperlink>
    </w:p>
    <w:p w14:paraId="30D26750"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48" w:tgtFrame="_blank" w:history="1">
        <w:r w:rsidRPr="0049056B">
          <w:rPr>
            <w:rFonts w:ascii="Arial" w:eastAsia="Times New Roman" w:hAnsi="Arial" w:cs="Arial"/>
            <w:color w:val="163C5F"/>
          </w:rPr>
          <w:t>Comisión de Servicio Público</w:t>
        </w:r>
      </w:hyperlink>
      <w:r>
        <w:rPr>
          <w:rFonts w:ascii="Arial" w:eastAsia="Times New Roman" w:hAnsi="Arial" w:cs="Arial"/>
          <w:color w:val="163C5F"/>
        </w:rPr>
        <w:t xml:space="preserve"> </w:t>
      </w:r>
      <w:r w:rsidRPr="0049056B">
        <w:rPr>
          <w:rFonts w:eastAsia="Times New Roman"/>
          <w:i/>
          <w:iCs/>
          <w:color w:val="303030"/>
          <w:sz w:val="21"/>
          <w:szCs w:val="21"/>
        </w:rPr>
        <w:t xml:space="preserve">501 N West St. 201 A Jackson, MS 39201       </w:t>
      </w:r>
      <w:r>
        <w:rPr>
          <w:rFonts w:ascii="Arial" w:eastAsia="Times New Roman" w:hAnsi="Arial" w:cs="Arial"/>
          <w:color w:val="163C5F"/>
        </w:rPr>
        <w:tab/>
      </w:r>
      <w:r>
        <w:rPr>
          <w:rFonts w:ascii="Arial" w:eastAsia="Times New Roman" w:hAnsi="Arial" w:cs="Arial"/>
          <w:color w:val="163C5F"/>
        </w:rPr>
        <w:tab/>
      </w:r>
      <w:hyperlink r:id="rId249" w:history="1">
        <w:r w:rsidRPr="0049056B">
          <w:rPr>
            <w:rFonts w:eastAsia="Times New Roman"/>
            <w:sz w:val="21"/>
            <w:szCs w:val="21"/>
          </w:rPr>
          <w:t>601.961.5430</w:t>
        </w:r>
      </w:hyperlink>
    </w:p>
    <w:p w14:paraId="12D222A9"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0" w:tgtFrame="_blank" w:history="1">
        <w:r w:rsidRPr="0049056B">
          <w:rPr>
            <w:rFonts w:ascii="Arial" w:eastAsia="Times New Roman" w:hAnsi="Arial" w:cs="Arial"/>
            <w:color w:val="163C5F"/>
          </w:rPr>
          <w:t>Comisión de Bienes Raíces</w:t>
        </w:r>
      </w:hyperlink>
      <w:r>
        <w:rPr>
          <w:rFonts w:ascii="Arial" w:eastAsia="Times New Roman" w:hAnsi="Arial" w:cs="Arial"/>
          <w:color w:val="163C5F"/>
        </w:rPr>
        <w:t xml:space="preserve"> </w:t>
      </w:r>
      <w:r w:rsidRPr="0049056B">
        <w:rPr>
          <w:rFonts w:eastAsia="Times New Roman"/>
          <w:i/>
          <w:iCs/>
          <w:color w:val="303030"/>
          <w:sz w:val="21"/>
          <w:szCs w:val="21"/>
        </w:rPr>
        <w:t>2506 Lakeland Dr. Jackson, MS 39232</w:t>
      </w:r>
      <w:r>
        <w:rPr>
          <w:rFonts w:eastAsia="Times New Roman"/>
          <w:i/>
          <w:iCs/>
          <w:color w:val="303030"/>
          <w:sz w:val="21"/>
          <w:szCs w:val="21"/>
        </w:rPr>
        <w:tab/>
      </w:r>
      <w:r>
        <w:rPr>
          <w:rFonts w:eastAsia="Times New Roman"/>
          <w:i/>
          <w:iCs/>
          <w:color w:val="303030"/>
          <w:sz w:val="21"/>
          <w:szCs w:val="21"/>
        </w:rPr>
        <w:tab/>
        <w:t xml:space="preserve">                  </w:t>
      </w:r>
      <w:hyperlink r:id="rId251" w:history="1">
        <w:r w:rsidRPr="0049056B">
          <w:rPr>
            <w:rFonts w:eastAsia="Times New Roman"/>
            <w:sz w:val="21"/>
            <w:szCs w:val="21"/>
          </w:rPr>
          <w:t>601.932.6770</w:t>
        </w:r>
      </w:hyperlink>
    </w:p>
    <w:p w14:paraId="2288628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2" w:tgtFrame="_blank" w:history="1">
        <w:r w:rsidRPr="0049056B">
          <w:rPr>
            <w:rFonts w:ascii="Arial" w:eastAsia="Times New Roman" w:hAnsi="Arial" w:cs="Arial"/>
            <w:color w:val="163C5F"/>
          </w:rPr>
          <w:t>Escuela para Sordos</w:t>
        </w:r>
      </w:hyperlink>
      <w:r>
        <w:rPr>
          <w:rFonts w:ascii="Arial" w:eastAsia="Times New Roman" w:hAnsi="Arial" w:cs="Arial"/>
          <w:color w:val="163C5F"/>
        </w:rPr>
        <w:t xml:space="preserve"> </w:t>
      </w:r>
      <w:r w:rsidRPr="0049056B">
        <w:rPr>
          <w:rFonts w:eastAsia="Times New Roman"/>
          <w:i/>
          <w:iCs/>
          <w:color w:val="303030"/>
          <w:sz w:val="21"/>
          <w:szCs w:val="21"/>
        </w:rPr>
        <w:t xml:space="preserve">1253 Eastover Dr. Jackson, MS 39211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t xml:space="preserve">   </w:t>
      </w:r>
      <w:hyperlink r:id="rId253" w:history="1">
        <w:r w:rsidRPr="0049056B">
          <w:rPr>
            <w:rFonts w:eastAsia="Times New Roman"/>
            <w:sz w:val="21"/>
            <w:szCs w:val="21"/>
          </w:rPr>
          <w:t>601.984.8000</w:t>
        </w:r>
      </w:hyperlink>
    </w:p>
    <w:p w14:paraId="653859D6" w14:textId="7FD7FE29" w:rsidR="004152B3" w:rsidRPr="00674272" w:rsidRDefault="004152B3" w:rsidP="00D2191F">
      <w:pPr>
        <w:shd w:val="clear" w:color="auto" w:fill="FFFFFF"/>
        <w:spacing w:after="0" w:line="240" w:lineRule="auto"/>
        <w:outlineLvl w:val="2"/>
        <w:rPr>
          <w:rFonts w:eastAsia="Times New Roman"/>
          <w:i/>
          <w:iCs/>
          <w:color w:val="303030"/>
          <w:sz w:val="21"/>
          <w:szCs w:val="21"/>
        </w:rPr>
      </w:pPr>
      <w:hyperlink r:id="rId254" w:tgtFrame="_blank" w:history="1">
        <w:r w:rsidRPr="0049056B">
          <w:rPr>
            <w:rFonts w:ascii="Arial" w:eastAsia="Times New Roman" w:hAnsi="Arial" w:cs="Arial"/>
            <w:color w:val="163C5F"/>
          </w:rPr>
          <w:t>Secretario de Estado</w:t>
        </w:r>
      </w:hyperlink>
      <w:r>
        <w:rPr>
          <w:rFonts w:ascii="Arial" w:eastAsia="Times New Roman" w:hAnsi="Arial" w:cs="Arial"/>
          <w:color w:val="163C5F"/>
        </w:rPr>
        <w:t xml:space="preserve"> </w:t>
      </w:r>
      <w:r w:rsidRPr="0049056B">
        <w:rPr>
          <w:rFonts w:eastAsia="Times New Roman"/>
          <w:i/>
          <w:iCs/>
          <w:color w:val="303030"/>
          <w:sz w:val="21"/>
          <w:szCs w:val="21"/>
        </w:rPr>
        <w:t xml:space="preserve">125 South Congress St. Suite 100 Jackson, MS 39201 </w:t>
      </w:r>
      <w:r>
        <w:rPr>
          <w:rFonts w:eastAsia="Times New Roman"/>
          <w:i/>
          <w:iCs/>
          <w:color w:val="303030"/>
          <w:sz w:val="21"/>
          <w:szCs w:val="21"/>
        </w:rPr>
        <w:tab/>
      </w:r>
      <w:r>
        <w:rPr>
          <w:rFonts w:eastAsia="Times New Roman"/>
          <w:i/>
          <w:iCs/>
          <w:color w:val="303030"/>
          <w:sz w:val="21"/>
          <w:szCs w:val="21"/>
        </w:rPr>
        <w:tab/>
        <w:t xml:space="preserve">   </w:t>
      </w:r>
      <w:r w:rsidR="00674272">
        <w:rPr>
          <w:rFonts w:eastAsia="Times New Roman"/>
          <w:i/>
          <w:iCs/>
          <w:color w:val="303030"/>
          <w:sz w:val="21"/>
          <w:szCs w:val="21"/>
        </w:rPr>
        <w:t xml:space="preserve">  </w:t>
      </w:r>
      <w:hyperlink r:id="rId255" w:history="1">
        <w:r w:rsidRPr="0049056B">
          <w:rPr>
            <w:rFonts w:eastAsia="Times New Roman"/>
            <w:sz w:val="21"/>
            <w:szCs w:val="21"/>
          </w:rPr>
          <w:t>601.359.1350</w:t>
        </w:r>
      </w:hyperlink>
    </w:p>
    <w:p w14:paraId="3DDB588F" w14:textId="77777777" w:rsidR="004152B3" w:rsidRPr="0049056B" w:rsidRDefault="004152B3" w:rsidP="00D2191F">
      <w:pPr>
        <w:shd w:val="clear" w:color="auto" w:fill="FFFFFF"/>
        <w:spacing w:after="0" w:line="240" w:lineRule="auto"/>
        <w:outlineLvl w:val="2"/>
        <w:rPr>
          <w:rFonts w:ascii="Arial" w:eastAsia="Times New Roman" w:hAnsi="Arial" w:cs="Arial"/>
          <w:color w:val="163C5F"/>
        </w:rPr>
      </w:pPr>
      <w:hyperlink r:id="rId256" w:tgtFrame="_blank" w:history="1">
        <w:r w:rsidRPr="0049056B">
          <w:rPr>
            <w:rFonts w:ascii="Arial" w:eastAsia="Times New Roman" w:hAnsi="Arial" w:cs="Arial"/>
            <w:color w:val="163C5F"/>
          </w:rPr>
          <w:t>Trabajadores sociales y terapeutas matrimoniales y familiares</w:t>
        </w:r>
      </w:hyperlink>
    </w:p>
    <w:p w14:paraId="22E13C6B" w14:textId="77777777" w:rsidR="004152B3" w:rsidRPr="00856A78" w:rsidRDefault="004152B3" w:rsidP="00D2191F">
      <w:pPr>
        <w:shd w:val="clear" w:color="auto" w:fill="FFFFFF"/>
        <w:spacing w:after="0" w:line="240" w:lineRule="auto"/>
        <w:rPr>
          <w:rFonts w:eastAsia="Times New Roman"/>
          <w:i/>
          <w:iCs/>
          <w:color w:val="303030"/>
          <w:sz w:val="21"/>
          <w:szCs w:val="21"/>
        </w:rPr>
      </w:pPr>
      <w:r w:rsidRPr="0049056B">
        <w:rPr>
          <w:rFonts w:eastAsia="Times New Roman"/>
          <w:i/>
          <w:iCs/>
          <w:color w:val="303030"/>
          <w:sz w:val="21"/>
          <w:szCs w:val="21"/>
        </w:rPr>
        <w:t xml:space="preserve">350 West Woodrow Wilson Ave., 3ª planta, Suite 3635 Jackson, MS 39202 </w:t>
      </w:r>
      <w:r>
        <w:rPr>
          <w:rFonts w:eastAsia="Times New Roman"/>
          <w:i/>
          <w:iCs/>
          <w:color w:val="303030"/>
          <w:sz w:val="21"/>
          <w:szCs w:val="21"/>
        </w:rPr>
        <w:tab/>
      </w:r>
      <w:r>
        <w:rPr>
          <w:rFonts w:eastAsia="Times New Roman"/>
          <w:i/>
          <w:iCs/>
          <w:color w:val="303030"/>
          <w:sz w:val="21"/>
          <w:szCs w:val="21"/>
        </w:rPr>
        <w:tab/>
      </w:r>
      <w:r>
        <w:rPr>
          <w:rFonts w:eastAsia="Times New Roman"/>
          <w:i/>
          <w:iCs/>
          <w:color w:val="303030"/>
          <w:sz w:val="21"/>
          <w:szCs w:val="21"/>
        </w:rPr>
        <w:tab/>
        <w:t xml:space="preserve">    </w:t>
      </w:r>
      <w:hyperlink r:id="rId257" w:history="1">
        <w:r w:rsidRPr="0049056B">
          <w:rPr>
            <w:rFonts w:eastAsia="Times New Roman"/>
            <w:sz w:val="21"/>
            <w:szCs w:val="21"/>
          </w:rPr>
          <w:t>601.987.6806</w:t>
        </w:r>
      </w:hyperlink>
    </w:p>
    <w:p w14:paraId="35D79FE0" w14:textId="71A257AF"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58" w:tgtFrame="_blank" w:history="1">
        <w:r w:rsidRPr="00674272">
          <w:rPr>
            <w:rFonts w:ascii="Arial" w:eastAsia="Times New Roman" w:hAnsi="Arial" w:cs="Arial"/>
            <w:color w:val="163C5F"/>
            <w:sz w:val="22"/>
            <w:szCs w:val="22"/>
          </w:rPr>
          <w:t>Comisión de Conservación del Suelo y el Agua</w:t>
        </w:r>
      </w:hyperlink>
      <w:r>
        <w:rPr>
          <w:rFonts w:ascii="Arial" w:eastAsia="Times New Roman" w:hAnsi="Arial" w:cs="Arial"/>
          <w:color w:val="163C5F"/>
        </w:rPr>
        <w:t xml:space="preserve"> </w:t>
      </w:r>
      <w:r w:rsidRPr="00674272">
        <w:rPr>
          <w:rFonts w:eastAsia="Times New Roman"/>
          <w:i/>
          <w:iCs/>
          <w:color w:val="303030"/>
          <w:sz w:val="18"/>
          <w:szCs w:val="18"/>
        </w:rPr>
        <w:t>680 Monroe St. Jackson, MS 39225</w:t>
      </w:r>
      <w:r w:rsidRPr="0049056B">
        <w:rPr>
          <w:rFonts w:eastAsia="Times New Roman"/>
          <w:i/>
          <w:iCs/>
          <w:color w:val="303030"/>
          <w:sz w:val="21"/>
          <w:szCs w:val="21"/>
        </w:rPr>
        <w:t xml:space="preserve">       </w:t>
      </w:r>
      <w:r>
        <w:rPr>
          <w:rFonts w:eastAsia="Times New Roman"/>
          <w:i/>
          <w:iCs/>
          <w:color w:val="303030"/>
          <w:sz w:val="21"/>
          <w:szCs w:val="21"/>
        </w:rPr>
        <w:tab/>
      </w:r>
      <w:r w:rsidR="00674272">
        <w:rPr>
          <w:rFonts w:eastAsia="Times New Roman"/>
          <w:i/>
          <w:iCs/>
          <w:color w:val="303030"/>
          <w:sz w:val="21"/>
          <w:szCs w:val="21"/>
        </w:rPr>
        <w:t xml:space="preserve">   </w:t>
      </w:r>
      <w:hyperlink r:id="rId259" w:history="1">
        <w:r w:rsidRPr="0049056B">
          <w:rPr>
            <w:rFonts w:eastAsia="Times New Roman"/>
            <w:sz w:val="21"/>
            <w:szCs w:val="21"/>
          </w:rPr>
          <w:t>601.354.7645</w:t>
        </w:r>
      </w:hyperlink>
    </w:p>
    <w:p w14:paraId="757D316B" w14:textId="25D90335"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60" w:tgtFrame="_blank" w:history="1">
        <w:r w:rsidRPr="0049056B">
          <w:rPr>
            <w:rFonts w:ascii="Arial" w:eastAsia="Times New Roman" w:hAnsi="Arial" w:cs="Arial"/>
            <w:color w:val="163C5F"/>
          </w:rPr>
          <w:t xml:space="preserve">Centro Regional del Sur de </w:t>
        </w:r>
        <w:proofErr w:type="spellStart"/>
        <w:r w:rsidRPr="0049056B">
          <w:rPr>
            <w:rFonts w:ascii="Arial" w:eastAsia="Times New Roman" w:hAnsi="Arial" w:cs="Arial"/>
            <w:color w:val="163C5F"/>
          </w:rPr>
          <w:t>Misisipi</w:t>
        </w:r>
        <w:proofErr w:type="spellEnd"/>
      </w:hyperlink>
      <w:r>
        <w:rPr>
          <w:rFonts w:ascii="Arial" w:eastAsia="Times New Roman" w:hAnsi="Arial" w:cs="Arial"/>
          <w:color w:val="163C5F"/>
        </w:rPr>
        <w:t xml:space="preserve"> </w:t>
      </w:r>
      <w:r w:rsidRPr="00674272">
        <w:rPr>
          <w:rFonts w:eastAsia="Times New Roman"/>
          <w:i/>
          <w:iCs/>
          <w:color w:val="303030"/>
          <w:sz w:val="18"/>
          <w:szCs w:val="18"/>
        </w:rPr>
        <w:t>1170 West Railroad St. Long Beach, MS 39560-4199</w:t>
      </w:r>
      <w:r w:rsidRPr="0049056B">
        <w:rPr>
          <w:rFonts w:eastAsia="Times New Roman"/>
          <w:i/>
          <w:iCs/>
          <w:color w:val="303030"/>
          <w:sz w:val="21"/>
          <w:szCs w:val="21"/>
        </w:rPr>
        <w:t xml:space="preserve">    </w:t>
      </w:r>
      <w:r w:rsidR="00674272">
        <w:rPr>
          <w:rFonts w:eastAsia="Times New Roman"/>
          <w:i/>
          <w:iCs/>
          <w:color w:val="303030"/>
          <w:sz w:val="21"/>
          <w:szCs w:val="21"/>
        </w:rPr>
        <w:t xml:space="preserve">      </w:t>
      </w:r>
      <w:hyperlink r:id="rId261" w:history="1">
        <w:r w:rsidRPr="0049056B">
          <w:rPr>
            <w:rFonts w:eastAsia="Times New Roman"/>
            <w:sz w:val="21"/>
            <w:szCs w:val="21"/>
          </w:rPr>
          <w:t>228.868.2923</w:t>
        </w:r>
      </w:hyperlink>
    </w:p>
    <w:p w14:paraId="5EDDCD01" w14:textId="374A609D" w:rsidR="004152B3" w:rsidRPr="00674272" w:rsidRDefault="004152B3" w:rsidP="00D2191F">
      <w:pPr>
        <w:shd w:val="clear" w:color="auto" w:fill="FFFFFF"/>
        <w:spacing w:after="0" w:line="240" w:lineRule="auto"/>
        <w:outlineLvl w:val="2"/>
        <w:rPr>
          <w:rFonts w:eastAsia="Times New Roman"/>
          <w:i/>
          <w:iCs/>
          <w:color w:val="303030"/>
          <w:sz w:val="21"/>
          <w:szCs w:val="21"/>
        </w:rPr>
      </w:pPr>
      <w:hyperlink r:id="rId262" w:tgtFrame="_blank" w:history="1">
        <w:r w:rsidRPr="0049056B">
          <w:rPr>
            <w:rFonts w:ascii="Arial" w:eastAsia="Times New Roman" w:hAnsi="Arial" w:cs="Arial"/>
            <w:color w:val="163C5F"/>
          </w:rPr>
          <w:t xml:space="preserve">Hospital Estatal del Sur de </w:t>
        </w:r>
        <w:proofErr w:type="spellStart"/>
        <w:r w:rsidRPr="0049056B">
          <w:rPr>
            <w:rFonts w:ascii="Arial" w:eastAsia="Times New Roman" w:hAnsi="Arial" w:cs="Arial"/>
            <w:color w:val="163C5F"/>
          </w:rPr>
          <w:t>Misisipi</w:t>
        </w:r>
        <w:proofErr w:type="spellEnd"/>
      </w:hyperlink>
      <w:r>
        <w:rPr>
          <w:rFonts w:ascii="Arial" w:eastAsia="Times New Roman" w:hAnsi="Arial" w:cs="Arial"/>
          <w:color w:val="163C5F"/>
        </w:rPr>
        <w:t xml:space="preserve"> </w:t>
      </w:r>
      <w:r w:rsidRPr="0049056B">
        <w:rPr>
          <w:rFonts w:eastAsia="Times New Roman"/>
          <w:i/>
          <w:iCs/>
          <w:color w:val="303030"/>
          <w:sz w:val="21"/>
          <w:szCs w:val="21"/>
        </w:rPr>
        <w:t>823 Carretera 589 Purvis, MS 39475</w:t>
      </w:r>
      <w:r>
        <w:rPr>
          <w:rFonts w:eastAsia="Times New Roman"/>
          <w:i/>
          <w:iCs/>
          <w:color w:val="303030"/>
          <w:sz w:val="21"/>
          <w:szCs w:val="21"/>
        </w:rPr>
        <w:tab/>
      </w:r>
      <w:r>
        <w:rPr>
          <w:rFonts w:eastAsia="Times New Roman"/>
          <w:i/>
          <w:iCs/>
          <w:color w:val="303030"/>
          <w:sz w:val="21"/>
          <w:szCs w:val="21"/>
        </w:rPr>
        <w:tab/>
        <w:t xml:space="preserve">    </w:t>
      </w:r>
      <w:hyperlink r:id="rId263" w:history="1">
        <w:r w:rsidRPr="0049056B">
          <w:rPr>
            <w:rFonts w:eastAsia="Times New Roman"/>
            <w:sz w:val="21"/>
            <w:szCs w:val="21"/>
          </w:rPr>
          <w:t>601.794.0100</w:t>
        </w:r>
      </w:hyperlink>
    </w:p>
    <w:p w14:paraId="7E0E985E" w14:textId="245A5BE2"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4" w:tgtFrame="_blank" w:history="1">
        <w:r w:rsidRPr="0049056B">
          <w:rPr>
            <w:rFonts w:ascii="Arial" w:eastAsia="Times New Roman" w:hAnsi="Arial" w:cs="Arial"/>
            <w:color w:val="163C5F"/>
          </w:rPr>
          <w:t>Junta Estatal de Arquitectura</w:t>
        </w:r>
      </w:hyperlink>
      <w:r>
        <w:rPr>
          <w:rFonts w:ascii="Arial" w:eastAsia="Times New Roman" w:hAnsi="Arial" w:cs="Arial"/>
          <w:color w:val="163C5F"/>
        </w:rPr>
        <w:t xml:space="preserve"> </w:t>
      </w:r>
      <w:r w:rsidRPr="0049056B">
        <w:rPr>
          <w:rFonts w:eastAsia="Times New Roman"/>
          <w:i/>
          <w:iCs/>
          <w:color w:val="303030"/>
          <w:sz w:val="21"/>
          <w:szCs w:val="21"/>
        </w:rPr>
        <w:t xml:space="preserve">2 Suite Pkwy Profesional 2B Ridgeland, MS 39157 </w:t>
      </w:r>
      <w:r>
        <w:rPr>
          <w:rFonts w:eastAsia="Times New Roman"/>
          <w:i/>
          <w:iCs/>
          <w:color w:val="303030"/>
          <w:sz w:val="21"/>
          <w:szCs w:val="21"/>
        </w:rPr>
        <w:tab/>
      </w:r>
      <w:r w:rsidR="00367EB5">
        <w:rPr>
          <w:rFonts w:eastAsia="Times New Roman"/>
          <w:i/>
          <w:iCs/>
          <w:color w:val="303030"/>
          <w:sz w:val="21"/>
          <w:szCs w:val="21"/>
        </w:rPr>
        <w:t xml:space="preserve">    </w:t>
      </w:r>
      <w:hyperlink r:id="rId265" w:history="1">
        <w:r w:rsidRPr="0049056B">
          <w:rPr>
            <w:rFonts w:eastAsia="Times New Roman"/>
            <w:sz w:val="21"/>
            <w:szCs w:val="21"/>
          </w:rPr>
          <w:t>601.856.4652</w:t>
        </w:r>
      </w:hyperlink>
    </w:p>
    <w:p w14:paraId="10F85BC4" w14:textId="6568F6CF"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6" w:tgtFrame="_blank" w:history="1">
        <w:r w:rsidRPr="0049056B">
          <w:rPr>
            <w:rFonts w:ascii="Arial" w:eastAsia="Times New Roman" w:hAnsi="Arial" w:cs="Arial"/>
            <w:color w:val="163C5F"/>
          </w:rPr>
          <w:t>Junta Estatal de Contratistas</w:t>
        </w:r>
      </w:hyperlink>
      <w:r>
        <w:rPr>
          <w:rFonts w:ascii="Arial" w:eastAsia="Times New Roman" w:hAnsi="Arial" w:cs="Arial"/>
          <w:color w:val="163C5F"/>
        </w:rPr>
        <w:t xml:space="preserve"> </w:t>
      </w:r>
      <w:r w:rsidRPr="0049056B">
        <w:rPr>
          <w:rFonts w:eastAsia="Times New Roman"/>
          <w:i/>
          <w:iCs/>
          <w:color w:val="303030"/>
          <w:sz w:val="21"/>
          <w:szCs w:val="21"/>
        </w:rPr>
        <w:t xml:space="preserve">, 2679 Crane Ridge, Dr. Suite C, Jackson, MS 39216               </w:t>
      </w:r>
      <w:hyperlink r:id="rId267" w:history="1">
        <w:r w:rsidRPr="0049056B">
          <w:rPr>
            <w:rFonts w:eastAsia="Times New Roman"/>
            <w:sz w:val="21"/>
            <w:szCs w:val="21"/>
          </w:rPr>
          <w:t>601.354.6161</w:t>
        </w:r>
      </w:hyperlink>
    </w:p>
    <w:p w14:paraId="22E52D5F" w14:textId="2444D8A0"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68" w:tgtFrame="_blank" w:history="1">
        <w:r w:rsidRPr="0049056B">
          <w:rPr>
            <w:rFonts w:ascii="Arial" w:eastAsia="Times New Roman" w:hAnsi="Arial" w:cs="Arial"/>
            <w:color w:val="163C5F"/>
          </w:rPr>
          <w:t>Junta Estatal de Cosmetología</w:t>
        </w:r>
      </w:hyperlink>
      <w:r>
        <w:rPr>
          <w:rFonts w:ascii="Arial" w:eastAsia="Times New Roman" w:hAnsi="Arial" w:cs="Arial"/>
          <w:color w:val="163C5F"/>
        </w:rPr>
        <w:t xml:space="preserve"> </w:t>
      </w:r>
      <w:r w:rsidRPr="0049056B">
        <w:rPr>
          <w:rFonts w:eastAsia="Times New Roman"/>
          <w:i/>
          <w:iCs/>
          <w:color w:val="303030"/>
          <w:sz w:val="21"/>
          <w:szCs w:val="21"/>
        </w:rPr>
        <w:t xml:space="preserve">, 239 N. Lamar St. Suite 301, Jackson, MS 39201                </w:t>
      </w:r>
      <w:hyperlink r:id="rId269" w:history="1">
        <w:r w:rsidRPr="0049056B">
          <w:rPr>
            <w:rFonts w:eastAsia="Times New Roman"/>
            <w:sz w:val="21"/>
            <w:szCs w:val="21"/>
          </w:rPr>
          <w:t>601.359.1820</w:t>
        </w:r>
      </w:hyperlink>
    </w:p>
    <w:p w14:paraId="4D0A4DB5" w14:textId="77777777" w:rsidR="004152B3" w:rsidRPr="00856A78" w:rsidRDefault="004152B3" w:rsidP="00D2191F">
      <w:pPr>
        <w:shd w:val="clear" w:color="auto" w:fill="FFFFFF"/>
        <w:spacing w:after="0" w:line="240" w:lineRule="auto"/>
        <w:outlineLvl w:val="2"/>
        <w:rPr>
          <w:rFonts w:ascii="Arial" w:eastAsia="Times New Roman" w:hAnsi="Arial" w:cs="Arial"/>
          <w:color w:val="163C5F"/>
        </w:rPr>
      </w:pPr>
      <w:hyperlink r:id="rId270" w:tgtFrame="_blank" w:history="1">
        <w:r w:rsidRPr="0049056B">
          <w:rPr>
            <w:rFonts w:ascii="Arial" w:eastAsia="Times New Roman" w:hAnsi="Arial" w:cs="Arial"/>
            <w:color w:val="163C5F"/>
          </w:rPr>
          <w:t>Junta Estatal de Servicios</w:t>
        </w:r>
      </w:hyperlink>
      <w:r>
        <w:rPr>
          <w:rFonts w:ascii="Arial" w:eastAsia="Times New Roman" w:hAnsi="Arial" w:cs="Arial"/>
          <w:color w:val="163C5F"/>
        </w:rPr>
        <w:t xml:space="preserve"> </w:t>
      </w:r>
      <w:r w:rsidRPr="0049056B">
        <w:rPr>
          <w:rFonts w:eastAsia="Times New Roman"/>
          <w:i/>
          <w:iCs/>
          <w:color w:val="303030"/>
          <w:sz w:val="21"/>
          <w:szCs w:val="21"/>
        </w:rPr>
        <w:t xml:space="preserve">Funerarios 3010 Lakeland Cove Suite W Jackson, MS 39232       </w:t>
      </w:r>
      <w:hyperlink r:id="rId271" w:history="1">
        <w:r w:rsidRPr="0049056B">
          <w:rPr>
            <w:rFonts w:eastAsia="Times New Roman"/>
            <w:sz w:val="21"/>
            <w:szCs w:val="21"/>
          </w:rPr>
          <w:t>601.932.1973</w:t>
        </w:r>
      </w:hyperlink>
    </w:p>
    <w:p w14:paraId="73E1B3A1" w14:textId="495F64A9" w:rsidR="004152B3" w:rsidRPr="00674272" w:rsidRDefault="004152B3" w:rsidP="00D2191F">
      <w:pPr>
        <w:shd w:val="clear" w:color="auto" w:fill="FFFFFF"/>
        <w:spacing w:after="0" w:line="240" w:lineRule="auto"/>
        <w:outlineLvl w:val="2"/>
        <w:rPr>
          <w:rFonts w:eastAsia="Times New Roman"/>
          <w:i/>
          <w:iCs/>
          <w:color w:val="303030"/>
          <w:sz w:val="21"/>
          <w:szCs w:val="21"/>
        </w:rPr>
      </w:pPr>
      <w:hyperlink r:id="rId272" w:tgtFrame="_blank" w:history="1">
        <w:r w:rsidRPr="0049056B">
          <w:rPr>
            <w:rFonts w:ascii="Arial" w:eastAsia="Times New Roman" w:hAnsi="Arial" w:cs="Arial"/>
            <w:color w:val="163C5F"/>
          </w:rPr>
          <w:t xml:space="preserve">Junta Estatal de </w:t>
        </w:r>
        <w:proofErr w:type="spellStart"/>
        <w:r w:rsidRPr="0049056B">
          <w:rPr>
            <w:rFonts w:ascii="Arial" w:eastAsia="Times New Roman" w:hAnsi="Arial" w:cs="Arial"/>
            <w:color w:val="163C5F"/>
          </w:rPr>
          <w:t>Licencias</w:t>
        </w:r>
        <w:proofErr w:type="spellEnd"/>
        <w:r w:rsidRPr="0049056B">
          <w:rPr>
            <w:rFonts w:ascii="Arial" w:eastAsia="Times New Roman" w:hAnsi="Arial" w:cs="Arial"/>
            <w:color w:val="163C5F"/>
          </w:rPr>
          <w:t xml:space="preserve"> </w:t>
        </w:r>
        <w:proofErr w:type="spellStart"/>
        <w:r w:rsidRPr="0049056B">
          <w:rPr>
            <w:rFonts w:ascii="Arial" w:eastAsia="Times New Roman" w:hAnsi="Arial" w:cs="Arial"/>
            <w:color w:val="163C5F"/>
          </w:rPr>
          <w:t>Médicas</w:t>
        </w:r>
        <w:proofErr w:type="spellEnd"/>
      </w:hyperlink>
      <w:r>
        <w:rPr>
          <w:rFonts w:ascii="Arial" w:eastAsia="Times New Roman" w:hAnsi="Arial" w:cs="Arial"/>
          <w:color w:val="163C5F"/>
        </w:rPr>
        <w:t xml:space="preserve"> </w:t>
      </w:r>
      <w:r w:rsidRPr="00674272">
        <w:rPr>
          <w:rFonts w:eastAsia="Times New Roman"/>
          <w:i/>
          <w:iCs/>
          <w:color w:val="303030"/>
          <w:sz w:val="18"/>
          <w:szCs w:val="18"/>
        </w:rPr>
        <w:t>1867 Crane Ridge Dr. Suite 200-B Jackson, MS 39206</w:t>
      </w:r>
      <w:r w:rsidRPr="0049056B">
        <w:rPr>
          <w:rFonts w:eastAsia="Times New Roman"/>
          <w:i/>
          <w:iCs/>
          <w:color w:val="303030"/>
          <w:sz w:val="21"/>
          <w:szCs w:val="21"/>
        </w:rPr>
        <w:t xml:space="preserve">          </w:t>
      </w:r>
      <w:hyperlink r:id="rId273" w:history="1">
        <w:r w:rsidR="00674272" w:rsidRPr="0049056B">
          <w:rPr>
            <w:rFonts w:eastAsia="Times New Roman"/>
            <w:sz w:val="21"/>
            <w:szCs w:val="21"/>
          </w:rPr>
          <w:t>601.987.3079</w:t>
        </w:r>
      </w:hyperlink>
    </w:p>
    <w:p w14:paraId="34B50D51" w14:textId="77777777" w:rsidR="004152B3" w:rsidRPr="00856A78" w:rsidRDefault="004152B3" w:rsidP="00D2191F">
      <w:pPr>
        <w:shd w:val="clear" w:color="auto" w:fill="FFFFFF"/>
        <w:spacing w:after="0" w:line="240" w:lineRule="auto"/>
        <w:outlineLvl w:val="2"/>
        <w:rPr>
          <w:rFonts w:eastAsia="Times New Roman"/>
          <w:i/>
          <w:iCs/>
          <w:color w:val="303030"/>
          <w:sz w:val="21"/>
          <w:szCs w:val="21"/>
        </w:rPr>
      </w:pPr>
      <w:hyperlink r:id="rId274" w:tgtFrame="_blank" w:history="1">
        <w:r w:rsidRPr="0049056B">
          <w:rPr>
            <w:rFonts w:ascii="Arial" w:eastAsia="Times New Roman" w:hAnsi="Arial" w:cs="Arial"/>
            <w:color w:val="163C5F"/>
          </w:rPr>
          <w:t>Junta Estatal de</w:t>
        </w:r>
      </w:hyperlink>
      <w:r>
        <w:rPr>
          <w:rFonts w:ascii="Arial" w:eastAsia="Times New Roman" w:hAnsi="Arial" w:cs="Arial"/>
          <w:color w:val="163C5F"/>
        </w:rPr>
        <w:t xml:space="preserve"> </w:t>
      </w:r>
      <w:r w:rsidRPr="0049056B">
        <w:rPr>
          <w:rFonts w:eastAsia="Times New Roman"/>
          <w:i/>
          <w:iCs/>
          <w:color w:val="303030"/>
          <w:sz w:val="21"/>
          <w:szCs w:val="21"/>
        </w:rPr>
        <w:t xml:space="preserve">Enfermería, 713 Pear Orchard Rd., Suite 300, Ridgeland, MS 39157                </w:t>
      </w:r>
      <w:hyperlink r:id="rId275" w:history="1">
        <w:r w:rsidRPr="0049056B">
          <w:rPr>
            <w:rFonts w:eastAsia="Times New Roman"/>
            <w:sz w:val="21"/>
            <w:szCs w:val="21"/>
          </w:rPr>
          <w:t>601.957.6300</w:t>
        </w:r>
      </w:hyperlink>
    </w:p>
    <w:p w14:paraId="20CCB093" w14:textId="0A7EF535" w:rsidR="004152B3" w:rsidRPr="00C240F9" w:rsidRDefault="004152B3" w:rsidP="00D2191F">
      <w:pPr>
        <w:shd w:val="clear" w:color="auto" w:fill="FFFFFF"/>
        <w:spacing w:after="0" w:line="240" w:lineRule="auto"/>
        <w:outlineLvl w:val="2"/>
        <w:rPr>
          <w:rFonts w:ascii="Arial" w:eastAsia="Times New Roman" w:hAnsi="Arial" w:cs="Arial"/>
          <w:color w:val="163C5F"/>
        </w:rPr>
      </w:pPr>
      <w:hyperlink r:id="rId276" w:tgtFrame="_blank" w:history="1">
        <w:r w:rsidRPr="0049056B">
          <w:rPr>
            <w:rFonts w:ascii="Arial" w:eastAsia="Times New Roman" w:hAnsi="Arial" w:cs="Arial"/>
            <w:color w:val="163C5F"/>
          </w:rPr>
          <w:t>Junta Estatal de Optometría</w:t>
        </w:r>
      </w:hyperlink>
      <w:r>
        <w:rPr>
          <w:rFonts w:ascii="Arial" w:eastAsia="Times New Roman" w:hAnsi="Arial" w:cs="Arial"/>
          <w:color w:val="163C5F"/>
        </w:rPr>
        <w:t xml:space="preserve"> </w:t>
      </w:r>
      <w:r w:rsidRPr="0049056B">
        <w:rPr>
          <w:rFonts w:eastAsia="Times New Roman"/>
          <w:i/>
          <w:iCs/>
          <w:color w:val="303030"/>
          <w:sz w:val="21"/>
          <w:szCs w:val="21"/>
        </w:rPr>
        <w:t xml:space="preserve">5719 Mississippi 25 Flowood, MS 39232                      </w:t>
      </w:r>
      <w:r w:rsidR="00674272">
        <w:rPr>
          <w:rFonts w:eastAsia="Times New Roman"/>
          <w:i/>
          <w:iCs/>
          <w:color w:val="303030"/>
          <w:sz w:val="21"/>
          <w:szCs w:val="21"/>
        </w:rPr>
        <w:t xml:space="preserve">             </w:t>
      </w:r>
      <w:r w:rsidRPr="0049056B">
        <w:rPr>
          <w:rFonts w:eastAsia="Times New Roman"/>
          <w:i/>
          <w:iCs/>
          <w:color w:val="303030"/>
          <w:sz w:val="21"/>
          <w:szCs w:val="21"/>
        </w:rPr>
        <w:t xml:space="preserve">  </w:t>
      </w:r>
      <w:hyperlink r:id="rId277" w:history="1">
        <w:r w:rsidRPr="0049056B">
          <w:rPr>
            <w:rFonts w:eastAsia="Times New Roman"/>
            <w:sz w:val="21"/>
            <w:szCs w:val="21"/>
          </w:rPr>
          <w:t>601.919.1343</w:t>
        </w:r>
      </w:hyperlink>
    </w:p>
    <w:p w14:paraId="679EAA34" w14:textId="3F0681FA"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78" w:tgtFrame="_blank" w:history="1">
        <w:r w:rsidRPr="0049056B">
          <w:rPr>
            <w:rFonts w:ascii="Arial" w:eastAsia="Times New Roman" w:hAnsi="Arial" w:cs="Arial"/>
            <w:color w:val="163C5F"/>
          </w:rPr>
          <w:t>Junta Estatal de Fisioterapia</w:t>
        </w:r>
      </w:hyperlink>
      <w:r>
        <w:rPr>
          <w:rFonts w:ascii="Arial" w:eastAsia="Times New Roman" w:hAnsi="Arial" w:cs="Arial"/>
          <w:color w:val="163C5F"/>
        </w:rPr>
        <w:t xml:space="preserve"> </w:t>
      </w:r>
      <w:r w:rsidRPr="0049056B">
        <w:rPr>
          <w:rFonts w:eastAsia="Times New Roman"/>
          <w:i/>
          <w:iCs/>
          <w:color w:val="303030"/>
          <w:sz w:val="21"/>
          <w:szCs w:val="21"/>
        </w:rPr>
        <w:t xml:space="preserve">625 Lakeland E. Dr. Flowood, MS 39232                 </w:t>
      </w:r>
      <w:r w:rsidR="00674272">
        <w:rPr>
          <w:rFonts w:eastAsia="Times New Roman"/>
          <w:i/>
          <w:iCs/>
          <w:color w:val="303030"/>
          <w:sz w:val="21"/>
          <w:szCs w:val="21"/>
        </w:rPr>
        <w:t xml:space="preserve">                  </w:t>
      </w:r>
      <w:r w:rsidRPr="0049056B">
        <w:rPr>
          <w:rFonts w:eastAsia="Times New Roman"/>
          <w:i/>
          <w:iCs/>
          <w:color w:val="303030"/>
          <w:sz w:val="21"/>
          <w:szCs w:val="21"/>
        </w:rPr>
        <w:t xml:space="preserve">  </w:t>
      </w:r>
      <w:hyperlink r:id="rId279" w:history="1">
        <w:r w:rsidRPr="0049056B">
          <w:rPr>
            <w:rFonts w:eastAsia="Times New Roman"/>
            <w:sz w:val="21"/>
            <w:szCs w:val="21"/>
          </w:rPr>
          <w:t>601.939.5124</w:t>
        </w:r>
      </w:hyperlink>
    </w:p>
    <w:p w14:paraId="4CF46C93" w14:textId="4FA1E11B"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0" w:tgtFrame="_blank" w:history="1">
        <w:r w:rsidRPr="0049056B">
          <w:rPr>
            <w:rFonts w:ascii="Arial" w:eastAsia="Times New Roman" w:hAnsi="Arial" w:cs="Arial"/>
            <w:color w:val="163C5F"/>
          </w:rPr>
          <w:t>Junta Estatal de Contabilidad</w:t>
        </w:r>
      </w:hyperlink>
      <w:r>
        <w:rPr>
          <w:rFonts w:ascii="Arial" w:eastAsia="Times New Roman" w:hAnsi="Arial" w:cs="Arial"/>
          <w:color w:val="163C5F"/>
        </w:rPr>
        <w:t xml:space="preserve"> </w:t>
      </w:r>
      <w:r w:rsidRPr="0049056B">
        <w:rPr>
          <w:rFonts w:eastAsia="Times New Roman"/>
          <w:i/>
          <w:iCs/>
          <w:color w:val="303030"/>
          <w:sz w:val="21"/>
          <w:szCs w:val="21"/>
        </w:rPr>
        <w:t xml:space="preserve">Pública 5 Old River Place Suite 104 Jackson, MS 39202   </w:t>
      </w:r>
      <w:r w:rsidR="00674272">
        <w:rPr>
          <w:rFonts w:eastAsia="Times New Roman"/>
          <w:i/>
          <w:iCs/>
          <w:color w:val="303030"/>
          <w:sz w:val="21"/>
          <w:szCs w:val="21"/>
        </w:rPr>
        <w:t xml:space="preserve">      </w:t>
      </w:r>
      <w:hyperlink r:id="rId281" w:history="1">
        <w:r w:rsidRPr="0049056B">
          <w:rPr>
            <w:rFonts w:eastAsia="Times New Roman"/>
            <w:sz w:val="21"/>
            <w:szCs w:val="21"/>
          </w:rPr>
          <w:t>601.354.7320</w:t>
        </w:r>
      </w:hyperlink>
    </w:p>
    <w:p w14:paraId="57F61B84" w14:textId="20F203DD" w:rsidR="004152B3" w:rsidRPr="00674272" w:rsidRDefault="004152B3" w:rsidP="00D2191F">
      <w:pPr>
        <w:shd w:val="clear" w:color="auto" w:fill="FFFFFF"/>
        <w:spacing w:after="0" w:line="240" w:lineRule="auto"/>
        <w:outlineLvl w:val="2"/>
        <w:rPr>
          <w:rFonts w:ascii="Arial" w:eastAsia="Times New Roman" w:hAnsi="Arial" w:cs="Arial"/>
          <w:color w:val="163C5F"/>
          <w:sz w:val="18"/>
          <w:szCs w:val="18"/>
        </w:rPr>
      </w:pPr>
      <w:hyperlink r:id="rId282" w:tgtFrame="_blank" w:history="1">
        <w:r w:rsidRPr="0049056B">
          <w:rPr>
            <w:rFonts w:ascii="Arial" w:eastAsia="Times New Roman" w:hAnsi="Arial" w:cs="Arial"/>
            <w:color w:val="163C5F"/>
          </w:rPr>
          <w:t>Departamento de Salud del Estado</w:t>
        </w:r>
      </w:hyperlink>
      <w:r w:rsidR="00674272">
        <w:t xml:space="preserve"> </w:t>
      </w:r>
      <w:r w:rsidRPr="00674272">
        <w:rPr>
          <w:rFonts w:eastAsia="Times New Roman"/>
          <w:i/>
          <w:iCs/>
          <w:color w:val="303030"/>
          <w:sz w:val="18"/>
          <w:szCs w:val="18"/>
        </w:rPr>
        <w:t xml:space="preserve">570 East Woodrow Wilson Dr. Jackson, MS 39216              </w:t>
      </w:r>
      <w:r w:rsidR="00674272">
        <w:rPr>
          <w:rFonts w:eastAsia="Times New Roman"/>
          <w:i/>
          <w:iCs/>
          <w:color w:val="303030"/>
          <w:sz w:val="18"/>
          <w:szCs w:val="18"/>
        </w:rPr>
        <w:t xml:space="preserve">   </w:t>
      </w:r>
      <w:r w:rsidRPr="00674272">
        <w:rPr>
          <w:rFonts w:eastAsia="Times New Roman"/>
          <w:i/>
          <w:iCs/>
          <w:color w:val="303030"/>
          <w:sz w:val="18"/>
          <w:szCs w:val="18"/>
        </w:rPr>
        <w:t xml:space="preserve"> </w:t>
      </w:r>
      <w:hyperlink r:id="rId283" w:history="1">
        <w:r w:rsidRPr="00674272">
          <w:rPr>
            <w:rFonts w:eastAsia="Times New Roman"/>
            <w:sz w:val="22"/>
            <w:szCs w:val="22"/>
          </w:rPr>
          <w:t>601.576.7400</w:t>
        </w:r>
      </w:hyperlink>
    </w:p>
    <w:p w14:paraId="178A882C" w14:textId="2E141B3B"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4" w:tgtFrame="_blank" w:history="1">
        <w:r w:rsidRPr="0049056B">
          <w:rPr>
            <w:rFonts w:ascii="Arial" w:eastAsia="Times New Roman" w:hAnsi="Arial" w:cs="Arial"/>
            <w:color w:val="163C5F"/>
          </w:rPr>
          <w:t>Comisión de la Feria</w:t>
        </w:r>
      </w:hyperlink>
      <w:r>
        <w:rPr>
          <w:rFonts w:ascii="Arial" w:eastAsia="Times New Roman" w:hAnsi="Arial" w:cs="Arial"/>
          <w:color w:val="163C5F"/>
        </w:rPr>
        <w:t xml:space="preserve"> </w:t>
      </w:r>
      <w:r w:rsidRPr="0049056B">
        <w:rPr>
          <w:rFonts w:eastAsia="Times New Roman"/>
          <w:i/>
          <w:iCs/>
          <w:color w:val="303030"/>
          <w:sz w:val="21"/>
          <w:szCs w:val="21"/>
        </w:rPr>
        <w:t xml:space="preserve">Estatal 1207 Mississippi St. Jackson, MS 39201                                         </w:t>
      </w:r>
      <w:hyperlink r:id="rId285" w:history="1">
        <w:r w:rsidRPr="0049056B">
          <w:rPr>
            <w:rFonts w:eastAsia="Times New Roman"/>
            <w:sz w:val="21"/>
            <w:szCs w:val="21"/>
          </w:rPr>
          <w:t>601.961.4000</w:t>
        </w:r>
      </w:hyperlink>
    </w:p>
    <w:p w14:paraId="3896C512" w14:textId="7EF0E255"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86" w:tgtFrame="_blank" w:history="1">
        <w:r w:rsidRPr="0049056B">
          <w:rPr>
            <w:rFonts w:ascii="Arial" w:eastAsia="Times New Roman" w:hAnsi="Arial" w:cs="Arial"/>
            <w:color w:val="163C5F"/>
          </w:rPr>
          <w:t>Academia Estatal de Bomberos</w:t>
        </w:r>
      </w:hyperlink>
      <w:r>
        <w:rPr>
          <w:rFonts w:ascii="Arial" w:eastAsia="Times New Roman" w:hAnsi="Arial" w:cs="Arial"/>
          <w:color w:val="163C5F"/>
        </w:rPr>
        <w:t xml:space="preserve"> </w:t>
      </w:r>
      <w:r w:rsidRPr="0049056B">
        <w:rPr>
          <w:rFonts w:eastAsia="Times New Roman"/>
          <w:i/>
          <w:iCs/>
          <w:color w:val="303030"/>
          <w:sz w:val="21"/>
          <w:szCs w:val="21"/>
        </w:rPr>
        <w:t xml:space="preserve"> #1 Academia de Bomberos USA Pearl, MS 39208 </w:t>
      </w:r>
      <w:r w:rsidR="00674272">
        <w:rPr>
          <w:rFonts w:eastAsia="Times New Roman"/>
          <w:i/>
          <w:iCs/>
          <w:color w:val="303030"/>
          <w:sz w:val="21"/>
          <w:szCs w:val="21"/>
        </w:rPr>
        <w:t xml:space="preserve">           </w:t>
      </w:r>
      <w:hyperlink r:id="rId287" w:history="1">
        <w:r w:rsidRPr="0049056B">
          <w:rPr>
            <w:rFonts w:eastAsia="Times New Roman"/>
            <w:sz w:val="21"/>
            <w:szCs w:val="21"/>
          </w:rPr>
          <w:t>601.932.2444</w:t>
        </w:r>
      </w:hyperlink>
    </w:p>
    <w:p w14:paraId="0B130927" w14:textId="1581847A"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88" w:anchor="&amp;panel1-1" w:tgtFrame="_blank" w:history="1">
        <w:r w:rsidRPr="0049056B">
          <w:rPr>
            <w:rFonts w:ascii="Arial" w:eastAsia="Times New Roman" w:hAnsi="Arial" w:cs="Arial"/>
            <w:color w:val="163C5F"/>
          </w:rPr>
          <w:t>Mariscal de Bomberos del Estado</w:t>
        </w:r>
      </w:hyperlink>
      <w:r>
        <w:rPr>
          <w:rFonts w:ascii="Arial" w:eastAsia="Times New Roman" w:hAnsi="Arial" w:cs="Arial"/>
          <w:color w:val="163C5F"/>
        </w:rPr>
        <w:t xml:space="preserve"> </w:t>
      </w:r>
      <w:r w:rsidRPr="0049056B">
        <w:rPr>
          <w:rFonts w:eastAsia="Times New Roman"/>
          <w:i/>
          <w:iCs/>
          <w:color w:val="303030"/>
          <w:sz w:val="21"/>
          <w:szCs w:val="21"/>
        </w:rPr>
        <w:t xml:space="preserve">660 North St. Suite 100-B Jackson, MS 39202               </w:t>
      </w:r>
      <w:hyperlink r:id="rId289" w:history="1">
        <w:r w:rsidR="00674272" w:rsidRPr="0049056B">
          <w:rPr>
            <w:rFonts w:eastAsia="Times New Roman"/>
            <w:sz w:val="21"/>
            <w:szCs w:val="21"/>
          </w:rPr>
          <w:t>601.359.1061</w:t>
        </w:r>
      </w:hyperlink>
    </w:p>
    <w:p w14:paraId="7452C6D3" w14:textId="74DF226B"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90" w:tgtFrame="_blank" w:history="1">
        <w:r w:rsidRPr="0049056B">
          <w:rPr>
            <w:rFonts w:ascii="Arial" w:eastAsia="Times New Roman" w:hAnsi="Arial" w:cs="Arial"/>
            <w:color w:val="163C5F"/>
          </w:rPr>
          <w:t>Edificio del Capitolio del Estado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 400 High St. Jackson, MS 39201                </w:t>
      </w:r>
      <w:hyperlink r:id="rId291" w:history="1">
        <w:r w:rsidR="00674272" w:rsidRPr="0049056B">
          <w:rPr>
            <w:rFonts w:eastAsia="Times New Roman"/>
            <w:sz w:val="21"/>
            <w:szCs w:val="21"/>
          </w:rPr>
          <w:t>601.123.4567</w:t>
        </w:r>
      </w:hyperlink>
    </w:p>
    <w:p w14:paraId="26A28C8F" w14:textId="53E1B369"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92" w:tgtFrame="_blank" w:history="1">
        <w:r w:rsidRPr="0049056B">
          <w:rPr>
            <w:rFonts w:ascii="Arial" w:eastAsia="Times New Roman" w:hAnsi="Arial" w:cs="Arial"/>
            <w:color w:val="163C5F"/>
          </w:rPr>
          <w:t>Parques estatales</w:t>
        </w:r>
      </w:hyperlink>
      <w:r>
        <w:rPr>
          <w:rFonts w:ascii="Arial" w:eastAsia="Times New Roman" w:hAnsi="Arial" w:cs="Arial"/>
          <w:color w:val="163C5F"/>
        </w:rPr>
        <w:t xml:space="preserve"> </w:t>
      </w:r>
      <w:r w:rsidRPr="0049056B">
        <w:rPr>
          <w:rFonts w:eastAsia="Times New Roman"/>
          <w:i/>
          <w:iCs/>
          <w:color w:val="303030"/>
          <w:sz w:val="21"/>
          <w:szCs w:val="21"/>
        </w:rPr>
        <w:t xml:space="preserve">1505 Eastover Dr. Jackson, MS 39211 </w:t>
      </w:r>
      <w:r>
        <w:rPr>
          <w:rFonts w:ascii="Arial" w:eastAsia="Times New Roman" w:hAnsi="Arial" w:cs="Arial"/>
          <w:color w:val="163C5F"/>
        </w:rPr>
        <w:tab/>
      </w:r>
      <w:r>
        <w:rPr>
          <w:rFonts w:ascii="Arial" w:eastAsia="Times New Roman" w:hAnsi="Arial" w:cs="Arial"/>
          <w:color w:val="163C5F"/>
        </w:rPr>
        <w:tab/>
      </w:r>
      <w:r>
        <w:rPr>
          <w:rFonts w:ascii="Arial" w:eastAsia="Times New Roman" w:hAnsi="Arial" w:cs="Arial"/>
          <w:color w:val="163C5F"/>
        </w:rPr>
        <w:tab/>
      </w:r>
      <w:r w:rsidR="00674272">
        <w:rPr>
          <w:rFonts w:ascii="Arial" w:eastAsia="Times New Roman" w:hAnsi="Arial" w:cs="Arial"/>
          <w:color w:val="163C5F"/>
        </w:rPr>
        <w:t xml:space="preserve">        </w:t>
      </w:r>
      <w:r>
        <w:rPr>
          <w:rFonts w:ascii="Arial" w:eastAsia="Times New Roman" w:hAnsi="Arial" w:cs="Arial"/>
          <w:color w:val="163C5F"/>
        </w:rPr>
        <w:t xml:space="preserve">    </w:t>
      </w:r>
      <w:hyperlink r:id="rId293" w:history="1">
        <w:r w:rsidR="00674272" w:rsidRPr="0049056B">
          <w:rPr>
            <w:rFonts w:eastAsia="Times New Roman"/>
            <w:sz w:val="21"/>
            <w:szCs w:val="21"/>
          </w:rPr>
          <w:t>1.800.467.2757</w:t>
        </w:r>
      </w:hyperlink>
    </w:p>
    <w:p w14:paraId="44F6FFD3" w14:textId="2AACFEC8"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294" w:tgtFrame="_blank" w:history="1">
        <w:r w:rsidRPr="0049056B">
          <w:rPr>
            <w:rFonts w:ascii="Arial" w:eastAsia="Times New Roman" w:hAnsi="Arial" w:cs="Arial"/>
            <w:color w:val="163C5F"/>
          </w:rPr>
          <w:t>Junta de Personal</w:t>
        </w:r>
      </w:hyperlink>
      <w:r>
        <w:rPr>
          <w:rFonts w:ascii="Arial" w:eastAsia="Times New Roman" w:hAnsi="Arial" w:cs="Arial"/>
          <w:color w:val="163C5F"/>
        </w:rPr>
        <w:t xml:space="preserve"> </w:t>
      </w:r>
      <w:r w:rsidRPr="0049056B">
        <w:rPr>
          <w:rFonts w:eastAsia="Times New Roman"/>
          <w:i/>
          <w:iCs/>
          <w:color w:val="303030"/>
          <w:sz w:val="21"/>
          <w:szCs w:val="21"/>
        </w:rPr>
        <w:t xml:space="preserve">Estatal: 210 East Capitol St. Suite 800, Jackson, MS 39201                </w:t>
      </w:r>
      <w:r w:rsidR="00674272">
        <w:rPr>
          <w:rFonts w:eastAsia="Times New Roman"/>
          <w:i/>
          <w:iCs/>
          <w:color w:val="303030"/>
          <w:sz w:val="21"/>
          <w:szCs w:val="21"/>
        </w:rPr>
        <w:t xml:space="preserve">         </w:t>
      </w:r>
      <w:r w:rsidRPr="0049056B">
        <w:rPr>
          <w:rFonts w:eastAsia="Times New Roman"/>
          <w:i/>
          <w:iCs/>
          <w:color w:val="303030"/>
          <w:sz w:val="21"/>
          <w:szCs w:val="21"/>
        </w:rPr>
        <w:t xml:space="preserve"> </w:t>
      </w:r>
      <w:hyperlink r:id="rId295" w:history="1">
        <w:r w:rsidRPr="0049056B">
          <w:rPr>
            <w:rFonts w:eastAsia="Times New Roman"/>
            <w:sz w:val="21"/>
            <w:szCs w:val="21"/>
          </w:rPr>
          <w:t>601.359.1406</w:t>
        </w:r>
      </w:hyperlink>
    </w:p>
    <w:p w14:paraId="52C10C21" w14:textId="03A1A1F3"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96" w:tgtFrame="_blank" w:history="1">
        <w:r w:rsidRPr="0049056B">
          <w:rPr>
            <w:rFonts w:ascii="Arial" w:eastAsia="Times New Roman" w:hAnsi="Arial" w:cs="Arial"/>
            <w:color w:val="163C5F"/>
          </w:rPr>
          <w:t>Autoridad Portuaria Estatal</w:t>
        </w:r>
      </w:hyperlink>
      <w:r>
        <w:rPr>
          <w:rFonts w:ascii="Arial" w:eastAsia="Times New Roman" w:hAnsi="Arial" w:cs="Arial"/>
          <w:color w:val="163C5F"/>
        </w:rPr>
        <w:t xml:space="preserve">  </w:t>
      </w:r>
      <w:r w:rsidRPr="0049056B">
        <w:rPr>
          <w:rFonts w:eastAsia="Times New Roman"/>
          <w:i/>
          <w:iCs/>
          <w:color w:val="303030"/>
          <w:sz w:val="21"/>
          <w:szCs w:val="21"/>
        </w:rPr>
        <w:t xml:space="preserve">2510 14th St. Suite 1450 Gulfport, MS 39501                          </w:t>
      </w:r>
      <w:r w:rsidR="00674272">
        <w:rPr>
          <w:rFonts w:eastAsia="Times New Roman"/>
          <w:i/>
          <w:iCs/>
          <w:color w:val="303030"/>
          <w:sz w:val="21"/>
          <w:szCs w:val="21"/>
        </w:rPr>
        <w:t xml:space="preserve">  </w:t>
      </w:r>
      <w:hyperlink r:id="rId297" w:history="1">
        <w:r w:rsidRPr="0049056B">
          <w:rPr>
            <w:rFonts w:eastAsia="Times New Roman"/>
            <w:sz w:val="21"/>
            <w:szCs w:val="21"/>
          </w:rPr>
          <w:t>228.865.4300</w:t>
        </w:r>
      </w:hyperlink>
    </w:p>
    <w:p w14:paraId="52FB3CF5" w14:textId="2435D2C5" w:rsidR="004152B3" w:rsidRPr="00C30A4A" w:rsidRDefault="004152B3" w:rsidP="00D2191F">
      <w:pPr>
        <w:shd w:val="clear" w:color="auto" w:fill="FFFFFF"/>
        <w:spacing w:after="0" w:line="240" w:lineRule="auto"/>
        <w:outlineLvl w:val="2"/>
        <w:rPr>
          <w:rFonts w:eastAsia="Times New Roman"/>
          <w:i/>
          <w:iCs/>
          <w:color w:val="303030"/>
          <w:sz w:val="21"/>
          <w:szCs w:val="21"/>
        </w:rPr>
      </w:pPr>
      <w:hyperlink r:id="rId298" w:tgtFrame="_blank" w:history="1">
        <w:r w:rsidRPr="0049056B">
          <w:rPr>
            <w:rFonts w:ascii="Arial" w:eastAsia="Times New Roman" w:hAnsi="Arial" w:cs="Arial"/>
            <w:color w:val="163C5F"/>
          </w:rPr>
          <w:t>Comisión de Transporte</w:t>
        </w:r>
      </w:hyperlink>
      <w:r>
        <w:rPr>
          <w:rFonts w:ascii="Arial" w:eastAsia="Times New Roman" w:hAnsi="Arial" w:cs="Arial"/>
          <w:color w:val="163C5F"/>
        </w:rPr>
        <w:t xml:space="preserve">  </w:t>
      </w:r>
      <w:r w:rsidRPr="0049056B">
        <w:rPr>
          <w:rFonts w:eastAsia="Times New Roman"/>
          <w:i/>
          <w:iCs/>
          <w:color w:val="303030"/>
          <w:sz w:val="21"/>
          <w:szCs w:val="21"/>
        </w:rPr>
        <w:t xml:space="preserve">401 N. West St. Jackson, MS 39201 </w:t>
      </w:r>
      <w:r>
        <w:rPr>
          <w:rFonts w:eastAsia="Times New Roman"/>
          <w:i/>
          <w:iCs/>
          <w:color w:val="303030"/>
          <w:sz w:val="21"/>
          <w:szCs w:val="21"/>
        </w:rPr>
        <w:tab/>
      </w:r>
      <w:r>
        <w:rPr>
          <w:rFonts w:eastAsia="Times New Roman"/>
          <w:i/>
          <w:iCs/>
          <w:color w:val="303030"/>
          <w:sz w:val="21"/>
          <w:szCs w:val="21"/>
        </w:rPr>
        <w:tab/>
      </w:r>
      <w:r w:rsidR="00367EB5">
        <w:rPr>
          <w:rFonts w:eastAsia="Times New Roman"/>
          <w:i/>
          <w:iCs/>
          <w:color w:val="303030"/>
          <w:sz w:val="21"/>
          <w:szCs w:val="21"/>
        </w:rPr>
        <w:t xml:space="preserve">          </w:t>
      </w:r>
      <w:r w:rsidR="00674272">
        <w:rPr>
          <w:rFonts w:eastAsia="Times New Roman"/>
          <w:i/>
          <w:iCs/>
          <w:color w:val="303030"/>
          <w:sz w:val="21"/>
          <w:szCs w:val="21"/>
        </w:rPr>
        <w:t xml:space="preserve">                       </w:t>
      </w:r>
      <w:r w:rsidR="00367EB5">
        <w:rPr>
          <w:rFonts w:eastAsia="Times New Roman"/>
          <w:i/>
          <w:iCs/>
          <w:color w:val="303030"/>
          <w:sz w:val="21"/>
          <w:szCs w:val="21"/>
        </w:rPr>
        <w:t xml:space="preserve"> </w:t>
      </w:r>
      <w:hyperlink r:id="rId299" w:history="1">
        <w:r w:rsidRPr="0049056B">
          <w:rPr>
            <w:rFonts w:eastAsia="Times New Roman"/>
            <w:sz w:val="21"/>
            <w:szCs w:val="21"/>
          </w:rPr>
          <w:t>601.359.7074</w:t>
        </w:r>
      </w:hyperlink>
    </w:p>
    <w:p w14:paraId="0B5E5D39" w14:textId="77777777" w:rsidR="004152B3" w:rsidRDefault="004152B3" w:rsidP="00D2191F">
      <w:pPr>
        <w:shd w:val="clear" w:color="auto" w:fill="FFFFFF"/>
        <w:spacing w:after="0" w:line="240" w:lineRule="auto"/>
        <w:outlineLvl w:val="2"/>
        <w:rPr>
          <w:rFonts w:ascii="Arial" w:eastAsia="Times New Roman" w:hAnsi="Arial" w:cs="Arial"/>
          <w:color w:val="163C5F"/>
        </w:rPr>
      </w:pPr>
      <w:hyperlink r:id="rId300" w:tgtFrame="_blank" w:history="1">
        <w:r w:rsidRPr="0049056B">
          <w:rPr>
            <w:rFonts w:ascii="Arial" w:eastAsia="Times New Roman" w:hAnsi="Arial" w:cs="Arial"/>
            <w:color w:val="163C5F"/>
          </w:rPr>
          <w:t>Centro Médico de la Universidad de Misisipi - Jackson</w:t>
        </w:r>
      </w:hyperlink>
      <w:r>
        <w:rPr>
          <w:rFonts w:ascii="Arial" w:eastAsia="Times New Roman" w:hAnsi="Arial" w:cs="Arial"/>
          <w:color w:val="163C5F"/>
        </w:rPr>
        <w:t xml:space="preserve"> </w:t>
      </w:r>
    </w:p>
    <w:p w14:paraId="3E2AFB7F" w14:textId="42CC772C" w:rsidR="004152B3" w:rsidRPr="00C30A4A" w:rsidRDefault="004152B3" w:rsidP="00D2191F">
      <w:pPr>
        <w:shd w:val="clear" w:color="auto" w:fill="FFFFFF"/>
        <w:spacing w:after="0" w:line="240" w:lineRule="auto"/>
        <w:outlineLvl w:val="2"/>
        <w:rPr>
          <w:rFonts w:eastAsia="Times New Roman"/>
          <w:i/>
          <w:iCs/>
          <w:color w:val="303030"/>
          <w:sz w:val="21"/>
          <w:szCs w:val="21"/>
        </w:rPr>
      </w:pPr>
      <w:r w:rsidRPr="0049056B">
        <w:rPr>
          <w:rFonts w:eastAsia="Times New Roman"/>
          <w:i/>
          <w:iCs/>
          <w:color w:val="303030"/>
          <w:sz w:val="21"/>
          <w:szCs w:val="21"/>
        </w:rPr>
        <w:t xml:space="preserve">2500 North State St. Jackson, MS 39216                                                                                             </w:t>
      </w:r>
      <w:hyperlink r:id="rId301" w:history="1">
        <w:r w:rsidRPr="0049056B">
          <w:rPr>
            <w:rFonts w:eastAsia="Times New Roman"/>
            <w:sz w:val="21"/>
            <w:szCs w:val="21"/>
          </w:rPr>
          <w:t>601.984.5200</w:t>
        </w:r>
      </w:hyperlink>
    </w:p>
    <w:p w14:paraId="11FEFBED" w14:textId="232B7DCF"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302" w:tgtFrame="_blank" w:history="1">
        <w:r w:rsidRPr="0049056B">
          <w:rPr>
            <w:rFonts w:ascii="Arial" w:eastAsia="Times New Roman" w:hAnsi="Arial" w:cs="Arial"/>
            <w:color w:val="163C5F"/>
          </w:rPr>
          <w:t>Editorial Universitaria de Misisipi</w:t>
        </w:r>
      </w:hyperlink>
      <w:r>
        <w:rPr>
          <w:rFonts w:ascii="Arial" w:eastAsia="Times New Roman" w:hAnsi="Arial" w:cs="Arial"/>
          <w:color w:val="163C5F"/>
        </w:rPr>
        <w:t xml:space="preserve"> </w:t>
      </w:r>
      <w:r w:rsidRPr="0049056B">
        <w:rPr>
          <w:rFonts w:eastAsia="Times New Roman"/>
          <w:i/>
          <w:iCs/>
          <w:color w:val="303030"/>
          <w:sz w:val="21"/>
          <w:szCs w:val="21"/>
        </w:rPr>
        <w:t xml:space="preserve">3825 Ridgewood Rd. Jackson, MS 39211 </w:t>
      </w:r>
      <w:r>
        <w:rPr>
          <w:rFonts w:eastAsia="Times New Roman"/>
          <w:i/>
          <w:iCs/>
          <w:color w:val="303030"/>
          <w:sz w:val="21"/>
          <w:szCs w:val="21"/>
        </w:rPr>
        <w:tab/>
      </w:r>
      <w:r w:rsidR="00367EB5">
        <w:rPr>
          <w:rFonts w:eastAsia="Times New Roman"/>
          <w:i/>
          <w:iCs/>
          <w:color w:val="303030"/>
          <w:sz w:val="21"/>
          <w:szCs w:val="21"/>
        </w:rPr>
        <w:t xml:space="preserve">             </w:t>
      </w:r>
      <w:hyperlink r:id="rId303" w:history="1">
        <w:r w:rsidRPr="0049056B">
          <w:rPr>
            <w:rFonts w:eastAsia="Times New Roman"/>
            <w:sz w:val="21"/>
            <w:szCs w:val="21"/>
          </w:rPr>
          <w:t>800.737.7788</w:t>
        </w:r>
      </w:hyperlink>
    </w:p>
    <w:p w14:paraId="7E135CD4" w14:textId="77DCE0EF" w:rsidR="004152B3" w:rsidRPr="00674272" w:rsidRDefault="004152B3" w:rsidP="00D2191F">
      <w:pPr>
        <w:shd w:val="clear" w:color="auto" w:fill="FFFFFF"/>
        <w:spacing w:after="0" w:line="240" w:lineRule="auto"/>
        <w:outlineLvl w:val="2"/>
        <w:rPr>
          <w:rFonts w:ascii="Arial" w:eastAsia="Times New Roman" w:hAnsi="Arial" w:cs="Arial"/>
          <w:color w:val="163C5F"/>
          <w:sz w:val="20"/>
          <w:szCs w:val="20"/>
        </w:rPr>
      </w:pPr>
      <w:hyperlink r:id="rId304" w:tgtFrame="_blank" w:history="1">
        <w:r w:rsidRPr="0049056B">
          <w:rPr>
            <w:rFonts w:ascii="Arial" w:eastAsia="Times New Roman" w:hAnsi="Arial" w:cs="Arial"/>
            <w:color w:val="163C5F"/>
          </w:rPr>
          <w:t>Junta de Asuntos de</w:t>
        </w:r>
      </w:hyperlink>
      <w:r>
        <w:rPr>
          <w:rFonts w:ascii="Arial" w:eastAsia="Times New Roman" w:hAnsi="Arial" w:cs="Arial"/>
          <w:color w:val="163C5F"/>
        </w:rPr>
        <w:t xml:space="preserve"> </w:t>
      </w:r>
      <w:r w:rsidRPr="00674272">
        <w:rPr>
          <w:rFonts w:eastAsia="Times New Roman"/>
          <w:i/>
          <w:iCs/>
          <w:color w:val="303030"/>
          <w:sz w:val="20"/>
          <w:szCs w:val="20"/>
        </w:rPr>
        <w:t xml:space="preserve">Veteranos 3466 Highway 80 East P.O. Box 5947 Jackson, MS 39208          </w:t>
      </w:r>
      <w:hyperlink r:id="rId305" w:history="1">
        <w:r w:rsidRPr="00674272">
          <w:rPr>
            <w:rFonts w:eastAsia="Times New Roman"/>
            <w:sz w:val="20"/>
            <w:szCs w:val="20"/>
          </w:rPr>
          <w:t>601.576.4850</w:t>
        </w:r>
      </w:hyperlink>
    </w:p>
    <w:p w14:paraId="47DD37E3" w14:textId="3EED0C7B" w:rsidR="004152B3" w:rsidRPr="00674272" w:rsidRDefault="004152B3" w:rsidP="00D2191F">
      <w:pPr>
        <w:shd w:val="clear" w:color="auto" w:fill="FFFFFF"/>
        <w:spacing w:after="0" w:line="240" w:lineRule="auto"/>
        <w:outlineLvl w:val="2"/>
        <w:rPr>
          <w:rFonts w:eastAsia="Times New Roman"/>
          <w:i/>
          <w:iCs/>
          <w:color w:val="303030"/>
          <w:sz w:val="18"/>
          <w:szCs w:val="18"/>
        </w:rPr>
      </w:pPr>
      <w:hyperlink r:id="rId306" w:tgtFrame="_blank" w:history="1">
        <w:r w:rsidRPr="0049056B">
          <w:rPr>
            <w:rFonts w:ascii="Arial" w:eastAsia="Times New Roman" w:hAnsi="Arial" w:cs="Arial"/>
            <w:color w:val="163C5F"/>
          </w:rPr>
          <w:t>Junta de Compra de Viviendas para Veteranos</w:t>
        </w:r>
      </w:hyperlink>
      <w:r>
        <w:rPr>
          <w:rFonts w:ascii="Arial" w:eastAsia="Times New Roman" w:hAnsi="Arial" w:cs="Arial"/>
          <w:color w:val="163C5F"/>
        </w:rPr>
        <w:t xml:space="preserve"> </w:t>
      </w:r>
      <w:r w:rsidRPr="00674272">
        <w:rPr>
          <w:rFonts w:eastAsia="Times New Roman"/>
          <w:i/>
          <w:iCs/>
          <w:color w:val="303030"/>
          <w:sz w:val="18"/>
          <w:szCs w:val="18"/>
        </w:rPr>
        <w:t xml:space="preserve">3466 Highway 80 Pearl, MS 39208             </w:t>
      </w:r>
      <w:r w:rsidR="00674272">
        <w:rPr>
          <w:rFonts w:eastAsia="Times New Roman"/>
          <w:i/>
          <w:iCs/>
          <w:color w:val="303030"/>
          <w:sz w:val="18"/>
          <w:szCs w:val="18"/>
        </w:rPr>
        <w:t xml:space="preserve"> </w:t>
      </w:r>
      <w:hyperlink r:id="rId307" w:history="1">
        <w:r w:rsidRPr="00674272">
          <w:rPr>
            <w:rFonts w:eastAsia="Times New Roman"/>
            <w:sz w:val="18"/>
            <w:szCs w:val="18"/>
          </w:rPr>
          <w:t>601.576.4800</w:t>
        </w:r>
      </w:hyperlink>
    </w:p>
    <w:p w14:paraId="0CB5D782" w14:textId="769B3A6B" w:rsidR="004152B3" w:rsidRPr="002751E5" w:rsidRDefault="004152B3" w:rsidP="00D2191F">
      <w:pPr>
        <w:shd w:val="clear" w:color="auto" w:fill="FFFFFF"/>
        <w:spacing w:after="0" w:line="240" w:lineRule="auto"/>
        <w:outlineLvl w:val="2"/>
        <w:rPr>
          <w:rFonts w:eastAsia="Times New Roman"/>
          <w:i/>
          <w:iCs/>
          <w:color w:val="303030"/>
          <w:sz w:val="21"/>
          <w:szCs w:val="21"/>
        </w:rPr>
      </w:pPr>
      <w:hyperlink r:id="rId308" w:tgtFrame="_blank" w:history="1">
        <w:r w:rsidRPr="0049056B">
          <w:rPr>
            <w:rFonts w:ascii="Arial" w:eastAsia="Times New Roman" w:hAnsi="Arial" w:cs="Arial"/>
            <w:color w:val="163C5F"/>
          </w:rPr>
          <w:t>Visita Mississippi (Turismo)</w:t>
        </w:r>
      </w:hyperlink>
      <w:r>
        <w:rPr>
          <w:rFonts w:ascii="Arial" w:eastAsia="Times New Roman" w:hAnsi="Arial" w:cs="Arial"/>
          <w:color w:val="163C5F"/>
        </w:rPr>
        <w:t xml:space="preserve"> </w:t>
      </w:r>
      <w:r w:rsidRPr="0049056B">
        <w:rPr>
          <w:rFonts w:eastAsia="Times New Roman"/>
          <w:i/>
          <w:iCs/>
          <w:color w:val="303030"/>
          <w:sz w:val="21"/>
          <w:szCs w:val="21"/>
        </w:rPr>
        <w:t xml:space="preserve">501 N. West St.#601 Jackson, MS 39201                                  </w:t>
      </w:r>
      <w:hyperlink r:id="rId309" w:history="1">
        <w:r w:rsidRPr="0049056B">
          <w:rPr>
            <w:rFonts w:eastAsia="Times New Roman"/>
            <w:sz w:val="21"/>
            <w:szCs w:val="21"/>
          </w:rPr>
          <w:t>601.359.3297</w:t>
        </w:r>
      </w:hyperlink>
    </w:p>
    <w:p w14:paraId="37195A1D" w14:textId="77777777" w:rsidR="004152B3" w:rsidRPr="00C9624B" w:rsidRDefault="004152B3" w:rsidP="00D2191F">
      <w:pPr>
        <w:shd w:val="clear" w:color="auto" w:fill="FFFFFF"/>
        <w:spacing w:after="0" w:line="240" w:lineRule="auto"/>
        <w:outlineLvl w:val="2"/>
        <w:rPr>
          <w:rFonts w:ascii="Arial" w:eastAsia="Times New Roman" w:hAnsi="Arial" w:cs="Arial"/>
          <w:color w:val="163C5F"/>
        </w:rPr>
      </w:pPr>
      <w:hyperlink r:id="rId310" w:tgtFrame="_blank" w:history="1">
        <w:r w:rsidRPr="0049056B">
          <w:rPr>
            <w:rFonts w:ascii="Arial" w:eastAsia="Times New Roman" w:hAnsi="Arial" w:cs="Arial"/>
            <w:color w:val="163C5F"/>
          </w:rPr>
          <w:t>Comisión de Comunicaciones Inalámbricas</w:t>
        </w:r>
      </w:hyperlink>
      <w:r>
        <w:rPr>
          <w:rFonts w:ascii="Arial" w:eastAsia="Times New Roman" w:hAnsi="Arial" w:cs="Arial"/>
          <w:color w:val="163C5F"/>
        </w:rPr>
        <w:t xml:space="preserve"> </w:t>
      </w:r>
      <w:r w:rsidRPr="0049056B">
        <w:rPr>
          <w:rFonts w:eastAsia="Times New Roman"/>
          <w:i/>
          <w:iCs/>
          <w:color w:val="303030"/>
          <w:sz w:val="21"/>
          <w:szCs w:val="21"/>
        </w:rPr>
        <w:t>301 N. Lamar St. Jackson, MS 39201</w:t>
      </w:r>
    </w:p>
    <w:p w14:paraId="6EC58602" w14:textId="37775DB0" w:rsidR="004152B3" w:rsidRPr="00D2191F" w:rsidRDefault="004152B3" w:rsidP="00D2191F">
      <w:pPr>
        <w:shd w:val="clear" w:color="auto" w:fill="FFFFFF"/>
        <w:spacing w:after="0" w:line="240" w:lineRule="auto"/>
        <w:outlineLvl w:val="2"/>
        <w:rPr>
          <w:rFonts w:eastAsia="Times New Roman"/>
          <w:i/>
          <w:iCs/>
          <w:color w:val="303030"/>
          <w:sz w:val="21"/>
          <w:szCs w:val="21"/>
        </w:rPr>
      </w:pPr>
      <w:hyperlink r:id="rId311" w:tgtFrame="_blank" w:history="1">
        <w:r w:rsidRPr="008242E7">
          <w:rPr>
            <w:rFonts w:ascii="Arial" w:eastAsia="Times New Roman" w:hAnsi="Arial" w:cs="Arial"/>
          </w:rPr>
          <w:t>Comisión de Compensación Laboral</w:t>
        </w:r>
      </w:hyperlink>
      <w:r>
        <w:rPr>
          <w:rFonts w:ascii="Arial" w:eastAsia="Times New Roman" w:hAnsi="Arial" w:cs="Arial"/>
          <w:color w:val="163C5F"/>
        </w:rPr>
        <w:t xml:space="preserve"> </w:t>
      </w:r>
      <w:r w:rsidRPr="0049056B">
        <w:rPr>
          <w:rFonts w:eastAsia="Times New Roman"/>
          <w:i/>
          <w:iCs/>
          <w:color w:val="303030"/>
          <w:sz w:val="21"/>
          <w:szCs w:val="21"/>
        </w:rPr>
        <w:t xml:space="preserve">1428 Lakeland Dr. Jackson, MS 39216       </w:t>
      </w:r>
      <w:r>
        <w:rPr>
          <w:rFonts w:eastAsia="Times New Roman"/>
          <w:i/>
          <w:iCs/>
          <w:color w:val="303030"/>
          <w:sz w:val="21"/>
          <w:szCs w:val="21"/>
        </w:rPr>
        <w:tab/>
      </w:r>
      <w:hyperlink r:id="rId312" w:history="1">
        <w:r w:rsidRPr="0049056B">
          <w:rPr>
            <w:rFonts w:eastAsia="Times New Roman"/>
            <w:sz w:val="21"/>
            <w:szCs w:val="21"/>
          </w:rPr>
          <w:t>601.987.4200</w:t>
        </w:r>
      </w:hyperlink>
    </w:p>
    <w:p w14:paraId="2D976C9E" w14:textId="77777777" w:rsidR="00D2191F" w:rsidRDefault="00D2191F" w:rsidP="00674272">
      <w:pPr>
        <w:rPr>
          <w:b/>
          <w:bCs/>
          <w:sz w:val="32"/>
          <w:szCs w:val="32"/>
        </w:rPr>
      </w:pPr>
    </w:p>
    <w:p w14:paraId="3713C664" w14:textId="07C9FB6F" w:rsidR="004152B3" w:rsidRPr="00D2191F" w:rsidRDefault="004152B3" w:rsidP="00E359BC">
      <w:pPr>
        <w:spacing w:after="0" w:line="240" w:lineRule="auto"/>
        <w:jc w:val="center"/>
        <w:rPr>
          <w:b/>
          <w:bCs/>
          <w:sz w:val="32"/>
          <w:szCs w:val="32"/>
        </w:rPr>
      </w:pPr>
      <w:r w:rsidRPr="00671C33">
        <w:rPr>
          <w:b/>
          <w:bCs/>
          <w:sz w:val="32"/>
          <w:szCs w:val="32"/>
        </w:rPr>
        <w:t>Calendario escolar 2025-2026 de Five County Head Start</w:t>
      </w:r>
    </w:p>
    <w:p w14:paraId="0CAEB7BC" w14:textId="533A1DC9" w:rsidR="004152B3" w:rsidRPr="00674272" w:rsidRDefault="004152B3" w:rsidP="00E359BC">
      <w:pPr>
        <w:spacing w:after="0" w:line="240" w:lineRule="auto"/>
      </w:pPr>
      <w:r w:rsidRPr="00674272">
        <w:t>8 de septiembre de 2025 ................ Primer día de los alumnos de preescolar de Head Start</w:t>
      </w:r>
    </w:p>
    <w:p w14:paraId="25CB4CC3" w14:textId="3FDE5C5D" w:rsidR="004152B3" w:rsidRPr="00674272" w:rsidRDefault="004152B3" w:rsidP="00E359BC">
      <w:pPr>
        <w:spacing w:after="0" w:line="240" w:lineRule="auto"/>
      </w:pPr>
      <w:r w:rsidRPr="00674272">
        <w:t>24-28 de noviembre de 2025 ...................................Vacaciones de Acción de Gracias</w:t>
      </w:r>
    </w:p>
    <w:p w14:paraId="034CA7CA" w14:textId="0FECE0D9" w:rsidR="004152B3" w:rsidRPr="00674272" w:rsidRDefault="004152B3" w:rsidP="00E359BC">
      <w:pPr>
        <w:spacing w:after="0" w:line="240" w:lineRule="auto"/>
      </w:pPr>
      <w:r w:rsidRPr="00674272">
        <w:t xml:space="preserve">22 de diciembre de 2025 - 6 de enero de 2026 ...... Vacaciones de invierno de estudiantes </w:t>
      </w:r>
    </w:p>
    <w:p w14:paraId="2ECDA6C8" w14:textId="201D043A" w:rsidR="004152B3" w:rsidRPr="00674272" w:rsidRDefault="004152B3" w:rsidP="00E359BC">
      <w:pPr>
        <w:spacing w:after="0" w:line="240" w:lineRule="auto"/>
      </w:pPr>
      <w:bookmarkStart w:id="11" w:name="_Hlk179898783"/>
      <w:r w:rsidRPr="00674272">
        <w:t>6 de enero de 2026............................................... Formación en servicio del personal</w:t>
      </w:r>
      <w:bookmarkStart w:id="12" w:name="_Hlk179899048"/>
      <w:bookmarkEnd w:id="11"/>
      <w:bookmarkEnd w:id="12"/>
    </w:p>
    <w:p w14:paraId="22841B8E" w14:textId="13EA5EE4" w:rsidR="004152B3" w:rsidRPr="00674272" w:rsidRDefault="004152B3" w:rsidP="00E359BC">
      <w:pPr>
        <w:spacing w:after="0" w:line="240" w:lineRule="auto"/>
      </w:pPr>
      <w:r w:rsidRPr="00674272">
        <w:t>7 de enero de 2026.................................................Regreso de los estudiantes</w:t>
      </w:r>
    </w:p>
    <w:p w14:paraId="4121D959" w14:textId="189E0FC5" w:rsidR="004152B3" w:rsidRPr="00674272" w:rsidRDefault="004152B3" w:rsidP="00E359BC">
      <w:pPr>
        <w:spacing w:after="0" w:line="240" w:lineRule="auto"/>
        <w:rPr>
          <w:b/>
          <w:bCs/>
        </w:rPr>
      </w:pPr>
      <w:r w:rsidRPr="00674272">
        <w:t>19 de enero de 2026............................................... Festivo de M.L. King</w:t>
      </w:r>
    </w:p>
    <w:p w14:paraId="4A9BFF1A" w14:textId="30F4891B" w:rsidR="004152B3" w:rsidRPr="00674272" w:rsidRDefault="004152B3" w:rsidP="00E359BC">
      <w:pPr>
        <w:spacing w:after="0" w:line="240" w:lineRule="auto"/>
      </w:pPr>
      <w:r w:rsidRPr="00674272">
        <w:t>16 de febrero de 2026.......................................... Festivo del Día del Presidente</w:t>
      </w:r>
    </w:p>
    <w:p w14:paraId="5D966521" w14:textId="28690078" w:rsidR="004152B3" w:rsidRPr="00674272" w:rsidRDefault="004152B3" w:rsidP="00E359BC">
      <w:pPr>
        <w:spacing w:after="0" w:line="240" w:lineRule="auto"/>
        <w:rPr>
          <w:b/>
          <w:bCs/>
        </w:rPr>
      </w:pPr>
      <w:bookmarkStart w:id="13" w:name="_Hlk179899006"/>
      <w:r w:rsidRPr="00674272">
        <w:t>9-13 de marzo de 2026 ........................................... Vacaciones de primavera de los estudiantes</w:t>
      </w:r>
      <w:bookmarkEnd w:id="13"/>
    </w:p>
    <w:p w14:paraId="6DB29746" w14:textId="22FBB5B8" w:rsidR="004152B3" w:rsidRPr="00674272" w:rsidRDefault="004152B3" w:rsidP="00E359BC">
      <w:pPr>
        <w:spacing w:after="0" w:line="240" w:lineRule="auto"/>
      </w:pPr>
      <w:r w:rsidRPr="00674272">
        <w:t>9 de marzo de 2026 ............................................... Formación en servicio del personal</w:t>
      </w:r>
    </w:p>
    <w:p w14:paraId="77625508" w14:textId="42ED0AB2" w:rsidR="004152B3" w:rsidRPr="00674272" w:rsidRDefault="004152B3" w:rsidP="00E359BC">
      <w:pPr>
        <w:spacing w:after="0" w:line="240" w:lineRule="auto"/>
      </w:pPr>
      <w:r w:rsidRPr="00674272">
        <w:t>10 de marzo de 2026 ............................................... Segunda Visita a Hogar</w:t>
      </w:r>
    </w:p>
    <w:p w14:paraId="126516CF" w14:textId="73255B88" w:rsidR="004152B3" w:rsidRPr="00674272" w:rsidRDefault="004152B3" w:rsidP="00E359BC">
      <w:pPr>
        <w:spacing w:after="0" w:line="240" w:lineRule="auto"/>
      </w:pPr>
      <w:r w:rsidRPr="00674272">
        <w:t>3 y 6 de abril de 2026 ........................................ Vacaciones de primavera</w:t>
      </w:r>
    </w:p>
    <w:p w14:paraId="4B28C343" w14:textId="62EC4701" w:rsidR="004152B3" w:rsidRPr="00674272" w:rsidRDefault="004152B3" w:rsidP="00E359BC">
      <w:pPr>
        <w:spacing w:after="0" w:line="240" w:lineRule="auto"/>
      </w:pPr>
      <w:r w:rsidRPr="00674272">
        <w:t>25 de mayo de 2026................................................ Festivo del Día de los Caídos</w:t>
      </w:r>
    </w:p>
    <w:p w14:paraId="26F7C607" w14:textId="15B1BAE1" w:rsidR="004760DA" w:rsidRPr="00674272" w:rsidRDefault="004152B3" w:rsidP="00E359BC">
      <w:pPr>
        <w:spacing w:after="0" w:line="240" w:lineRule="auto"/>
      </w:pPr>
      <w:r w:rsidRPr="00674272">
        <w:t>26 de mayo de 2026............ Programa de Último Día/Transición de los Estudiantes de Head Start</w:t>
      </w:r>
    </w:p>
    <w:p w14:paraId="5AA39924" w14:textId="51CFCF0E" w:rsidR="004152B3" w:rsidRPr="004760DA" w:rsidRDefault="004152B3" w:rsidP="004760DA">
      <w:pPr>
        <w:rPr>
          <w:sz w:val="32"/>
          <w:szCs w:val="32"/>
        </w:rPr>
      </w:pPr>
    </w:p>
    <w:p w14:paraId="6708778B" w14:textId="77777777" w:rsidR="00E359BC" w:rsidRDefault="004760DA" w:rsidP="004760DA">
      <w:pPr>
        <w:spacing w:after="0" w:line="240" w:lineRule="auto"/>
        <w:rPr>
          <w:b/>
          <w:bCs/>
        </w:rPr>
      </w:pPr>
      <w:r>
        <w:rPr>
          <w:b/>
          <w:bCs/>
        </w:rPr>
        <w:t xml:space="preserve">            </w:t>
      </w:r>
    </w:p>
    <w:p w14:paraId="6A3939E5" w14:textId="3BD567F5" w:rsidR="00E359BC" w:rsidRDefault="00E359BC" w:rsidP="004760DA">
      <w:pPr>
        <w:spacing w:after="0" w:line="240" w:lineRule="auto"/>
        <w:rPr>
          <w:b/>
          <w:bCs/>
        </w:rPr>
      </w:pPr>
    </w:p>
    <w:p w14:paraId="05FA4174" w14:textId="57D22CFF" w:rsidR="00674272" w:rsidRPr="00674272" w:rsidRDefault="00674272" w:rsidP="00674272">
      <w:pPr>
        <w:spacing w:after="0" w:line="240" w:lineRule="auto"/>
        <w:rPr>
          <w:b/>
          <w:bCs/>
        </w:rPr>
      </w:pPr>
      <w:r>
        <w:rPr>
          <w:b/>
          <w:bCs/>
          <w:noProof/>
        </w:rPr>
        <w:drawing>
          <wp:anchor distT="0" distB="0" distL="114300" distR="114300" simplePos="0" relativeHeight="251692032" behindDoc="1" locked="0" layoutInCell="1" allowOverlap="1" wp14:anchorId="042CCD60" wp14:editId="764BDFB5">
            <wp:simplePos x="0" y="0"/>
            <wp:positionH relativeFrom="margin">
              <wp:posOffset>-264160</wp:posOffset>
            </wp:positionH>
            <wp:positionV relativeFrom="paragraph">
              <wp:posOffset>120015</wp:posOffset>
            </wp:positionV>
            <wp:extent cx="6523355" cy="2718435"/>
            <wp:effectExtent l="0" t="0" r="0" b="5715"/>
            <wp:wrapTight wrapText="bothSides">
              <wp:wrapPolygon edited="0">
                <wp:start x="0" y="0"/>
                <wp:lineTo x="0" y="21494"/>
                <wp:lineTo x="21510" y="21494"/>
                <wp:lineTo x="2151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6523355" cy="2718435"/>
                    </a:xfrm>
                    <a:prstGeom prst="rect">
                      <a:avLst/>
                    </a:prstGeom>
                    <a:noFill/>
                  </pic:spPr>
                </pic:pic>
              </a:graphicData>
            </a:graphic>
            <wp14:sizeRelH relativeFrom="margin">
              <wp14:pctWidth>0</wp14:pctWidth>
            </wp14:sizeRelH>
            <wp14:sizeRelV relativeFrom="margin">
              <wp14:pctHeight>0</wp14:pctHeight>
            </wp14:sizeRelV>
          </wp:anchor>
        </w:drawing>
      </w:r>
    </w:p>
    <w:p w14:paraId="5C1DA66D" w14:textId="5B2AB13D" w:rsidR="00674272" w:rsidRDefault="00674272" w:rsidP="00E359BC">
      <w:pPr>
        <w:spacing w:after="0" w:line="240" w:lineRule="auto"/>
        <w:jc w:val="center"/>
        <w:rPr>
          <w:b/>
          <w:bCs/>
          <w:sz w:val="36"/>
          <w:szCs w:val="36"/>
        </w:rPr>
      </w:pPr>
    </w:p>
    <w:p w14:paraId="5CAEEA87" w14:textId="1E5A8472" w:rsidR="00674272" w:rsidRDefault="00674272" w:rsidP="00E359BC">
      <w:pPr>
        <w:spacing w:after="0" w:line="240" w:lineRule="auto"/>
        <w:jc w:val="center"/>
        <w:rPr>
          <w:b/>
          <w:bCs/>
          <w:sz w:val="36"/>
          <w:szCs w:val="36"/>
        </w:rPr>
      </w:pPr>
    </w:p>
    <w:p w14:paraId="3FB187CF" w14:textId="67D1F483" w:rsidR="004152B3" w:rsidRPr="00674272" w:rsidRDefault="004152B3" w:rsidP="00E359BC">
      <w:pPr>
        <w:spacing w:after="0" w:line="240" w:lineRule="auto"/>
        <w:jc w:val="center"/>
        <w:rPr>
          <w:b/>
          <w:bCs/>
          <w:sz w:val="28"/>
          <w:szCs w:val="28"/>
        </w:rPr>
      </w:pPr>
      <w:r w:rsidRPr="00674272">
        <w:rPr>
          <w:b/>
          <w:bCs/>
          <w:sz w:val="28"/>
          <w:szCs w:val="28"/>
        </w:rPr>
        <w:t>Para una experiencia educativa superior en la primera infancia, contacta</w:t>
      </w:r>
    </w:p>
    <w:p w14:paraId="18B3F189" w14:textId="0E029500" w:rsidR="004152B3" w:rsidRPr="00E359BC" w:rsidRDefault="004152B3" w:rsidP="00D2191F">
      <w:pPr>
        <w:spacing w:after="0" w:line="240" w:lineRule="auto"/>
        <w:jc w:val="center"/>
        <w:rPr>
          <w:sz w:val="32"/>
          <w:szCs w:val="32"/>
        </w:rPr>
      </w:pPr>
      <w:proofErr w:type="spellStart"/>
      <w:r w:rsidRPr="00E359BC">
        <w:rPr>
          <w:sz w:val="32"/>
          <w:szCs w:val="32"/>
        </w:rPr>
        <w:t>Programa</w:t>
      </w:r>
      <w:proofErr w:type="spellEnd"/>
      <w:r w:rsidRPr="00E359BC">
        <w:rPr>
          <w:sz w:val="32"/>
          <w:szCs w:val="32"/>
        </w:rPr>
        <w:t xml:space="preserve"> de Desarrollo </w:t>
      </w:r>
      <w:proofErr w:type="spellStart"/>
      <w:r w:rsidRPr="00E359BC">
        <w:rPr>
          <w:sz w:val="32"/>
          <w:szCs w:val="32"/>
        </w:rPr>
        <w:t>Infantil</w:t>
      </w:r>
      <w:proofErr w:type="spellEnd"/>
      <w:r w:rsidRPr="00E359BC">
        <w:rPr>
          <w:sz w:val="32"/>
          <w:szCs w:val="32"/>
        </w:rPr>
        <w:t xml:space="preserve"> de los Cinco Condados, Inc.</w:t>
      </w:r>
    </w:p>
    <w:p w14:paraId="0895F213" w14:textId="34A23F7C" w:rsidR="004152B3" w:rsidRPr="00E359BC" w:rsidRDefault="004152B3" w:rsidP="004760DA">
      <w:pPr>
        <w:spacing w:after="0" w:line="240" w:lineRule="auto"/>
        <w:jc w:val="center"/>
        <w:rPr>
          <w:sz w:val="32"/>
          <w:szCs w:val="32"/>
        </w:rPr>
      </w:pPr>
      <w:r w:rsidRPr="00E359BC">
        <w:rPr>
          <w:sz w:val="32"/>
          <w:szCs w:val="32"/>
        </w:rPr>
        <w:t>Apartado de correos 1195, Prentiss, MS 39474-601-792-5191</w:t>
      </w:r>
    </w:p>
    <w:p w14:paraId="7B7487C2" w14:textId="77777777" w:rsidR="004152B3" w:rsidRPr="00E359BC" w:rsidRDefault="004152B3" w:rsidP="00D2191F">
      <w:pPr>
        <w:spacing w:after="0" w:line="240" w:lineRule="auto"/>
        <w:jc w:val="center"/>
        <w:rPr>
          <w:sz w:val="32"/>
          <w:szCs w:val="32"/>
        </w:rPr>
      </w:pPr>
      <w:r w:rsidRPr="00E359BC">
        <w:rPr>
          <w:sz w:val="32"/>
          <w:szCs w:val="32"/>
        </w:rPr>
        <w:t xml:space="preserve">Visita nuestra página web: Fivecountyhs.org </w:t>
      </w:r>
    </w:p>
    <w:p w14:paraId="66080D81" w14:textId="00B7991B" w:rsidR="004760DA" w:rsidRDefault="004760DA" w:rsidP="00D2191F">
      <w:pPr>
        <w:spacing w:after="0" w:line="240" w:lineRule="auto"/>
        <w:jc w:val="center"/>
        <w:rPr>
          <w:b/>
          <w:bCs/>
          <w:sz w:val="28"/>
          <w:szCs w:val="28"/>
        </w:rPr>
      </w:pPr>
    </w:p>
    <w:p w14:paraId="5710C247" w14:textId="318C24A6" w:rsidR="004152B3" w:rsidRPr="00674272" w:rsidRDefault="00674272" w:rsidP="00E359BC">
      <w:pPr>
        <w:spacing w:after="0" w:line="240" w:lineRule="auto"/>
        <w:jc w:val="center"/>
        <w:rPr>
          <w:b/>
          <w:bCs/>
        </w:rPr>
        <w:sectPr w:rsidR="004152B3" w:rsidRPr="00674272" w:rsidSect="004152B3">
          <w:type w:val="continuous"/>
          <w:pgSz w:w="12240" w:h="15840"/>
          <w:pgMar w:top="864" w:right="1440" w:bottom="1440" w:left="1440" w:header="720" w:footer="720" w:gutter="0"/>
          <w:pgBorders w:offsetFrom="page">
            <w:top w:val="twistedLines1" w:sz="18" w:space="24" w:color="0070C0"/>
            <w:left w:val="twistedLines1" w:sz="18" w:space="24" w:color="0070C0"/>
            <w:bottom w:val="twistedLines1" w:sz="18" w:space="24" w:color="0070C0"/>
            <w:right w:val="twistedLines1" w:sz="18" w:space="24" w:color="0070C0"/>
          </w:pgBorders>
          <w:cols w:space="720"/>
          <w:noEndnote/>
        </w:sectPr>
      </w:pPr>
      <w:r>
        <w:rPr>
          <w:noProof/>
        </w:rPr>
        <w:drawing>
          <wp:anchor distT="0" distB="0" distL="114300" distR="114300" simplePos="0" relativeHeight="251693056" behindDoc="1" locked="0" layoutInCell="1" allowOverlap="1" wp14:anchorId="45B5AD23" wp14:editId="57D60392">
            <wp:simplePos x="0" y="0"/>
            <wp:positionH relativeFrom="margin">
              <wp:posOffset>2054809</wp:posOffset>
            </wp:positionH>
            <wp:positionV relativeFrom="paragraph">
              <wp:posOffset>341459</wp:posOffset>
            </wp:positionV>
            <wp:extent cx="2373630" cy="2540725"/>
            <wp:effectExtent l="0" t="0" r="762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4"/>
                    <a:stretch>
                      <a:fillRect/>
                    </a:stretch>
                  </pic:blipFill>
                  <pic:spPr>
                    <a:xfrm>
                      <a:off x="0" y="0"/>
                      <a:ext cx="2373630" cy="2540725"/>
                    </a:xfrm>
                    <a:prstGeom prst="rect">
                      <a:avLst/>
                    </a:prstGeom>
                  </pic:spPr>
                </pic:pic>
              </a:graphicData>
            </a:graphic>
            <wp14:sizeRelH relativeFrom="margin">
              <wp14:pctWidth>0</wp14:pctWidth>
            </wp14:sizeRelH>
            <wp14:sizeRelV relativeFrom="margin">
              <wp14:pctHeight>0</wp14:pctHeight>
            </wp14:sizeRelV>
          </wp:anchor>
        </w:drawing>
      </w:r>
      <w:r w:rsidR="004152B3" w:rsidRPr="00674272">
        <w:rPr>
          <w:b/>
          <w:bCs/>
        </w:rPr>
        <w:t xml:space="preserve">Síguenos en Facebook: Programa de Desarrollo Infantil de los Cinco Condados Inc. </w:t>
      </w:r>
    </w:p>
    <w:p w14:paraId="3AE97EFB" w14:textId="0AC43144" w:rsidR="00614337" w:rsidRPr="004760DA" w:rsidRDefault="00614337" w:rsidP="002807B8">
      <w:pPr>
        <w:pStyle w:val="Heading3"/>
        <w:spacing w:after="0" w:line="240" w:lineRule="auto"/>
        <w:rPr>
          <w:rFonts w:ascii="Times New Roman" w:hAnsi="Times New Roman" w:cs="Times New Roman"/>
          <w:color w:val="auto"/>
          <w:sz w:val="18"/>
          <w:szCs w:val="18"/>
        </w:rPr>
      </w:pPr>
    </w:p>
    <w:sectPr w:rsidR="00614337" w:rsidRPr="004760DA" w:rsidSect="00FD5680">
      <w:pgSz w:w="12240" w:h="15840"/>
      <w:pgMar w:top="1008" w:right="1008" w:bottom="1008" w:left="1008" w:header="720" w:footer="720" w:gutter="0"/>
      <w:pgBorders w:offsetFrom="page">
        <w:top w:val="twistedLines1" w:sz="18" w:space="24" w:color="0000FF"/>
        <w:left w:val="twistedLines1" w:sz="18" w:space="24" w:color="0000FF"/>
        <w:bottom w:val="twistedLines1" w:sz="18" w:space="24" w:color="0000FF"/>
        <w:right w:val="twistedLines1" w:sz="18" w:space="24" w:color="0000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FDE7" w14:textId="77777777" w:rsidR="004B0508" w:rsidRDefault="004B0508" w:rsidP="004B0508">
      <w:pPr>
        <w:spacing w:after="0" w:line="240" w:lineRule="auto"/>
      </w:pPr>
      <w:r>
        <w:separator/>
      </w:r>
    </w:p>
  </w:endnote>
  <w:endnote w:type="continuationSeparator" w:id="0">
    <w:p w14:paraId="024D92F3" w14:textId="77777777" w:rsidR="004B0508" w:rsidRDefault="004B0508" w:rsidP="004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Baskerville Old Face">
    <w:charset w:val="00"/>
    <w:family w:val="roman"/>
    <w:pitch w:val="variable"/>
    <w:sig w:usb0="00000003" w:usb1="00000000" w:usb2="00000000" w:usb3="00000000" w:csb0="00000001" w:csb1="00000000"/>
  </w:font>
  <w:font w:name="Centaur">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Old English Tex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061741"/>
      <w:docPartObj>
        <w:docPartGallery w:val="Page Numbers (Bottom of Page)"/>
        <w:docPartUnique/>
      </w:docPartObj>
    </w:sdtPr>
    <w:sdtEndPr>
      <w:rPr>
        <w:noProof/>
      </w:rPr>
    </w:sdtEndPr>
    <w:sdtContent>
      <w:p w14:paraId="08E327A3" w14:textId="2C2C7CD8" w:rsidR="006B67B8" w:rsidRDefault="006B67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BB58B0" w14:textId="77777777" w:rsidR="006B67B8" w:rsidRDefault="006B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83F5" w14:textId="77777777" w:rsidR="004B0508" w:rsidRDefault="004B0508" w:rsidP="004B0508">
      <w:pPr>
        <w:spacing w:after="0" w:line="240" w:lineRule="auto"/>
      </w:pPr>
      <w:r>
        <w:separator/>
      </w:r>
    </w:p>
  </w:footnote>
  <w:footnote w:type="continuationSeparator" w:id="0">
    <w:p w14:paraId="218F9DA0" w14:textId="77777777" w:rsidR="004B0508" w:rsidRDefault="004B0508" w:rsidP="004B0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D7E"/>
    <w:multiLevelType w:val="multilevel"/>
    <w:tmpl w:val="01B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83B48"/>
    <w:multiLevelType w:val="multilevel"/>
    <w:tmpl w:val="029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6A2B"/>
    <w:multiLevelType w:val="hybridMultilevel"/>
    <w:tmpl w:val="857C6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37011"/>
    <w:multiLevelType w:val="multilevel"/>
    <w:tmpl w:val="F370A6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A30E1"/>
    <w:multiLevelType w:val="multilevel"/>
    <w:tmpl w:val="BAB8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286C"/>
    <w:multiLevelType w:val="multilevel"/>
    <w:tmpl w:val="FEEC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D5F6B"/>
    <w:multiLevelType w:val="hybridMultilevel"/>
    <w:tmpl w:val="98D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5FEA"/>
    <w:multiLevelType w:val="multilevel"/>
    <w:tmpl w:val="B12A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5F4093"/>
    <w:multiLevelType w:val="multilevel"/>
    <w:tmpl w:val="F9CA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55EDE"/>
    <w:multiLevelType w:val="hybridMultilevel"/>
    <w:tmpl w:val="48B6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905A7"/>
    <w:multiLevelType w:val="multilevel"/>
    <w:tmpl w:val="E9B8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F4AF4"/>
    <w:multiLevelType w:val="hybridMultilevel"/>
    <w:tmpl w:val="64F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94EF0"/>
    <w:multiLevelType w:val="multilevel"/>
    <w:tmpl w:val="1B7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A2DAD"/>
    <w:multiLevelType w:val="multilevel"/>
    <w:tmpl w:val="119E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45AD0"/>
    <w:multiLevelType w:val="hybridMultilevel"/>
    <w:tmpl w:val="3E8A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91B8F"/>
    <w:multiLevelType w:val="multilevel"/>
    <w:tmpl w:val="DDF45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B5474"/>
    <w:multiLevelType w:val="multilevel"/>
    <w:tmpl w:val="678252D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C46B4A"/>
    <w:multiLevelType w:val="multilevel"/>
    <w:tmpl w:val="937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1049D9"/>
    <w:multiLevelType w:val="hybridMultilevel"/>
    <w:tmpl w:val="45B22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204E19"/>
    <w:multiLevelType w:val="multilevel"/>
    <w:tmpl w:val="B54E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459B0"/>
    <w:multiLevelType w:val="hybridMultilevel"/>
    <w:tmpl w:val="F0E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6508E"/>
    <w:multiLevelType w:val="multilevel"/>
    <w:tmpl w:val="45D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CE69E0"/>
    <w:multiLevelType w:val="multilevel"/>
    <w:tmpl w:val="F5CE7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27D86"/>
    <w:multiLevelType w:val="multilevel"/>
    <w:tmpl w:val="AFB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DF5DF6"/>
    <w:multiLevelType w:val="multilevel"/>
    <w:tmpl w:val="CACE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CA44C6"/>
    <w:multiLevelType w:val="multilevel"/>
    <w:tmpl w:val="654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458F4"/>
    <w:multiLevelType w:val="multilevel"/>
    <w:tmpl w:val="BEB49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B51DA"/>
    <w:multiLevelType w:val="hybridMultilevel"/>
    <w:tmpl w:val="C7C69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342494"/>
    <w:multiLevelType w:val="multilevel"/>
    <w:tmpl w:val="FB84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75729"/>
    <w:multiLevelType w:val="multilevel"/>
    <w:tmpl w:val="FBF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672073"/>
    <w:multiLevelType w:val="multilevel"/>
    <w:tmpl w:val="1FC8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04560"/>
    <w:multiLevelType w:val="hybridMultilevel"/>
    <w:tmpl w:val="5BA8C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495533">
    <w:abstractNumId w:val="1"/>
  </w:num>
  <w:num w:numId="2" w16cid:durableId="1478573040">
    <w:abstractNumId w:val="16"/>
  </w:num>
  <w:num w:numId="3" w16cid:durableId="410393941">
    <w:abstractNumId w:val="7"/>
  </w:num>
  <w:num w:numId="4" w16cid:durableId="537160082">
    <w:abstractNumId w:val="29"/>
  </w:num>
  <w:num w:numId="5" w16cid:durableId="1373769401">
    <w:abstractNumId w:val="19"/>
  </w:num>
  <w:num w:numId="6" w16cid:durableId="527721543">
    <w:abstractNumId w:val="4"/>
  </w:num>
  <w:num w:numId="7" w16cid:durableId="2020040877">
    <w:abstractNumId w:val="22"/>
  </w:num>
  <w:num w:numId="8" w16cid:durableId="882710726">
    <w:abstractNumId w:val="17"/>
  </w:num>
  <w:num w:numId="9" w16cid:durableId="894438190">
    <w:abstractNumId w:val="24"/>
  </w:num>
  <w:num w:numId="10" w16cid:durableId="1009218338">
    <w:abstractNumId w:val="5"/>
  </w:num>
  <w:num w:numId="11" w16cid:durableId="2050253186">
    <w:abstractNumId w:val="13"/>
  </w:num>
  <w:num w:numId="12" w16cid:durableId="732656111">
    <w:abstractNumId w:val="30"/>
  </w:num>
  <w:num w:numId="13" w16cid:durableId="237398380">
    <w:abstractNumId w:val="8"/>
  </w:num>
  <w:num w:numId="14" w16cid:durableId="1456409994">
    <w:abstractNumId w:val="26"/>
  </w:num>
  <w:num w:numId="15" w16cid:durableId="1542940527">
    <w:abstractNumId w:val="3"/>
  </w:num>
  <w:num w:numId="16" w16cid:durableId="1413166577">
    <w:abstractNumId w:val="12"/>
  </w:num>
  <w:num w:numId="17" w16cid:durableId="279991767">
    <w:abstractNumId w:val="10"/>
  </w:num>
  <w:num w:numId="18" w16cid:durableId="835649705">
    <w:abstractNumId w:val="28"/>
  </w:num>
  <w:num w:numId="19" w16cid:durableId="1465736070">
    <w:abstractNumId w:val="0"/>
  </w:num>
  <w:num w:numId="20" w16cid:durableId="1446341177">
    <w:abstractNumId w:val="25"/>
  </w:num>
  <w:num w:numId="21" w16cid:durableId="1275286718">
    <w:abstractNumId w:val="21"/>
  </w:num>
  <w:num w:numId="22" w16cid:durableId="1680426492">
    <w:abstractNumId w:val="15"/>
  </w:num>
  <w:num w:numId="23" w16cid:durableId="1028682680">
    <w:abstractNumId w:val="11"/>
  </w:num>
  <w:num w:numId="24" w16cid:durableId="195780190">
    <w:abstractNumId w:val="31"/>
  </w:num>
  <w:num w:numId="25" w16cid:durableId="1725444553">
    <w:abstractNumId w:val="14"/>
  </w:num>
  <w:num w:numId="26" w16cid:durableId="797072504">
    <w:abstractNumId w:val="6"/>
  </w:num>
  <w:num w:numId="27" w16cid:durableId="1429345960">
    <w:abstractNumId w:val="20"/>
  </w:num>
  <w:num w:numId="28" w16cid:durableId="609437704">
    <w:abstractNumId w:val="2"/>
  </w:num>
  <w:num w:numId="29" w16cid:durableId="541484508">
    <w:abstractNumId w:val="27"/>
  </w:num>
  <w:num w:numId="30" w16cid:durableId="327945811">
    <w:abstractNumId w:val="9"/>
  </w:num>
  <w:num w:numId="31" w16cid:durableId="1700203481">
    <w:abstractNumId w:val="18"/>
  </w:num>
  <w:num w:numId="32" w16cid:durableId="1442069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B4"/>
    <w:rsid w:val="00007BBB"/>
    <w:rsid w:val="0001425E"/>
    <w:rsid w:val="000171CF"/>
    <w:rsid w:val="000259D8"/>
    <w:rsid w:val="00042F2B"/>
    <w:rsid w:val="00046937"/>
    <w:rsid w:val="000578C3"/>
    <w:rsid w:val="00060BAF"/>
    <w:rsid w:val="000668A2"/>
    <w:rsid w:val="00086F91"/>
    <w:rsid w:val="00094DA1"/>
    <w:rsid w:val="000D130A"/>
    <w:rsid w:val="000D28F2"/>
    <w:rsid w:val="00106AD3"/>
    <w:rsid w:val="00121E1F"/>
    <w:rsid w:val="001474EA"/>
    <w:rsid w:val="00183E9A"/>
    <w:rsid w:val="00224645"/>
    <w:rsid w:val="00230D0E"/>
    <w:rsid w:val="00264F6D"/>
    <w:rsid w:val="0026622C"/>
    <w:rsid w:val="002807B8"/>
    <w:rsid w:val="00280962"/>
    <w:rsid w:val="003101EC"/>
    <w:rsid w:val="00313AA6"/>
    <w:rsid w:val="00337322"/>
    <w:rsid w:val="00360941"/>
    <w:rsid w:val="00367EB5"/>
    <w:rsid w:val="003826C3"/>
    <w:rsid w:val="00386E79"/>
    <w:rsid w:val="003D3311"/>
    <w:rsid w:val="003E3DE9"/>
    <w:rsid w:val="004070F4"/>
    <w:rsid w:val="004142FB"/>
    <w:rsid w:val="004152B3"/>
    <w:rsid w:val="004167A7"/>
    <w:rsid w:val="00445FA5"/>
    <w:rsid w:val="00454490"/>
    <w:rsid w:val="004760DA"/>
    <w:rsid w:val="00480304"/>
    <w:rsid w:val="004B04E1"/>
    <w:rsid w:val="004B0508"/>
    <w:rsid w:val="004C1BE8"/>
    <w:rsid w:val="004C5AD8"/>
    <w:rsid w:val="004C6792"/>
    <w:rsid w:val="005153E9"/>
    <w:rsid w:val="00527659"/>
    <w:rsid w:val="0053254F"/>
    <w:rsid w:val="005361DA"/>
    <w:rsid w:val="00544F24"/>
    <w:rsid w:val="00554ACE"/>
    <w:rsid w:val="005833B8"/>
    <w:rsid w:val="005836A5"/>
    <w:rsid w:val="00586E30"/>
    <w:rsid w:val="005870B2"/>
    <w:rsid w:val="0059348F"/>
    <w:rsid w:val="00597C56"/>
    <w:rsid w:val="005A19DE"/>
    <w:rsid w:val="005A42CD"/>
    <w:rsid w:val="005C60C9"/>
    <w:rsid w:val="005D5EC9"/>
    <w:rsid w:val="005F0975"/>
    <w:rsid w:val="00614337"/>
    <w:rsid w:val="006353E8"/>
    <w:rsid w:val="00674272"/>
    <w:rsid w:val="0069508E"/>
    <w:rsid w:val="006B67B8"/>
    <w:rsid w:val="006C07AE"/>
    <w:rsid w:val="006E7A49"/>
    <w:rsid w:val="00700B18"/>
    <w:rsid w:val="00701756"/>
    <w:rsid w:val="00714EBA"/>
    <w:rsid w:val="007223AE"/>
    <w:rsid w:val="00736D8C"/>
    <w:rsid w:val="007679B1"/>
    <w:rsid w:val="00771EEB"/>
    <w:rsid w:val="00775AE0"/>
    <w:rsid w:val="0079444C"/>
    <w:rsid w:val="007F4D6D"/>
    <w:rsid w:val="008175E2"/>
    <w:rsid w:val="00832884"/>
    <w:rsid w:val="00853069"/>
    <w:rsid w:val="00865A01"/>
    <w:rsid w:val="00874DD7"/>
    <w:rsid w:val="00882CB1"/>
    <w:rsid w:val="0088357E"/>
    <w:rsid w:val="0088359C"/>
    <w:rsid w:val="008B225D"/>
    <w:rsid w:val="008C22BE"/>
    <w:rsid w:val="008D207F"/>
    <w:rsid w:val="008D3E2C"/>
    <w:rsid w:val="009075E9"/>
    <w:rsid w:val="00925CC0"/>
    <w:rsid w:val="00953166"/>
    <w:rsid w:val="0095588E"/>
    <w:rsid w:val="00956BFB"/>
    <w:rsid w:val="009663E6"/>
    <w:rsid w:val="009C0522"/>
    <w:rsid w:val="009E06C3"/>
    <w:rsid w:val="00A50529"/>
    <w:rsid w:val="00A70ACB"/>
    <w:rsid w:val="00A80A89"/>
    <w:rsid w:val="00AA2FBF"/>
    <w:rsid w:val="00AA403F"/>
    <w:rsid w:val="00AC1872"/>
    <w:rsid w:val="00AD6412"/>
    <w:rsid w:val="00AE1C57"/>
    <w:rsid w:val="00B25C35"/>
    <w:rsid w:val="00B343CD"/>
    <w:rsid w:val="00B87B02"/>
    <w:rsid w:val="00BA1264"/>
    <w:rsid w:val="00BA3986"/>
    <w:rsid w:val="00BB0F3D"/>
    <w:rsid w:val="00BB7527"/>
    <w:rsid w:val="00BE3ADA"/>
    <w:rsid w:val="00BF0FA8"/>
    <w:rsid w:val="00C02CB4"/>
    <w:rsid w:val="00C04A8E"/>
    <w:rsid w:val="00C24870"/>
    <w:rsid w:val="00C2761C"/>
    <w:rsid w:val="00C36043"/>
    <w:rsid w:val="00C56757"/>
    <w:rsid w:val="00C87994"/>
    <w:rsid w:val="00CD30A5"/>
    <w:rsid w:val="00D2191F"/>
    <w:rsid w:val="00D258A3"/>
    <w:rsid w:val="00D26EA0"/>
    <w:rsid w:val="00D458E1"/>
    <w:rsid w:val="00D73CCB"/>
    <w:rsid w:val="00D76462"/>
    <w:rsid w:val="00DA31AB"/>
    <w:rsid w:val="00DB65BF"/>
    <w:rsid w:val="00DD1D94"/>
    <w:rsid w:val="00DF14FA"/>
    <w:rsid w:val="00E337AC"/>
    <w:rsid w:val="00E359BC"/>
    <w:rsid w:val="00E7632C"/>
    <w:rsid w:val="00E81117"/>
    <w:rsid w:val="00EA51C6"/>
    <w:rsid w:val="00EB3F60"/>
    <w:rsid w:val="00EC19AC"/>
    <w:rsid w:val="00EC392F"/>
    <w:rsid w:val="00EF2F01"/>
    <w:rsid w:val="00F10DE9"/>
    <w:rsid w:val="00F42A32"/>
    <w:rsid w:val="00F43FB0"/>
    <w:rsid w:val="00F440D1"/>
    <w:rsid w:val="00F5301B"/>
    <w:rsid w:val="00F61787"/>
    <w:rsid w:val="00F95906"/>
    <w:rsid w:val="00FD5680"/>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3E091"/>
  <w15:chartTrackingRefBased/>
  <w15:docId w15:val="{21FFE6B2-6E95-4254-806E-ABB3218C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02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C02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02C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C02C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C02C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C02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02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02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C02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B4"/>
    <w:rPr>
      <w:rFonts w:eastAsiaTheme="majorEastAsia" w:cstheme="majorBidi"/>
      <w:color w:val="272727" w:themeColor="text1" w:themeTint="D8"/>
    </w:rPr>
  </w:style>
  <w:style w:type="paragraph" w:styleId="Title">
    <w:name w:val="Title"/>
    <w:basedOn w:val="Normal"/>
    <w:next w:val="Normal"/>
    <w:link w:val="TitleChar"/>
    <w:uiPriority w:val="99"/>
    <w:qFormat/>
    <w:rsid w:val="00C02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02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B4"/>
    <w:pPr>
      <w:spacing w:before="160"/>
      <w:jc w:val="center"/>
    </w:pPr>
    <w:rPr>
      <w:i/>
      <w:iCs/>
      <w:color w:val="404040" w:themeColor="text1" w:themeTint="BF"/>
    </w:rPr>
  </w:style>
  <w:style w:type="character" w:customStyle="1" w:styleId="QuoteChar">
    <w:name w:val="Quote Char"/>
    <w:basedOn w:val="DefaultParagraphFont"/>
    <w:link w:val="Quote"/>
    <w:uiPriority w:val="29"/>
    <w:rsid w:val="00C02CB4"/>
    <w:rPr>
      <w:i/>
      <w:iCs/>
      <w:color w:val="404040" w:themeColor="text1" w:themeTint="BF"/>
    </w:rPr>
  </w:style>
  <w:style w:type="paragraph" w:styleId="ListParagraph">
    <w:name w:val="List Paragraph"/>
    <w:basedOn w:val="Normal"/>
    <w:uiPriority w:val="34"/>
    <w:qFormat/>
    <w:rsid w:val="00C02CB4"/>
    <w:pPr>
      <w:ind w:left="720"/>
      <w:contextualSpacing/>
    </w:pPr>
  </w:style>
  <w:style w:type="character" w:styleId="IntenseEmphasis">
    <w:name w:val="Intense Emphasis"/>
    <w:basedOn w:val="DefaultParagraphFont"/>
    <w:uiPriority w:val="21"/>
    <w:qFormat/>
    <w:rsid w:val="00C02CB4"/>
    <w:rPr>
      <w:i/>
      <w:iCs/>
      <w:color w:val="2F5496" w:themeColor="accent1" w:themeShade="BF"/>
    </w:rPr>
  </w:style>
  <w:style w:type="paragraph" w:styleId="IntenseQuote">
    <w:name w:val="Intense Quote"/>
    <w:basedOn w:val="Normal"/>
    <w:next w:val="Normal"/>
    <w:link w:val="IntenseQuoteChar"/>
    <w:uiPriority w:val="30"/>
    <w:qFormat/>
    <w:rsid w:val="00C02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CB4"/>
    <w:rPr>
      <w:i/>
      <w:iCs/>
      <w:color w:val="2F5496" w:themeColor="accent1" w:themeShade="BF"/>
    </w:rPr>
  </w:style>
  <w:style w:type="character" w:styleId="IntenseReference">
    <w:name w:val="Intense Reference"/>
    <w:basedOn w:val="DefaultParagraphFont"/>
    <w:uiPriority w:val="32"/>
    <w:qFormat/>
    <w:rsid w:val="00C02CB4"/>
    <w:rPr>
      <w:b/>
      <w:bCs/>
      <w:smallCaps/>
      <w:color w:val="2F5496" w:themeColor="accent1" w:themeShade="BF"/>
      <w:spacing w:val="5"/>
    </w:rPr>
  </w:style>
  <w:style w:type="paragraph" w:styleId="NormalWeb">
    <w:name w:val="Normal (Web)"/>
    <w:basedOn w:val="Normal"/>
    <w:uiPriority w:val="99"/>
    <w:unhideWhenUsed/>
    <w:rsid w:val="00AC18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C1872"/>
    <w:rPr>
      <w:b/>
      <w:bCs/>
    </w:rPr>
  </w:style>
  <w:style w:type="character" w:styleId="CommentReference">
    <w:name w:val="annotation reference"/>
    <w:basedOn w:val="DefaultParagraphFont"/>
    <w:uiPriority w:val="99"/>
    <w:semiHidden/>
    <w:unhideWhenUsed/>
    <w:rsid w:val="00C04A8E"/>
    <w:rPr>
      <w:sz w:val="16"/>
      <w:szCs w:val="16"/>
    </w:rPr>
  </w:style>
  <w:style w:type="paragraph" w:styleId="CommentText">
    <w:name w:val="annotation text"/>
    <w:basedOn w:val="Normal"/>
    <w:link w:val="CommentTextChar"/>
    <w:uiPriority w:val="99"/>
    <w:semiHidden/>
    <w:unhideWhenUsed/>
    <w:rsid w:val="00C04A8E"/>
    <w:pPr>
      <w:spacing w:line="240" w:lineRule="auto"/>
    </w:pPr>
    <w:rPr>
      <w:sz w:val="20"/>
      <w:szCs w:val="20"/>
    </w:rPr>
  </w:style>
  <w:style w:type="character" w:customStyle="1" w:styleId="CommentTextChar">
    <w:name w:val="Comment Text Char"/>
    <w:basedOn w:val="DefaultParagraphFont"/>
    <w:link w:val="CommentText"/>
    <w:uiPriority w:val="99"/>
    <w:semiHidden/>
    <w:rsid w:val="00C04A8E"/>
    <w:rPr>
      <w:sz w:val="20"/>
      <w:szCs w:val="20"/>
    </w:rPr>
  </w:style>
  <w:style w:type="paragraph" w:styleId="CommentSubject">
    <w:name w:val="annotation subject"/>
    <w:basedOn w:val="CommentText"/>
    <w:next w:val="CommentText"/>
    <w:link w:val="CommentSubjectChar"/>
    <w:uiPriority w:val="99"/>
    <w:semiHidden/>
    <w:unhideWhenUsed/>
    <w:rsid w:val="00C04A8E"/>
    <w:rPr>
      <w:b/>
      <w:bCs/>
    </w:rPr>
  </w:style>
  <w:style w:type="character" w:customStyle="1" w:styleId="CommentSubjectChar">
    <w:name w:val="Comment Subject Char"/>
    <w:basedOn w:val="CommentTextChar"/>
    <w:link w:val="CommentSubject"/>
    <w:uiPriority w:val="99"/>
    <w:semiHidden/>
    <w:rsid w:val="00C04A8E"/>
    <w:rPr>
      <w:b/>
      <w:bCs/>
      <w:sz w:val="20"/>
      <w:szCs w:val="20"/>
    </w:rPr>
  </w:style>
  <w:style w:type="paragraph" w:styleId="Revision">
    <w:name w:val="Revision"/>
    <w:hidden/>
    <w:uiPriority w:val="99"/>
    <w:semiHidden/>
    <w:rsid w:val="00714EBA"/>
    <w:pPr>
      <w:spacing w:after="0" w:line="240" w:lineRule="auto"/>
    </w:pPr>
  </w:style>
  <w:style w:type="table" w:styleId="TableGrid">
    <w:name w:val="Table Grid"/>
    <w:basedOn w:val="TableNormal"/>
    <w:uiPriority w:val="59"/>
    <w:rsid w:val="00AD641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67A7"/>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14:ligatures w14:val="none"/>
    </w:rPr>
  </w:style>
  <w:style w:type="character" w:styleId="Hyperlink">
    <w:name w:val="Hyperlink"/>
    <w:basedOn w:val="DefaultParagraphFont"/>
    <w:uiPriority w:val="99"/>
    <w:unhideWhenUsed/>
    <w:rsid w:val="004B0508"/>
    <w:rPr>
      <w:color w:val="0563C1" w:themeColor="hyperlink"/>
      <w:u w:val="single"/>
    </w:rPr>
  </w:style>
  <w:style w:type="paragraph" w:styleId="Header">
    <w:name w:val="header"/>
    <w:basedOn w:val="Normal"/>
    <w:link w:val="HeaderChar"/>
    <w:uiPriority w:val="99"/>
    <w:unhideWhenUsed/>
    <w:rsid w:val="004B0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08"/>
  </w:style>
  <w:style w:type="paragraph" w:styleId="Footer">
    <w:name w:val="footer"/>
    <w:basedOn w:val="Normal"/>
    <w:link w:val="FooterChar"/>
    <w:uiPriority w:val="99"/>
    <w:unhideWhenUsed/>
    <w:rsid w:val="004B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08"/>
  </w:style>
  <w:style w:type="paragraph" w:styleId="BalloonText">
    <w:name w:val="Balloon Text"/>
    <w:basedOn w:val="Normal"/>
    <w:link w:val="BalloonTextChar"/>
    <w:uiPriority w:val="99"/>
    <w:semiHidden/>
    <w:unhideWhenUsed/>
    <w:rsid w:val="004152B3"/>
    <w:pPr>
      <w:widowControl w:val="0"/>
      <w:overflowPunct w:val="0"/>
      <w:autoSpaceDE w:val="0"/>
      <w:autoSpaceDN w:val="0"/>
      <w:adjustRightInd w:val="0"/>
      <w:spacing w:after="0" w:line="240" w:lineRule="auto"/>
    </w:pPr>
    <w:rPr>
      <w:rFonts w:ascii="Segoe UI" w:eastAsiaTheme="minorEastAsia" w:hAnsi="Segoe UI" w:cs="Segoe UI"/>
      <w:color w:val="000000"/>
      <w:kern w:val="28"/>
      <w:sz w:val="18"/>
      <w:szCs w:val="18"/>
      <w14:ligatures w14:val="none"/>
    </w:rPr>
  </w:style>
  <w:style w:type="character" w:customStyle="1" w:styleId="BalloonTextChar">
    <w:name w:val="Balloon Text Char"/>
    <w:basedOn w:val="DefaultParagraphFont"/>
    <w:link w:val="BalloonText"/>
    <w:uiPriority w:val="99"/>
    <w:semiHidden/>
    <w:rsid w:val="004152B3"/>
    <w:rPr>
      <w:rFonts w:ascii="Segoe UI" w:eastAsiaTheme="minorEastAsia" w:hAnsi="Segoe UI" w:cs="Segoe UI"/>
      <w:color w:val="000000"/>
      <w:kern w:val="28"/>
      <w:sz w:val="18"/>
      <w:szCs w:val="18"/>
      <w14:ligatures w14:val="none"/>
    </w:rPr>
  </w:style>
  <w:style w:type="numbering" w:customStyle="1" w:styleId="NoList1">
    <w:name w:val="No List1"/>
    <w:next w:val="NoList"/>
    <w:uiPriority w:val="99"/>
    <w:semiHidden/>
    <w:unhideWhenUsed/>
    <w:rsid w:val="004152B3"/>
  </w:style>
  <w:style w:type="paragraph" w:customStyle="1" w:styleId="msonormal0">
    <w:name w:val="msonormal"/>
    <w:basedOn w:val="Normal"/>
    <w:rsid w:val="004152B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4152B3"/>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152B3"/>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152B3"/>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152B3"/>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4152B3"/>
    <w:rPr>
      <w:color w:val="800080"/>
      <w:u w:val="single"/>
    </w:rPr>
  </w:style>
  <w:style w:type="paragraph" w:styleId="HTMLAddress">
    <w:name w:val="HTML Address"/>
    <w:basedOn w:val="Normal"/>
    <w:link w:val="HTMLAddressChar"/>
    <w:uiPriority w:val="99"/>
    <w:semiHidden/>
    <w:unhideWhenUsed/>
    <w:rsid w:val="004152B3"/>
    <w:pPr>
      <w:spacing w:after="0" w:line="240" w:lineRule="auto"/>
    </w:pPr>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4152B3"/>
    <w:rPr>
      <w:rFonts w:ascii="Times New Roman" w:eastAsia="Times New Roman" w:hAnsi="Times New Roman" w:cs="Times New Roman"/>
      <w:i/>
      <w:iCs/>
      <w:kern w:val="0"/>
      <w14:ligatures w14:val="none"/>
    </w:rPr>
  </w:style>
  <w:style w:type="table" w:styleId="TableGridLight">
    <w:name w:val="Grid Table Light"/>
    <w:basedOn w:val="TableNormal"/>
    <w:uiPriority w:val="40"/>
    <w:rsid w:val="004152B3"/>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4152B3"/>
    <w:rPr>
      <w:color w:val="605E5C"/>
      <w:shd w:val="clear" w:color="auto" w:fill="E1DFDD"/>
    </w:rPr>
  </w:style>
  <w:style w:type="table" w:customStyle="1" w:styleId="TableGrid1">
    <w:name w:val="Table Grid1"/>
    <w:basedOn w:val="TableNormal"/>
    <w:next w:val="TableGrid"/>
    <w:uiPriority w:val="59"/>
    <w:rsid w:val="004152B3"/>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27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tel:601.359.5600" TargetMode="External"/><Relationship Id="rId299" Type="http://schemas.openxmlformats.org/officeDocument/2006/relationships/hyperlink" Target="tel:601.359.7074" TargetMode="External"/><Relationship Id="rId21" Type="http://schemas.openxmlformats.org/officeDocument/2006/relationships/hyperlink" Target="http://www.uhcommunityplam.com" TargetMode="External"/><Relationship Id="rId63" Type="http://schemas.openxmlformats.org/officeDocument/2006/relationships/hyperlink" Target="http://www.ago.state.ms.us/" TargetMode="External"/><Relationship Id="rId159" Type="http://schemas.openxmlformats.org/officeDocument/2006/relationships/hyperlink" Target="tel:601.477.9384" TargetMode="External"/><Relationship Id="rId170" Type="http://schemas.openxmlformats.org/officeDocument/2006/relationships/hyperlink" Target="tel:601.576.3800" TargetMode="External"/><Relationship Id="rId226" Type="http://schemas.openxmlformats.org/officeDocument/2006/relationships/hyperlink" Target="http://www.homelandsecurity.ms.gov/" TargetMode="External"/><Relationship Id="rId268" Type="http://schemas.openxmlformats.org/officeDocument/2006/relationships/hyperlink" Target="http://www.msbc.ms.gov/" TargetMode="External"/><Relationship Id="rId32" Type="http://schemas.openxmlformats.org/officeDocument/2006/relationships/image" Target="media/image15.jpeg"/><Relationship Id="rId74" Type="http://schemas.openxmlformats.org/officeDocument/2006/relationships/hyperlink" Target="tel:601.944.9622" TargetMode="External"/><Relationship Id="rId128" Type="http://schemas.openxmlformats.org/officeDocument/2006/relationships/hyperlink" Target="http://www.mdhs.state.ms.us/" TargetMode="External"/><Relationship Id="rId5" Type="http://schemas.openxmlformats.org/officeDocument/2006/relationships/webSettings" Target="webSettings.xml"/><Relationship Id="rId181" Type="http://schemas.openxmlformats.org/officeDocument/2006/relationships/hyperlink" Target="http://www.msblind.org/" TargetMode="External"/><Relationship Id="rId237" Type="http://schemas.openxmlformats.org/officeDocument/2006/relationships/hyperlink" Target="tel:601.359.3600" TargetMode="External"/><Relationship Id="rId279" Type="http://schemas.openxmlformats.org/officeDocument/2006/relationships/hyperlink" Target="tel:601.939.5124" TargetMode="External"/><Relationship Id="rId43" Type="http://schemas.openxmlformats.org/officeDocument/2006/relationships/image" Target="media/image22.jpeg"/><Relationship Id="rId139" Type="http://schemas.openxmlformats.org/officeDocument/2006/relationships/hyperlink" Target="tel:601.359.3569" TargetMode="External"/><Relationship Id="rId290" Type="http://schemas.openxmlformats.org/officeDocument/2006/relationships/hyperlink" Target="http://www.legislature.ms.gov/about-the-capitol/" TargetMode="External"/><Relationship Id="rId304" Type="http://schemas.openxmlformats.org/officeDocument/2006/relationships/hyperlink" Target="http://www.vab.ms.gov/" TargetMode="External"/><Relationship Id="rId85" Type="http://schemas.openxmlformats.org/officeDocument/2006/relationships/hyperlink" Target="http://www.msbrpg.ms.gov/" TargetMode="External"/><Relationship Id="rId150" Type="http://schemas.openxmlformats.org/officeDocument/2006/relationships/hyperlink" Target="https://mdot.ms.gov/" TargetMode="External"/><Relationship Id="rId192" Type="http://schemas.openxmlformats.org/officeDocument/2006/relationships/hyperlink" Target="http://mlc.lib.ms.us/tbs/" TargetMode="External"/><Relationship Id="rId206" Type="http://schemas.openxmlformats.org/officeDocument/2006/relationships/hyperlink" Target="http://www.stf.state.ms.us/" TargetMode="External"/><Relationship Id="rId248" Type="http://schemas.openxmlformats.org/officeDocument/2006/relationships/hyperlink" Target="http://www.psc.state.ms.us/" TargetMode="External"/><Relationship Id="rId12" Type="http://schemas.openxmlformats.org/officeDocument/2006/relationships/hyperlink" Target="tel:6013841684" TargetMode="External"/><Relationship Id="rId108" Type="http://schemas.openxmlformats.org/officeDocument/2006/relationships/hyperlink" Target="http://www.mdac.state.ms.us/" TargetMode="External"/><Relationship Id="rId315" Type="http://schemas.openxmlformats.org/officeDocument/2006/relationships/fontTable" Target="fontTable.xml"/><Relationship Id="rId54" Type="http://schemas.openxmlformats.org/officeDocument/2006/relationships/hyperlink" Target="tel:1.800.227.7308" TargetMode="External"/><Relationship Id="rId96" Type="http://schemas.openxmlformats.org/officeDocument/2006/relationships/hyperlink" Target="http://www.judicialperformance.ms.gov/" TargetMode="External"/><Relationship Id="rId161" Type="http://schemas.openxmlformats.org/officeDocument/2006/relationships/hyperlink" Target="tel:1.800.222.6362" TargetMode="External"/><Relationship Id="rId217" Type="http://schemas.openxmlformats.org/officeDocument/2006/relationships/hyperlink" Target="tel:601.576.600" TargetMode="External"/><Relationship Id="rId259" Type="http://schemas.openxmlformats.org/officeDocument/2006/relationships/hyperlink" Target="tel:601.354.7645" TargetMode="External"/><Relationship Id="rId23" Type="http://schemas.openxmlformats.org/officeDocument/2006/relationships/hyperlink" Target="mailto:sclements@mdek12.org" TargetMode="External"/><Relationship Id="rId119" Type="http://schemas.openxmlformats.org/officeDocument/2006/relationships/hyperlink" Target="tel:601.359.3513" TargetMode="External"/><Relationship Id="rId270" Type="http://schemas.openxmlformats.org/officeDocument/2006/relationships/hyperlink" Target="http://www.msbfs.ms.gov/" TargetMode="External"/><Relationship Id="rId65" Type="http://schemas.openxmlformats.org/officeDocument/2006/relationships/hyperlink" Target="http://www.auctioneers.ms.gov/" TargetMode="External"/><Relationship Id="rId130" Type="http://schemas.openxmlformats.org/officeDocument/2006/relationships/hyperlink" Target="http://www.mdhs.ms.gov/" TargetMode="External"/><Relationship Id="rId172" Type="http://schemas.openxmlformats.org/officeDocument/2006/relationships/hyperlink" Target="http://www.gis.ms.gov/" TargetMode="External"/><Relationship Id="rId193" Type="http://schemas.openxmlformats.org/officeDocument/2006/relationships/hyperlink" Target="tel:601.432.4116" TargetMode="External"/><Relationship Id="rId207" Type="http://schemas.openxmlformats.org/officeDocument/2006/relationships/hyperlink" Target="tel:228.328.6000" TargetMode="External"/><Relationship Id="rId228" Type="http://schemas.openxmlformats.org/officeDocument/2006/relationships/hyperlink" Target="https://ltgovhosemann.ms.gov/" TargetMode="External"/><Relationship Id="rId249" Type="http://schemas.openxmlformats.org/officeDocument/2006/relationships/hyperlink" Target="tel:601.961.5430" TargetMode="External"/><Relationship Id="rId13" Type="http://schemas.openxmlformats.org/officeDocument/2006/relationships/image" Target="media/image5.jpeg"/><Relationship Id="rId109" Type="http://schemas.openxmlformats.org/officeDocument/2006/relationships/hyperlink" Target="tel:601.359.1100" TargetMode="External"/><Relationship Id="rId260" Type="http://schemas.openxmlformats.org/officeDocument/2006/relationships/hyperlink" Target="http://www.smrc.state.ms.us/" TargetMode="External"/><Relationship Id="rId281" Type="http://schemas.openxmlformats.org/officeDocument/2006/relationships/hyperlink" Target="tel:601.354.7320" TargetMode="External"/><Relationship Id="rId316" Type="http://schemas.openxmlformats.org/officeDocument/2006/relationships/theme" Target="theme/theme1.xml"/><Relationship Id="rId34" Type="http://schemas.openxmlformats.org/officeDocument/2006/relationships/image" Target="media/image17.jpeg"/><Relationship Id="rId55" Type="http://schemas.openxmlformats.org/officeDocument/2006/relationships/hyperlink" Target="http://www.mdhs.ms.gov/adults-seniors/" TargetMode="External"/><Relationship Id="rId76" Type="http://schemas.openxmlformats.org/officeDocument/2006/relationships/hyperlink" Target="tel:601.359.1010" TargetMode="External"/><Relationship Id="rId97" Type="http://schemas.openxmlformats.org/officeDocument/2006/relationships/hyperlink" Target="tel:601.359.1273" TargetMode="External"/><Relationship Id="rId120" Type="http://schemas.openxmlformats.org/officeDocument/2006/relationships/hyperlink" Target="http://mdes.ms.gov/" TargetMode="External"/><Relationship Id="rId141" Type="http://schemas.openxmlformats.org/officeDocument/2006/relationships/hyperlink" Target="tel:1.800.374.3449" TargetMode="External"/><Relationship Id="rId7" Type="http://schemas.openxmlformats.org/officeDocument/2006/relationships/endnotes" Target="endnotes.xml"/><Relationship Id="rId162" Type="http://schemas.openxmlformats.org/officeDocument/2006/relationships/hyperlink" Target="http://msdh.ms.gov/msdhsite/_static/48.html" TargetMode="External"/><Relationship Id="rId183" Type="http://schemas.openxmlformats.org/officeDocument/2006/relationships/hyperlink" Target="http://mdes.ms.gov/" TargetMode="External"/><Relationship Id="rId218" Type="http://schemas.openxmlformats.org/officeDocument/2006/relationships/hyperlink" Target="https://state.nationalguard.com/mississippi" TargetMode="External"/><Relationship Id="rId239" Type="http://schemas.openxmlformats.org/officeDocument/2006/relationships/hyperlink" Target="tel:601.576.4900" TargetMode="External"/><Relationship Id="rId250" Type="http://schemas.openxmlformats.org/officeDocument/2006/relationships/hyperlink" Target="http://www.mrec.ms.gov/" TargetMode="External"/><Relationship Id="rId271" Type="http://schemas.openxmlformats.org/officeDocument/2006/relationships/hyperlink" Target="tel:601.932.1973" TargetMode="External"/><Relationship Id="rId292" Type="http://schemas.openxmlformats.org/officeDocument/2006/relationships/hyperlink" Target="http://mississippistateparks.reserveamerica.com/" TargetMode="External"/><Relationship Id="rId306" Type="http://schemas.openxmlformats.org/officeDocument/2006/relationships/hyperlink" Target="http://www.vhpb.state.ms.us/" TargetMode="External"/><Relationship Id="rId24" Type="http://schemas.openxmlformats.org/officeDocument/2006/relationships/hyperlink" Target="http://www.uhccommunityplan.com" TargetMode="External"/><Relationship Id="rId45" Type="http://schemas.openxmlformats.org/officeDocument/2006/relationships/image" Target="media/image24.jpeg"/><Relationship Id="rId66" Type="http://schemas.openxmlformats.org/officeDocument/2006/relationships/hyperlink" Target="tel:601.364.2384" TargetMode="External"/><Relationship Id="rId87" Type="http://schemas.openxmlformats.org/officeDocument/2006/relationships/hyperlink" Target="http://www.pepls.state.ms.us/pepls/web.nsf" TargetMode="External"/><Relationship Id="rId110" Type="http://schemas.openxmlformats.org/officeDocument/2006/relationships/hyperlink" Target="http://mdah.state.ms.us/" TargetMode="External"/><Relationship Id="rId131" Type="http://schemas.openxmlformats.org/officeDocument/2006/relationships/hyperlink" Target="tel:1.800.345.6347" TargetMode="External"/><Relationship Id="rId152" Type="http://schemas.openxmlformats.org/officeDocument/2006/relationships/hyperlink" Target="http://www.mdwfp.com/" TargetMode="External"/><Relationship Id="rId173" Type="http://schemas.openxmlformats.org/officeDocument/2006/relationships/hyperlink" Target="https://governorreeves.ms.gov/" TargetMode="External"/><Relationship Id="rId194" Type="http://schemas.openxmlformats.org/officeDocument/2006/relationships/hyperlink" Target="http://www.mdhs.state.ms.us/" TargetMode="External"/><Relationship Id="rId208" Type="http://schemas.openxmlformats.org/officeDocument/2006/relationships/hyperlink" Target="http://www.msh.state.ms.us/" TargetMode="External"/><Relationship Id="rId229" Type="http://schemas.openxmlformats.org/officeDocument/2006/relationships/hyperlink" Target="tel:601.359.3200" TargetMode="External"/><Relationship Id="rId240" Type="http://schemas.openxmlformats.org/officeDocument/2006/relationships/hyperlink" Target="http://www.mdoc.ms.gov/About/Pages/Parole-Board.aspx" TargetMode="External"/><Relationship Id="rId261" Type="http://schemas.openxmlformats.org/officeDocument/2006/relationships/hyperlink" Target="tel:228.868.2923" TargetMode="External"/><Relationship Id="rId14" Type="http://schemas.openxmlformats.org/officeDocument/2006/relationships/image" Target="media/image6.jpeg"/><Relationship Id="rId35" Type="http://schemas.openxmlformats.org/officeDocument/2006/relationships/image" Target="media/image18.jpeg"/><Relationship Id="rId56" Type="http://schemas.openxmlformats.org/officeDocument/2006/relationships/hyperlink" Target="tel:1.800.345.6347" TargetMode="External"/><Relationship Id="rId77" Type="http://schemas.openxmlformats.org/officeDocument/2006/relationships/hyperlink" Target="http://www.msbmt.ms.gov/" TargetMode="External"/><Relationship Id="rId100" Type="http://schemas.openxmlformats.org/officeDocument/2006/relationships/hyperlink" Target="http://www.mid.ms.gov/about/commissioner.aspx" TargetMode="External"/><Relationship Id="rId282" Type="http://schemas.openxmlformats.org/officeDocument/2006/relationships/hyperlink" Target="http://www.msdh.state.ms.us/" TargetMode="External"/><Relationship Id="rId8" Type="http://schemas.openxmlformats.org/officeDocument/2006/relationships/image" Target="media/image1.jpg"/><Relationship Id="rId98" Type="http://schemas.openxmlformats.org/officeDocument/2006/relationships/hyperlink" Target="http://www.women.ms.gov/" TargetMode="External"/><Relationship Id="rId121" Type="http://schemas.openxmlformats.org/officeDocument/2006/relationships/hyperlink" Target="tel:601.321.6000" TargetMode="External"/><Relationship Id="rId142" Type="http://schemas.openxmlformats.org/officeDocument/2006/relationships/hyperlink" Target="http://www.dmh.state.ms.us/" TargetMode="External"/><Relationship Id="rId163" Type="http://schemas.openxmlformats.org/officeDocument/2006/relationships/hyperlink" Target="tel:601.576.7400" TargetMode="External"/><Relationship Id="rId184" Type="http://schemas.openxmlformats.org/officeDocument/2006/relationships/hyperlink" Target="tel:601.321.6000" TargetMode="External"/><Relationship Id="rId219" Type="http://schemas.openxmlformats.org/officeDocument/2006/relationships/hyperlink" Target="tel:601.313.1900" TargetMode="External"/><Relationship Id="rId230" Type="http://schemas.openxmlformats.org/officeDocument/2006/relationships/hyperlink" Target="https://www.msfinancialaid.org/" TargetMode="External"/><Relationship Id="rId251" Type="http://schemas.openxmlformats.org/officeDocument/2006/relationships/hyperlink" Target="tel:601.932.6770" TargetMode="External"/><Relationship Id="rId25" Type="http://schemas.openxmlformats.org/officeDocument/2006/relationships/image" Target="media/image9.jpeg"/><Relationship Id="rId46" Type="http://schemas.openxmlformats.org/officeDocument/2006/relationships/image" Target="media/image25.jpeg"/><Relationship Id="rId67" Type="http://schemas.openxmlformats.org/officeDocument/2006/relationships/hyperlink" Target="http://www.maris.state.ms.us/" TargetMode="External"/><Relationship Id="rId272" Type="http://schemas.openxmlformats.org/officeDocument/2006/relationships/hyperlink" Target="http://www.msbml.ms.gov/msbml/web.nsf" TargetMode="External"/><Relationship Id="rId293" Type="http://schemas.openxmlformats.org/officeDocument/2006/relationships/hyperlink" Target="tel:1.800.467.2757" TargetMode="External"/><Relationship Id="rId307" Type="http://schemas.openxmlformats.org/officeDocument/2006/relationships/hyperlink" Target="tel:601.576.4800" TargetMode="External"/><Relationship Id="rId88" Type="http://schemas.openxmlformats.org/officeDocument/2006/relationships/hyperlink" Target="tel:601.359.6160" TargetMode="External"/><Relationship Id="rId111" Type="http://schemas.openxmlformats.org/officeDocument/2006/relationships/hyperlink" Target="tel:601.576.6850" TargetMode="External"/><Relationship Id="rId132" Type="http://schemas.openxmlformats.org/officeDocument/2006/relationships/hyperlink" Target="http://www.mdhs.state.ms.us/community-services/" TargetMode="External"/><Relationship Id="rId153" Type="http://schemas.openxmlformats.org/officeDocument/2006/relationships/hyperlink" Target="tel:601.432.2400" TargetMode="External"/><Relationship Id="rId174" Type="http://schemas.openxmlformats.org/officeDocument/2006/relationships/hyperlink" Target="tel:601.359.3150" TargetMode="External"/><Relationship Id="rId195" Type="http://schemas.openxmlformats.org/officeDocument/2006/relationships/hyperlink" Target="tel:601.359.4972" TargetMode="External"/><Relationship Id="rId209" Type="http://schemas.openxmlformats.org/officeDocument/2006/relationships/hyperlink" Target="tel:601.351.8018" TargetMode="External"/><Relationship Id="rId220" Type="http://schemas.openxmlformats.org/officeDocument/2006/relationships/hyperlink" Target="http://www.nmrc.state.ms.us/" TargetMode="External"/><Relationship Id="rId241" Type="http://schemas.openxmlformats.org/officeDocument/2006/relationships/hyperlink" Target="tel:601.576.3520" TargetMode="External"/><Relationship Id="rId15" Type="http://schemas.openxmlformats.org/officeDocument/2006/relationships/image" Target="media/image7.jpeg"/><Relationship Id="rId36" Type="http://schemas.openxmlformats.org/officeDocument/2006/relationships/image" Target="media/image19.jpeg"/><Relationship Id="rId57" Type="http://schemas.openxmlformats.org/officeDocument/2006/relationships/hyperlink" Target="https://www.mdac.ms.gov/bureaus-departments/plant-industry/agricultural-aviation/" TargetMode="External"/><Relationship Id="rId262" Type="http://schemas.openxmlformats.org/officeDocument/2006/relationships/hyperlink" Target="http://www.smsh.state.ms.us/" TargetMode="External"/><Relationship Id="rId283" Type="http://schemas.openxmlformats.org/officeDocument/2006/relationships/hyperlink" Target="tel:601.576.7400" TargetMode="External"/><Relationship Id="rId78" Type="http://schemas.openxmlformats.org/officeDocument/2006/relationships/hyperlink" Target="tel:601.732.6038" TargetMode="External"/><Relationship Id="rId99" Type="http://schemas.openxmlformats.org/officeDocument/2006/relationships/hyperlink" Target="tel:601.359.3848" TargetMode="External"/><Relationship Id="rId101" Type="http://schemas.openxmlformats.org/officeDocument/2006/relationships/hyperlink" Target="tel:601.359.3569" TargetMode="External"/><Relationship Id="rId122" Type="http://schemas.openxmlformats.org/officeDocument/2006/relationships/hyperlink" Target="http://www.deq.state.ms.us/" TargetMode="External"/><Relationship Id="rId143" Type="http://schemas.openxmlformats.org/officeDocument/2006/relationships/hyperlink" Target="tel:1.877.210.8513" TargetMode="External"/><Relationship Id="rId164" Type="http://schemas.openxmlformats.org/officeDocument/2006/relationships/hyperlink" Target="http://www.ethics.state.ms.us/ethics/ethics.nsf" TargetMode="External"/><Relationship Id="rId185" Type="http://schemas.openxmlformats.org/officeDocument/2006/relationships/hyperlink" Target="https://www.peer.ms.gov/Pages/default.aspx" TargetMode="External"/><Relationship Id="rId9" Type="http://schemas.openxmlformats.org/officeDocument/2006/relationships/image" Target="media/image2.png"/><Relationship Id="rId210" Type="http://schemas.openxmlformats.org/officeDocument/2006/relationships/hyperlink" Target="http://msucares.com/index.html" TargetMode="External"/><Relationship Id="rId26" Type="http://schemas.openxmlformats.org/officeDocument/2006/relationships/image" Target="media/image10.jpeg"/><Relationship Id="rId231" Type="http://schemas.openxmlformats.org/officeDocument/2006/relationships/hyperlink" Target="tel:601.432.6997" TargetMode="External"/><Relationship Id="rId252" Type="http://schemas.openxmlformats.org/officeDocument/2006/relationships/hyperlink" Target="http://www.msd.k12.ms.us/" TargetMode="External"/><Relationship Id="rId273" Type="http://schemas.openxmlformats.org/officeDocument/2006/relationships/hyperlink" Target="tel:601.987.3079" TargetMode="External"/><Relationship Id="rId294" Type="http://schemas.openxmlformats.org/officeDocument/2006/relationships/hyperlink" Target="http://www.mspb.ms.gov/" TargetMode="External"/><Relationship Id="rId308" Type="http://schemas.openxmlformats.org/officeDocument/2006/relationships/hyperlink" Target="http://www.visitmississippi.org/" TargetMode="External"/><Relationship Id="rId47" Type="http://schemas.openxmlformats.org/officeDocument/2006/relationships/image" Target="media/image26.jpeg"/><Relationship Id="rId68" Type="http://schemas.openxmlformats.org/officeDocument/2006/relationships/hyperlink" Target="tel:601.432.6128" TargetMode="External"/><Relationship Id="rId89" Type="http://schemas.openxmlformats.org/officeDocument/2006/relationships/hyperlink" Target="http://www.bta.ms.gov/" TargetMode="External"/><Relationship Id="rId112" Type="http://schemas.openxmlformats.org/officeDocument/2006/relationships/hyperlink" Target="https://www.dbcf.ms.gov/" TargetMode="External"/><Relationship Id="rId133" Type="http://schemas.openxmlformats.org/officeDocument/2006/relationships/hyperlink" Target="tel:601.359.4768" TargetMode="External"/><Relationship Id="rId154" Type="http://schemas.openxmlformats.org/officeDocument/2006/relationships/hyperlink" Target="http://www.mississippi.org/" TargetMode="External"/><Relationship Id="rId175" Type="http://schemas.openxmlformats.org/officeDocument/2006/relationships/hyperlink" Target="https://www.grandgulfpark.ms.gov/" TargetMode="External"/><Relationship Id="rId196" Type="http://schemas.openxmlformats.org/officeDocument/2006/relationships/hyperlink" Target="http://www.medicaid.ms.gov/" TargetMode="External"/><Relationship Id="rId200" Type="http://schemas.openxmlformats.org/officeDocument/2006/relationships/hyperlink" Target="http://www.legislature.ms.gov/" TargetMode="External"/><Relationship Id="rId16" Type="http://schemas.openxmlformats.org/officeDocument/2006/relationships/image" Target="media/image8.jpeg"/><Relationship Id="rId221" Type="http://schemas.openxmlformats.org/officeDocument/2006/relationships/hyperlink" Target="tel:662.234.1476" TargetMode="External"/><Relationship Id="rId242" Type="http://schemas.openxmlformats.org/officeDocument/2006/relationships/hyperlink" Target="http://www.phwd.net/" TargetMode="External"/><Relationship Id="rId263" Type="http://schemas.openxmlformats.org/officeDocument/2006/relationships/hyperlink" Target="tel:601.794.0100" TargetMode="External"/><Relationship Id="rId284" Type="http://schemas.openxmlformats.org/officeDocument/2006/relationships/hyperlink" Target="https://www.mdac.ms.gov/bureaus-departments/state-fair-commission/" TargetMode="External"/><Relationship Id="rId37" Type="http://schemas.openxmlformats.org/officeDocument/2006/relationships/image" Target="media/image20.jpeg"/><Relationship Id="rId58" Type="http://schemas.openxmlformats.org/officeDocument/2006/relationships/hyperlink" Target="tel:662.258.3474" TargetMode="External"/><Relationship Id="rId79" Type="http://schemas.openxmlformats.org/officeDocument/2006/relationships/hyperlink" Target="https://www.msnha.ms.gov/" TargetMode="External"/><Relationship Id="rId102" Type="http://schemas.openxmlformats.org/officeDocument/2006/relationships/hyperlink" Target="http://www.sbcjc.cc.ms.us/" TargetMode="External"/><Relationship Id="rId123" Type="http://schemas.openxmlformats.org/officeDocument/2006/relationships/hyperlink" Target="tel:601.961.5171" TargetMode="External"/><Relationship Id="rId144" Type="http://schemas.openxmlformats.org/officeDocument/2006/relationships/hyperlink" Target="http://www.dps.state.ms.us/" TargetMode="External"/><Relationship Id="rId90" Type="http://schemas.openxmlformats.org/officeDocument/2006/relationships/hyperlink" Target="tel:601.981.3025" TargetMode="External"/><Relationship Id="rId165" Type="http://schemas.openxmlformats.org/officeDocument/2006/relationships/hyperlink" Target="tel:601.359.1285" TargetMode="External"/><Relationship Id="rId186" Type="http://schemas.openxmlformats.org/officeDocument/2006/relationships/hyperlink" Target="tel:601.359.1420" TargetMode="External"/><Relationship Id="rId211" Type="http://schemas.openxmlformats.org/officeDocument/2006/relationships/hyperlink" Target="tel:662.325.3034" TargetMode="External"/><Relationship Id="rId232" Type="http://schemas.openxmlformats.org/officeDocument/2006/relationships/hyperlink" Target="http://www.dfa.ms.gov/" TargetMode="External"/><Relationship Id="rId253" Type="http://schemas.openxmlformats.org/officeDocument/2006/relationships/hyperlink" Target="tel:601.984.8000" TargetMode="External"/><Relationship Id="rId274" Type="http://schemas.openxmlformats.org/officeDocument/2006/relationships/hyperlink" Target="http://www.msbn.ms.gov/" TargetMode="External"/><Relationship Id="rId295" Type="http://schemas.openxmlformats.org/officeDocument/2006/relationships/hyperlink" Target="tel:601.359.1406" TargetMode="External"/><Relationship Id="rId309" Type="http://schemas.openxmlformats.org/officeDocument/2006/relationships/hyperlink" Target="tel:601.359.3297" TargetMode="External"/><Relationship Id="rId27" Type="http://schemas.openxmlformats.org/officeDocument/2006/relationships/image" Target="media/image11.jpeg"/><Relationship Id="rId48" Type="http://schemas.openxmlformats.org/officeDocument/2006/relationships/image" Target="media/image27.jpeg"/><Relationship Id="rId69" Type="http://schemas.openxmlformats.org/officeDocument/2006/relationships/hyperlink" Target="http://www.mbah.state.ms.us/" TargetMode="External"/><Relationship Id="rId113" Type="http://schemas.openxmlformats.org/officeDocument/2006/relationships/hyperlink" Target="tel:601.359.1031" TargetMode="External"/><Relationship Id="rId134" Type="http://schemas.openxmlformats.org/officeDocument/2006/relationships/hyperlink" Target="http://www.its.ms.gov/" TargetMode="External"/><Relationship Id="rId80" Type="http://schemas.openxmlformats.org/officeDocument/2006/relationships/hyperlink" Target="tel:601.362.6914" TargetMode="External"/><Relationship Id="rId155" Type="http://schemas.openxmlformats.org/officeDocument/2006/relationships/hyperlink" Target="tel:601.359.3449" TargetMode="External"/><Relationship Id="rId176" Type="http://schemas.openxmlformats.org/officeDocument/2006/relationships/hyperlink" Target="tel:601.437.5911" TargetMode="External"/><Relationship Id="rId197" Type="http://schemas.openxmlformats.org/officeDocument/2006/relationships/hyperlink" Target="tel:1.800.421.2408" TargetMode="External"/><Relationship Id="rId201" Type="http://schemas.openxmlformats.org/officeDocument/2006/relationships/hyperlink" Target="tel:601.359.3770" TargetMode="External"/><Relationship Id="rId222" Type="http://schemas.openxmlformats.org/officeDocument/2006/relationships/hyperlink" Target="http://www.nmsh.state.ms.us/" TargetMode="External"/><Relationship Id="rId243" Type="http://schemas.openxmlformats.org/officeDocument/2006/relationships/hyperlink" Target="tel:1.800.748.9618" TargetMode="External"/><Relationship Id="rId264" Type="http://schemas.openxmlformats.org/officeDocument/2006/relationships/hyperlink" Target="http://www.msboa.ms.gov/Pages/default.aspx" TargetMode="External"/><Relationship Id="rId285" Type="http://schemas.openxmlformats.org/officeDocument/2006/relationships/hyperlink" Target="tel:601.961.4000" TargetMode="External"/><Relationship Id="rId17" Type="http://schemas.openxmlformats.org/officeDocument/2006/relationships/hyperlink" Target="http://www.medicaid.ms.gov" TargetMode="External"/><Relationship Id="rId38" Type="http://schemas.openxmlformats.org/officeDocument/2006/relationships/image" Target="media/image21.jpeg"/><Relationship Id="rId59" Type="http://schemas.openxmlformats.org/officeDocument/2006/relationships/hyperlink" Target="http://www.arts.state.ms.us/" TargetMode="External"/><Relationship Id="rId103" Type="http://schemas.openxmlformats.org/officeDocument/2006/relationships/hyperlink" Target="tel:601.432.6518" TargetMode="External"/><Relationship Id="rId124" Type="http://schemas.openxmlformats.org/officeDocument/2006/relationships/hyperlink" Target="https://www.dfa.ms.gov/" TargetMode="External"/><Relationship Id="rId310" Type="http://schemas.openxmlformats.org/officeDocument/2006/relationships/hyperlink" Target="http://www.wcc.ms.gov/Pages/home.aspx" TargetMode="External"/><Relationship Id="rId70" Type="http://schemas.openxmlformats.org/officeDocument/2006/relationships/hyperlink" Target="tel:601.359.1170" TargetMode="External"/><Relationship Id="rId91" Type="http://schemas.openxmlformats.org/officeDocument/2006/relationships/hyperlink" Target="http://www.dps.state.ms.us/crime-investigation/bureau-of-narcotics/" TargetMode="External"/><Relationship Id="rId145" Type="http://schemas.openxmlformats.org/officeDocument/2006/relationships/hyperlink" Target="tel:601.987.1212" TargetMode="External"/><Relationship Id="rId166" Type="http://schemas.openxmlformats.org/officeDocument/2006/relationships/hyperlink" Target="http://www.mdhs.state.ms.us/" TargetMode="External"/><Relationship Id="rId187" Type="http://schemas.openxmlformats.org/officeDocument/2006/relationships/hyperlink" Target="http://billstatus.ls.state.ms.us/sessions.htm" TargetMode="External"/><Relationship Id="rId1" Type="http://schemas.openxmlformats.org/officeDocument/2006/relationships/customXml" Target="../customXml/item1.xml"/><Relationship Id="rId212" Type="http://schemas.openxmlformats.org/officeDocument/2006/relationships/hyperlink" Target="http://courts.ms.gov/" TargetMode="External"/><Relationship Id="rId233" Type="http://schemas.openxmlformats.org/officeDocument/2006/relationships/hyperlink" Target="tel:601.939.2050" TargetMode="External"/><Relationship Id="rId254" Type="http://schemas.openxmlformats.org/officeDocument/2006/relationships/hyperlink" Target="http://www.sos.ms.gov/" TargetMode="External"/><Relationship Id="rId28" Type="http://schemas.openxmlformats.org/officeDocument/2006/relationships/image" Target="media/image12.jpeg"/><Relationship Id="rId49" Type="http://schemas.openxmlformats.org/officeDocument/2006/relationships/hyperlink" Target="http://www.catholiccharitiesjackson.org/services/domestic.violence.html" TargetMode="External"/><Relationship Id="rId114" Type="http://schemas.openxmlformats.org/officeDocument/2006/relationships/hyperlink" Target="https://www.mdcps.ms.gov/" TargetMode="External"/><Relationship Id="rId275" Type="http://schemas.openxmlformats.org/officeDocument/2006/relationships/hyperlink" Target="tel:601.957.6300" TargetMode="External"/><Relationship Id="rId296" Type="http://schemas.openxmlformats.org/officeDocument/2006/relationships/hyperlink" Target="http://www.shipmspa.com/" TargetMode="External"/><Relationship Id="rId300" Type="http://schemas.openxmlformats.org/officeDocument/2006/relationships/hyperlink" Target="http://www.umc.edu/" TargetMode="External"/><Relationship Id="rId60" Type="http://schemas.openxmlformats.org/officeDocument/2006/relationships/hyperlink" Target="tel:601.359.6030" TargetMode="External"/><Relationship Id="rId81" Type="http://schemas.openxmlformats.org/officeDocument/2006/relationships/hyperlink" Target="https://www.mbp.ms.gov/Pages/default.aspx" TargetMode="External"/><Relationship Id="rId135" Type="http://schemas.openxmlformats.org/officeDocument/2006/relationships/hyperlink" Target="tel:601.432.8000" TargetMode="External"/><Relationship Id="rId156" Type="http://schemas.openxmlformats.org/officeDocument/2006/relationships/hyperlink" Target="http://www.emsh.state.ms.us/" TargetMode="External"/><Relationship Id="rId177" Type="http://schemas.openxmlformats.org/officeDocument/2006/relationships/hyperlink" Target="http://www.dps.state.ms.us/highway-patrol/mississippi-highway-patrol/" TargetMode="External"/><Relationship Id="rId198" Type="http://schemas.openxmlformats.org/officeDocument/2006/relationships/hyperlink" Target="https://www.mshomecorp.com/" TargetMode="External"/><Relationship Id="rId202" Type="http://schemas.openxmlformats.org/officeDocument/2006/relationships/hyperlink" Target="http://www.mmrs.state.ms.us/" TargetMode="External"/><Relationship Id="rId223" Type="http://schemas.openxmlformats.org/officeDocument/2006/relationships/hyperlink" Target="tel:662.690.4227" TargetMode="External"/><Relationship Id="rId244" Type="http://schemas.openxmlformats.org/officeDocument/2006/relationships/hyperlink" Target="http://mpbonline.org/" TargetMode="External"/><Relationship Id="rId18" Type="http://schemas.openxmlformats.org/officeDocument/2006/relationships/hyperlink" Target="http://www.magnoliahealthplan.com" TargetMode="External"/><Relationship Id="rId39" Type="http://schemas.openxmlformats.org/officeDocument/2006/relationships/hyperlink" Target="http://www.211.org" TargetMode="External"/><Relationship Id="rId265" Type="http://schemas.openxmlformats.org/officeDocument/2006/relationships/hyperlink" Target="tel:601.856.4652" TargetMode="External"/><Relationship Id="rId286" Type="http://schemas.openxmlformats.org/officeDocument/2006/relationships/hyperlink" Target="http://www.msfa.ms.gov/" TargetMode="External"/><Relationship Id="rId50" Type="http://schemas.openxmlformats.org/officeDocument/2006/relationships/hyperlink" Target="http://www.domesticabusefamilyshelter.org/" TargetMode="External"/><Relationship Id="rId104" Type="http://schemas.openxmlformats.org/officeDocument/2006/relationships/hyperlink" Target="http://www.mscdd.org/" TargetMode="External"/><Relationship Id="rId125" Type="http://schemas.openxmlformats.org/officeDocument/2006/relationships/hyperlink" Target="tel:601.359.3402" TargetMode="External"/><Relationship Id="rId146" Type="http://schemas.openxmlformats.org/officeDocument/2006/relationships/hyperlink" Target="http://www.mdrs.ms.gov/Pages/default.aspx" TargetMode="External"/><Relationship Id="rId167" Type="http://schemas.openxmlformats.org/officeDocument/2006/relationships/hyperlink" Target="http://www.mfc.ms.gov/index.php" TargetMode="External"/><Relationship Id="rId188" Type="http://schemas.openxmlformats.org/officeDocument/2006/relationships/hyperlink" Target="http://www.lbo.ms.gov/" TargetMode="External"/><Relationship Id="rId311" Type="http://schemas.openxmlformats.org/officeDocument/2006/relationships/hyperlink" Target="http://www.mwcc.state.ms.us/" TargetMode="External"/><Relationship Id="rId71" Type="http://schemas.openxmlformats.org/officeDocument/2006/relationships/hyperlink" Target="https://www.msbce.ms.gov/secure/index.html" TargetMode="External"/><Relationship Id="rId92" Type="http://schemas.openxmlformats.org/officeDocument/2006/relationships/hyperlink" Target="tel:601.371.3600" TargetMode="External"/><Relationship Id="rId213" Type="http://schemas.openxmlformats.org/officeDocument/2006/relationships/hyperlink" Target="tel:601.359.3697" TargetMode="External"/><Relationship Id="rId234" Type="http://schemas.openxmlformats.org/officeDocument/2006/relationships/hyperlink" Target="http://www.osa.state.ms.us/" TargetMode="External"/><Relationship Id="rId2" Type="http://schemas.openxmlformats.org/officeDocument/2006/relationships/numbering" Target="numbering.xml"/><Relationship Id="rId29" Type="http://schemas.openxmlformats.org/officeDocument/2006/relationships/image" Target="media/image13.jpeg"/><Relationship Id="rId255" Type="http://schemas.openxmlformats.org/officeDocument/2006/relationships/hyperlink" Target="tel:601.359.1350" TargetMode="External"/><Relationship Id="rId276" Type="http://schemas.openxmlformats.org/officeDocument/2006/relationships/hyperlink" Target="http://www.msbo.ms.gov/" TargetMode="External"/><Relationship Id="rId297" Type="http://schemas.openxmlformats.org/officeDocument/2006/relationships/hyperlink" Target="tel:228.865.4300" TargetMode="External"/><Relationship Id="rId40" Type="http://schemas.openxmlformats.org/officeDocument/2006/relationships/hyperlink" Target="http://www.pparx.org" TargetMode="External"/><Relationship Id="rId115" Type="http://schemas.openxmlformats.org/officeDocument/2006/relationships/hyperlink" Target="tel:601.359.4368" TargetMode="External"/><Relationship Id="rId136" Type="http://schemas.openxmlformats.org/officeDocument/2006/relationships/hyperlink" Target="http://www.mid.ms.gov/" TargetMode="External"/><Relationship Id="rId157" Type="http://schemas.openxmlformats.org/officeDocument/2006/relationships/hyperlink" Target="tel:601.581.7600" TargetMode="External"/><Relationship Id="rId178" Type="http://schemas.openxmlformats.org/officeDocument/2006/relationships/hyperlink" Target="tel:601.987.1212" TargetMode="External"/><Relationship Id="rId301" Type="http://schemas.openxmlformats.org/officeDocument/2006/relationships/hyperlink" Target="tel:601.984.5200" TargetMode="External"/><Relationship Id="rId61" Type="http://schemas.openxmlformats.org/officeDocument/2006/relationships/hyperlink" Target="http://www.msboxing.org/" TargetMode="External"/><Relationship Id="rId82" Type="http://schemas.openxmlformats.org/officeDocument/2006/relationships/hyperlink" Target="tel:601.899.8880" TargetMode="External"/><Relationship Id="rId199" Type="http://schemas.openxmlformats.org/officeDocument/2006/relationships/hyperlink" Target="tel:601.718.4636" TargetMode="External"/><Relationship Id="rId203" Type="http://schemas.openxmlformats.org/officeDocument/2006/relationships/hyperlink" Target="tel:601.359.6570" TargetMode="External"/><Relationship Id="rId19" Type="http://schemas.openxmlformats.org/officeDocument/2006/relationships/hyperlink" Target="http://www.uhcommunityplam.com" TargetMode="External"/><Relationship Id="rId224" Type="http://schemas.openxmlformats.org/officeDocument/2006/relationships/hyperlink" Target="http://www.highwaysafety.ms.gov/" TargetMode="External"/><Relationship Id="rId245" Type="http://schemas.openxmlformats.org/officeDocument/2006/relationships/hyperlink" Target="tel:601.432.6565" TargetMode="External"/><Relationship Id="rId266" Type="http://schemas.openxmlformats.org/officeDocument/2006/relationships/hyperlink" Target="http://www.msboc.us/" TargetMode="External"/><Relationship Id="rId287" Type="http://schemas.openxmlformats.org/officeDocument/2006/relationships/hyperlink" Target="tel:601.932.2444" TargetMode="External"/><Relationship Id="rId30" Type="http://schemas.openxmlformats.org/officeDocument/2006/relationships/footer" Target="footer1.xml"/><Relationship Id="rId105" Type="http://schemas.openxmlformats.org/officeDocument/2006/relationships/hyperlink" Target="tel:601.359.6242" TargetMode="External"/><Relationship Id="rId126" Type="http://schemas.openxmlformats.org/officeDocument/2006/relationships/hyperlink" Target="http://msdh.ms.gov/msdhsite/_static/49.html" TargetMode="External"/><Relationship Id="rId147" Type="http://schemas.openxmlformats.org/officeDocument/2006/relationships/hyperlink" Target="tel:1.800.443.1000" TargetMode="External"/><Relationship Id="rId168" Type="http://schemas.openxmlformats.org/officeDocument/2006/relationships/hyperlink" Target="tel:601.359.1386" TargetMode="External"/><Relationship Id="rId312" Type="http://schemas.openxmlformats.org/officeDocument/2006/relationships/hyperlink" Target="tel:601.987.4200" TargetMode="External"/><Relationship Id="rId51" Type="http://schemas.openxmlformats.org/officeDocument/2006/relationships/hyperlink" Target="http://www.catholiccharitiesjackson.org/natchez/shelters" TargetMode="External"/><Relationship Id="rId72" Type="http://schemas.openxmlformats.org/officeDocument/2006/relationships/hyperlink" Target="tel:662.773.4478" TargetMode="External"/><Relationship Id="rId93" Type="http://schemas.openxmlformats.org/officeDocument/2006/relationships/hyperlink" Target="http://www.charterschoolboard.ms.gov/" TargetMode="External"/><Relationship Id="rId189" Type="http://schemas.openxmlformats.org/officeDocument/2006/relationships/hyperlink" Target="tel:601.359.1580" TargetMode="External"/><Relationship Id="rId3" Type="http://schemas.openxmlformats.org/officeDocument/2006/relationships/styles" Target="styles.xml"/><Relationship Id="rId214" Type="http://schemas.openxmlformats.org/officeDocument/2006/relationships/hyperlink" Target="http://www.mmvc.ms.gov/SitePages/Home.aspx" TargetMode="External"/><Relationship Id="rId235" Type="http://schemas.openxmlformats.org/officeDocument/2006/relationships/hyperlink" Target="tel:601.576.2800" TargetMode="External"/><Relationship Id="rId256" Type="http://schemas.openxmlformats.org/officeDocument/2006/relationships/hyperlink" Target="http://www.swmft.ms.gov/" TargetMode="External"/><Relationship Id="rId277" Type="http://schemas.openxmlformats.org/officeDocument/2006/relationships/hyperlink" Target="tel:601.919.1343" TargetMode="External"/><Relationship Id="rId298" Type="http://schemas.openxmlformats.org/officeDocument/2006/relationships/hyperlink" Target="https://mdot.ms.gov/" TargetMode="External"/><Relationship Id="rId116" Type="http://schemas.openxmlformats.org/officeDocument/2006/relationships/hyperlink" Target="http://www.mdoc.ms.gov/Pages/default.aspx" TargetMode="External"/><Relationship Id="rId137" Type="http://schemas.openxmlformats.org/officeDocument/2006/relationships/hyperlink" Target="tel:601.359.3569" TargetMode="External"/><Relationship Id="rId158" Type="http://schemas.openxmlformats.org/officeDocument/2006/relationships/hyperlink" Target="https://www.ess.ms.gov/" TargetMode="External"/><Relationship Id="rId302" Type="http://schemas.openxmlformats.org/officeDocument/2006/relationships/hyperlink" Target="http://www.upress.state.ms.us/" TargetMode="External"/><Relationship Id="rId20" Type="http://schemas.openxmlformats.org/officeDocument/2006/relationships/hyperlink" Target="http://www.magnoliahealthplan.com" TargetMode="External"/><Relationship Id="rId41" Type="http://schemas.openxmlformats.org/officeDocument/2006/relationships/hyperlink" Target="http://www.lionsofms.org" TargetMode="External"/><Relationship Id="rId62" Type="http://schemas.openxmlformats.org/officeDocument/2006/relationships/hyperlink" Target="tel:601.373.9361" TargetMode="External"/><Relationship Id="rId83" Type="http://schemas.openxmlformats.org/officeDocument/2006/relationships/hyperlink" Target="http://www.psychologyboard.ms.gov/Pages/default.aspx" TargetMode="External"/><Relationship Id="rId179" Type="http://schemas.openxmlformats.org/officeDocument/2006/relationships/hyperlink" Target="http://www.hrc.state.ms.us/" TargetMode="External"/><Relationship Id="rId190" Type="http://schemas.openxmlformats.org/officeDocument/2006/relationships/hyperlink" Target="http://mlc.lib.ms.us/" TargetMode="External"/><Relationship Id="rId204" Type="http://schemas.openxmlformats.org/officeDocument/2006/relationships/hyperlink" Target="http://www.ihl.state.ms.us/" TargetMode="External"/><Relationship Id="rId225" Type="http://schemas.openxmlformats.org/officeDocument/2006/relationships/hyperlink" Target="tel:601.977.3700" TargetMode="External"/><Relationship Id="rId246" Type="http://schemas.openxmlformats.org/officeDocument/2006/relationships/hyperlink" Target="http://www.pers.ms.gov/" TargetMode="External"/><Relationship Id="rId267" Type="http://schemas.openxmlformats.org/officeDocument/2006/relationships/hyperlink" Target="tel:601.354.6161" TargetMode="External"/><Relationship Id="rId288" Type="http://schemas.openxmlformats.org/officeDocument/2006/relationships/hyperlink" Target="https://www.mid.ms.gov/sfm/state-fire-marshal.aspx" TargetMode="External"/><Relationship Id="rId106" Type="http://schemas.openxmlformats.org/officeDocument/2006/relationships/hyperlink" Target="http://www.ago.state.ms.us/divisions/victim-compensation/" TargetMode="External"/><Relationship Id="rId127" Type="http://schemas.openxmlformats.org/officeDocument/2006/relationships/hyperlink" Target="tel:601.576.7380" TargetMode="External"/><Relationship Id="rId313" Type="http://schemas.openxmlformats.org/officeDocument/2006/relationships/image" Target="media/image28.png"/><Relationship Id="rId10" Type="http://schemas.openxmlformats.org/officeDocument/2006/relationships/image" Target="media/image3.jpeg"/><Relationship Id="rId31" Type="http://schemas.openxmlformats.org/officeDocument/2006/relationships/image" Target="media/image14.jpeg"/><Relationship Id="rId52" Type="http://schemas.openxmlformats.org/officeDocument/2006/relationships/hyperlink" Target="http://www.myhavenhouse.org/" TargetMode="External"/><Relationship Id="rId73" Type="http://schemas.openxmlformats.org/officeDocument/2006/relationships/hyperlink" Target="http://www.dentalboard.ms.gov/" TargetMode="External"/><Relationship Id="rId94" Type="http://schemas.openxmlformats.org/officeDocument/2006/relationships/hyperlink" Target="http://www.volunteermississippi.ms.gov/" TargetMode="External"/><Relationship Id="rId148" Type="http://schemas.openxmlformats.org/officeDocument/2006/relationships/hyperlink" Target="http://www.dor.ms.gov/" TargetMode="External"/><Relationship Id="rId169" Type="http://schemas.openxmlformats.org/officeDocument/2006/relationships/hyperlink" Target="http://www.msgamingcommission.com/" TargetMode="External"/><Relationship Id="rId4" Type="http://schemas.openxmlformats.org/officeDocument/2006/relationships/settings" Target="settings.xml"/><Relationship Id="rId180" Type="http://schemas.openxmlformats.org/officeDocument/2006/relationships/hyperlink" Target="tel:601.664.6000" TargetMode="External"/><Relationship Id="rId215" Type="http://schemas.openxmlformats.org/officeDocument/2006/relationships/hyperlink" Target="tel:601.987.3995" TargetMode="External"/><Relationship Id="rId236" Type="http://schemas.openxmlformats.org/officeDocument/2006/relationships/hyperlink" Target="http://www.treasurerlynnfitch.com/" TargetMode="External"/><Relationship Id="rId257" Type="http://schemas.openxmlformats.org/officeDocument/2006/relationships/hyperlink" Target="tel:601.987.6806" TargetMode="External"/><Relationship Id="rId278" Type="http://schemas.openxmlformats.org/officeDocument/2006/relationships/hyperlink" Target="https://www.msbpt.ms.gov/" TargetMode="External"/><Relationship Id="rId303" Type="http://schemas.openxmlformats.org/officeDocument/2006/relationships/hyperlink" Target="tel:800.737.7788" TargetMode="External"/><Relationship Id="rId42" Type="http://schemas.openxmlformats.org/officeDocument/2006/relationships/hyperlink" Target="http://www.dentallifeline.org/mississippi" TargetMode="External"/><Relationship Id="rId84" Type="http://schemas.openxmlformats.org/officeDocument/2006/relationships/hyperlink" Target="tel:601.576.2577" TargetMode="External"/><Relationship Id="rId138" Type="http://schemas.openxmlformats.org/officeDocument/2006/relationships/hyperlink" Target="http://www.mid.ms.gov/licensing/licensing.aspx" TargetMode="External"/><Relationship Id="rId191" Type="http://schemas.openxmlformats.org/officeDocument/2006/relationships/hyperlink" Target="tel:1.800.647.7542" TargetMode="External"/><Relationship Id="rId205" Type="http://schemas.openxmlformats.org/officeDocument/2006/relationships/hyperlink" Target="tel:601.432.6684" TargetMode="External"/><Relationship Id="rId247" Type="http://schemas.openxmlformats.org/officeDocument/2006/relationships/hyperlink" Target="tel:1.800.444.7377" TargetMode="External"/><Relationship Id="rId107" Type="http://schemas.openxmlformats.org/officeDocument/2006/relationships/hyperlink" Target="tel:%20601.359.3680" TargetMode="External"/><Relationship Id="rId289" Type="http://schemas.openxmlformats.org/officeDocument/2006/relationships/hyperlink" Target="tel:601.359.1061" TargetMode="External"/><Relationship Id="rId11" Type="http://schemas.openxmlformats.org/officeDocument/2006/relationships/image" Target="media/image4.jpeg"/><Relationship Id="rId53" Type="http://schemas.openxmlformats.org/officeDocument/2006/relationships/hyperlink" Target="http://www.mdhs.ms.gov/adults-seniors/adult-protective-services/" TargetMode="External"/><Relationship Id="rId149" Type="http://schemas.openxmlformats.org/officeDocument/2006/relationships/hyperlink" Target="tel:601.923.7700" TargetMode="External"/><Relationship Id="rId314" Type="http://schemas.openxmlformats.org/officeDocument/2006/relationships/image" Target="media/image29.png"/><Relationship Id="rId95" Type="http://schemas.openxmlformats.org/officeDocument/2006/relationships/hyperlink" Target="tel:601.432.6779" TargetMode="External"/><Relationship Id="rId160" Type="http://schemas.openxmlformats.org/officeDocument/2006/relationships/hyperlink" Target="http://www.msema.org/" TargetMode="External"/><Relationship Id="rId216" Type="http://schemas.openxmlformats.org/officeDocument/2006/relationships/hyperlink" Target="http://www.mdwfp.com/museum.aspx" TargetMode="External"/><Relationship Id="rId258" Type="http://schemas.openxmlformats.org/officeDocument/2006/relationships/hyperlink" Target="http://www.mswcc.ms.gov/SitePages/Home.aspx" TargetMode="External"/><Relationship Id="rId22" Type="http://schemas.openxmlformats.org/officeDocument/2006/relationships/hyperlink" Target="mailto:lewis@usm.edu" TargetMode="External"/><Relationship Id="rId64" Type="http://schemas.openxmlformats.org/officeDocument/2006/relationships/hyperlink" Target="tel:601.359.3680" TargetMode="External"/><Relationship Id="rId118" Type="http://schemas.openxmlformats.org/officeDocument/2006/relationships/hyperlink" Target="http://www.mdek12.org/" TargetMode="External"/><Relationship Id="rId171" Type="http://schemas.openxmlformats.org/officeDocument/2006/relationships/hyperlink" Target="http://www.giscouncil.ms.gov/" TargetMode="External"/><Relationship Id="rId227" Type="http://schemas.openxmlformats.org/officeDocument/2006/relationships/hyperlink" Target="tel:601.346.1500" TargetMode="External"/><Relationship Id="rId269" Type="http://schemas.openxmlformats.org/officeDocument/2006/relationships/hyperlink" Target="tel:601.359.1820" TargetMode="External"/><Relationship Id="rId33" Type="http://schemas.openxmlformats.org/officeDocument/2006/relationships/image" Target="media/image16.jpeg"/><Relationship Id="rId129" Type="http://schemas.openxmlformats.org/officeDocument/2006/relationships/hyperlink" Target="tel:601.359.4419" TargetMode="External"/><Relationship Id="rId280" Type="http://schemas.openxmlformats.org/officeDocument/2006/relationships/hyperlink" Target="http://www.msbpa.ms.gov/" TargetMode="External"/><Relationship Id="rId75" Type="http://schemas.openxmlformats.org/officeDocument/2006/relationships/hyperlink" Target="https://www.lpc.ms.gov/secure/index.asp" TargetMode="External"/><Relationship Id="rId140" Type="http://schemas.openxmlformats.org/officeDocument/2006/relationships/hyperlink" Target="http://www.dmr.ms.gov/" TargetMode="External"/><Relationship Id="rId182" Type="http://schemas.openxmlformats.org/officeDocument/2006/relationships/hyperlink" Target="tel:1.866.859.4461" TargetMode="External"/><Relationship Id="rId6" Type="http://schemas.openxmlformats.org/officeDocument/2006/relationships/footnotes" Target="footnotes.xml"/><Relationship Id="rId238" Type="http://schemas.openxmlformats.org/officeDocument/2006/relationships/hyperlink" Target="http://www.ogb.state.ms.us/" TargetMode="External"/><Relationship Id="rId291" Type="http://schemas.openxmlformats.org/officeDocument/2006/relationships/hyperlink" Target="tel:601.123.4567" TargetMode="External"/><Relationship Id="rId305" Type="http://schemas.openxmlformats.org/officeDocument/2006/relationships/hyperlink" Target="tel:601.576.4850" TargetMode="External"/><Relationship Id="rId44" Type="http://schemas.openxmlformats.org/officeDocument/2006/relationships/image" Target="media/image23.jpeg"/><Relationship Id="rId86" Type="http://schemas.openxmlformats.org/officeDocument/2006/relationships/hyperlink" Target="tel:601.354.6370" TargetMode="External"/><Relationship Id="rId151" Type="http://schemas.openxmlformats.org/officeDocument/2006/relationships/hyperlink" Target="tel:601.359.7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C1DD7-CF48-4DCA-B37D-7DCD5B11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25912</TotalTime>
  <Pages>27</Pages>
  <Words>10283</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Moak</dc:creator>
  <cp:keywords/>
  <dc:description/>
  <cp:lastModifiedBy>Janet Moak</cp:lastModifiedBy>
  <cp:revision>4</cp:revision>
  <cp:lastPrinted>2026-01-15T18:00:00Z</cp:lastPrinted>
  <dcterms:created xsi:type="dcterms:W3CDTF">2025-11-04T20:56:00Z</dcterms:created>
  <dcterms:modified xsi:type="dcterms:W3CDTF">2026-01-15T19:33:00Z</dcterms:modified>
</cp:coreProperties>
</file>